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7A7D7" w14:textId="68A80FEF" w:rsidR="00F95041" w:rsidRPr="000837C3" w:rsidRDefault="000156E5" w:rsidP="004C68DB">
      <w:pPr>
        <w:pStyle w:val="NoSpacing"/>
        <w:spacing w:before="1540" w:after="240"/>
      </w:pPr>
      <w:r>
        <w:rPr>
          <w:noProof/>
        </w:rPr>
        <w:drawing>
          <wp:anchor distT="0" distB="0" distL="114300" distR="114300" simplePos="0" relativeHeight="251659264" behindDoc="0" locked="0" layoutInCell="1" allowOverlap="1" wp14:anchorId="7F75E390">
            <wp:simplePos x="0" y="0"/>
            <wp:positionH relativeFrom="margin">
              <wp:posOffset>28575</wp:posOffset>
            </wp:positionH>
            <wp:positionV relativeFrom="margin">
              <wp:posOffset>0</wp:posOffset>
            </wp:positionV>
            <wp:extent cx="5760720" cy="1165860"/>
            <wp:effectExtent l="0" t="0" r="0" b="0"/>
            <wp:wrapSquare wrapText="bothSides"/>
            <wp:docPr id="2" name="Slika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1165860"/>
                    </a:xfrm>
                    <a:prstGeom prst="rect">
                      <a:avLst/>
                    </a:prstGeom>
                    <a:noFill/>
                  </pic:spPr>
                </pic:pic>
              </a:graphicData>
            </a:graphic>
            <wp14:sizeRelH relativeFrom="page">
              <wp14:pctWidth>0</wp14:pctWidth>
            </wp14:sizeRelH>
            <wp14:sizeRelV relativeFrom="page">
              <wp14:pctHeight>0</wp14:pctHeight>
            </wp14:sizeRelV>
          </wp:anchor>
        </w:drawing>
      </w:r>
    </w:p>
    <w:p w14:paraId="55927C63" w14:textId="77777777" w:rsidR="00BA27E0" w:rsidRPr="000837C3" w:rsidRDefault="009E09E1" w:rsidP="009E09E1">
      <w:pPr>
        <w:pStyle w:val="NoSpacing"/>
        <w:pBdr>
          <w:top w:val="single" w:sz="6" w:space="6" w:color="4472C4"/>
          <w:bottom w:val="single" w:sz="6" w:space="6" w:color="4472C4"/>
        </w:pBdr>
        <w:tabs>
          <w:tab w:val="left" w:pos="495"/>
          <w:tab w:val="center" w:pos="4535"/>
        </w:tabs>
        <w:spacing w:after="240"/>
        <w:jc w:val="left"/>
        <w:rPr>
          <w:rFonts w:ascii="Tahoma" w:eastAsia="Times New Roman" w:hAnsi="Tahoma" w:cs="Tahoma"/>
          <w:b/>
          <w:bCs/>
          <w:caps/>
          <w:sz w:val="40"/>
          <w:szCs w:val="40"/>
        </w:rPr>
      </w:pPr>
      <w:r w:rsidRPr="000837C3">
        <w:rPr>
          <w:rFonts w:ascii="Tahoma" w:eastAsia="Times New Roman" w:hAnsi="Tahoma" w:cs="Tahoma"/>
          <w:b/>
          <w:bCs/>
          <w:caps/>
          <w:sz w:val="40"/>
          <w:szCs w:val="40"/>
        </w:rPr>
        <w:tab/>
      </w:r>
      <w:r w:rsidRPr="000837C3">
        <w:rPr>
          <w:rFonts w:ascii="Tahoma" w:eastAsia="Times New Roman" w:hAnsi="Tahoma" w:cs="Tahoma"/>
          <w:b/>
          <w:bCs/>
          <w:caps/>
          <w:sz w:val="40"/>
          <w:szCs w:val="40"/>
        </w:rPr>
        <w:tab/>
      </w:r>
      <w:r w:rsidR="00BA27E0" w:rsidRPr="000837C3">
        <w:rPr>
          <w:rFonts w:ascii="Tahoma" w:eastAsia="Times New Roman" w:hAnsi="Tahoma" w:cs="Tahoma"/>
          <w:b/>
          <w:bCs/>
          <w:caps/>
          <w:sz w:val="40"/>
          <w:szCs w:val="40"/>
        </w:rPr>
        <w:t>RAZPISNA DOKUMENTACIJA</w:t>
      </w:r>
    </w:p>
    <w:p w14:paraId="29398B51" w14:textId="77777777" w:rsidR="00562A72" w:rsidRPr="00562A72" w:rsidRDefault="00562A72" w:rsidP="00562A72">
      <w:pPr>
        <w:pStyle w:val="NoSpacing"/>
        <w:jc w:val="center"/>
        <w:rPr>
          <w:sz w:val="28"/>
          <w:szCs w:val="28"/>
        </w:rPr>
      </w:pPr>
      <w:bookmarkStart w:id="0" w:name="_Hlk83623375"/>
      <w:r w:rsidRPr="00562A72">
        <w:rPr>
          <w:sz w:val="28"/>
          <w:szCs w:val="28"/>
        </w:rPr>
        <w:t xml:space="preserve">Za oddajo javnega naročila v skladu s 40. členom </w:t>
      </w:r>
      <w:r w:rsidRPr="00562A72">
        <w:rPr>
          <w:sz w:val="28"/>
          <w:szCs w:val="28"/>
          <w:cs/>
        </w:rPr>
        <w:t>‎</w:t>
      </w:r>
    </w:p>
    <w:p w14:paraId="1FA26F01" w14:textId="77777777" w:rsidR="00562A72" w:rsidRPr="00562A72" w:rsidRDefault="00562A72" w:rsidP="00562A72">
      <w:pPr>
        <w:pStyle w:val="NoSpacing"/>
        <w:jc w:val="center"/>
        <w:rPr>
          <w:sz w:val="28"/>
          <w:szCs w:val="28"/>
        </w:rPr>
      </w:pPr>
      <w:r w:rsidRPr="00562A72">
        <w:rPr>
          <w:sz w:val="28"/>
          <w:szCs w:val="28"/>
        </w:rPr>
        <w:t xml:space="preserve">Zakona o javnem naročanju </w:t>
      </w:r>
      <w:r w:rsidRPr="00562A72">
        <w:rPr>
          <w:sz w:val="28"/>
          <w:szCs w:val="28"/>
          <w:cs/>
        </w:rPr>
        <w:t>‎</w:t>
      </w:r>
    </w:p>
    <w:p w14:paraId="566F0E41" w14:textId="35894544" w:rsidR="004C68DB" w:rsidRDefault="00562A72" w:rsidP="00562A72">
      <w:pPr>
        <w:pStyle w:val="NoSpacing"/>
        <w:jc w:val="center"/>
        <w:rPr>
          <w:sz w:val="28"/>
          <w:szCs w:val="28"/>
        </w:rPr>
      </w:pPr>
      <w:r w:rsidRPr="00562A72">
        <w:rPr>
          <w:sz w:val="28"/>
          <w:szCs w:val="28"/>
          <w:cs/>
        </w:rPr>
        <w:t>‎</w:t>
      </w:r>
      <w:r w:rsidRPr="00562A72">
        <w:rPr>
          <w:sz w:val="28"/>
          <w:szCs w:val="28"/>
        </w:rPr>
        <w:t xml:space="preserve">(Uradni list RS, št. 91/15, 14/18, 121/21, 10/22, 74/22 – odl. US, 100/22 – </w:t>
      </w:r>
      <w:r w:rsidRPr="00562A72">
        <w:rPr>
          <w:sz w:val="28"/>
          <w:szCs w:val="28"/>
          <w:cs/>
        </w:rPr>
        <w:t>‎</w:t>
      </w:r>
      <w:r w:rsidRPr="00562A72">
        <w:rPr>
          <w:sz w:val="28"/>
          <w:szCs w:val="28"/>
        </w:rPr>
        <w:t>ZNUZSZS, 28/23 in 88/23 – ZOPNN-F; v nadaljevanju ZJN-3)</w:t>
      </w:r>
      <w:r w:rsidRPr="00562A72">
        <w:rPr>
          <w:sz w:val="28"/>
          <w:szCs w:val="28"/>
          <w:cs/>
        </w:rPr>
        <w:t>‎</w:t>
      </w:r>
    </w:p>
    <w:p w14:paraId="39B7550A" w14:textId="77777777" w:rsidR="00562A72" w:rsidRPr="000837C3" w:rsidRDefault="00562A72" w:rsidP="00562A72">
      <w:pPr>
        <w:pStyle w:val="NoSpacing"/>
        <w:jc w:val="center"/>
        <w:rPr>
          <w:sz w:val="28"/>
          <w:szCs w:val="28"/>
        </w:rPr>
      </w:pPr>
    </w:p>
    <w:p w14:paraId="7D82B0E5" w14:textId="77777777" w:rsidR="00181678" w:rsidRPr="000837C3" w:rsidRDefault="00BA27E0">
      <w:pPr>
        <w:pStyle w:val="NoSpacing"/>
        <w:jc w:val="center"/>
        <w:rPr>
          <w:sz w:val="28"/>
          <w:szCs w:val="28"/>
        </w:rPr>
      </w:pPr>
      <w:r w:rsidRPr="000837C3">
        <w:rPr>
          <w:sz w:val="28"/>
          <w:szCs w:val="28"/>
        </w:rPr>
        <w:t>Predmet javnega naročila:</w:t>
      </w:r>
      <w:r w:rsidR="00181678" w:rsidRPr="000837C3">
        <w:rPr>
          <w:sz w:val="28"/>
          <w:szCs w:val="28"/>
        </w:rPr>
        <w:t xml:space="preserve"> </w:t>
      </w:r>
    </w:p>
    <w:bookmarkEnd w:id="0"/>
    <w:p w14:paraId="59B067EC" w14:textId="572336AB" w:rsidR="00BA27E0" w:rsidRPr="000837C3" w:rsidRDefault="000D29CA">
      <w:pPr>
        <w:pStyle w:val="NoSpacing"/>
        <w:spacing w:before="480"/>
        <w:jc w:val="center"/>
      </w:pPr>
      <w:r w:rsidRPr="000D29CA">
        <w:rPr>
          <w:sz w:val="28"/>
          <w:szCs w:val="28"/>
          <w:cs/>
        </w:rPr>
        <w:t>‎</w:t>
      </w:r>
      <w:bookmarkStart w:id="1" w:name="_Hlk200374730"/>
      <w:r w:rsidRPr="000D29CA">
        <w:rPr>
          <w:sz w:val="28"/>
          <w:szCs w:val="28"/>
        </w:rPr>
        <w:t xml:space="preserve">»Dobava </w:t>
      </w:r>
      <w:r w:rsidR="00CB4EA0" w:rsidRPr="00CB4EA0">
        <w:rPr>
          <w:sz w:val="28"/>
          <w:szCs w:val="28"/>
        </w:rPr>
        <w:t>BIOKEMIJSKO-IMUNOKEMIJSK</w:t>
      </w:r>
      <w:r w:rsidR="00CB4EA0">
        <w:rPr>
          <w:sz w:val="28"/>
          <w:szCs w:val="28"/>
        </w:rPr>
        <w:t xml:space="preserve">EGA </w:t>
      </w:r>
      <w:r w:rsidR="00CB4EA0" w:rsidRPr="00CB4EA0">
        <w:rPr>
          <w:sz w:val="28"/>
          <w:szCs w:val="28"/>
        </w:rPr>
        <w:t>ANALIZN</w:t>
      </w:r>
      <w:r w:rsidR="00CB4EA0">
        <w:rPr>
          <w:sz w:val="28"/>
          <w:szCs w:val="28"/>
        </w:rPr>
        <w:t>EGA</w:t>
      </w:r>
      <w:r w:rsidR="00CB4EA0" w:rsidRPr="00CB4EA0">
        <w:rPr>
          <w:sz w:val="28"/>
          <w:szCs w:val="28"/>
        </w:rPr>
        <w:t xml:space="preserve"> SISTEM</w:t>
      </w:r>
      <w:r w:rsidR="00CB4EA0">
        <w:rPr>
          <w:sz w:val="28"/>
          <w:szCs w:val="28"/>
        </w:rPr>
        <w:t>A</w:t>
      </w:r>
      <w:r w:rsidR="00CB4EA0" w:rsidRPr="00CB4EA0">
        <w:rPr>
          <w:sz w:val="28"/>
          <w:szCs w:val="28"/>
          <w:cs/>
        </w:rPr>
        <w:t>‎</w:t>
      </w:r>
      <w:r w:rsidR="00F95041">
        <w:rPr>
          <w:sz w:val="28"/>
          <w:szCs w:val="28"/>
        </w:rPr>
        <w:t>«</w:t>
      </w:r>
      <w:bookmarkEnd w:id="1"/>
    </w:p>
    <w:p w14:paraId="5F8FA831" w14:textId="77777777" w:rsidR="00900214" w:rsidRPr="00F95041" w:rsidRDefault="00900214" w:rsidP="00BA27E0">
      <w:pPr>
        <w:tabs>
          <w:tab w:val="center" w:pos="4536"/>
          <w:tab w:val="right" w:pos="9072"/>
        </w:tabs>
        <w:spacing w:line="240" w:lineRule="auto"/>
        <w:jc w:val="left"/>
        <w:rPr>
          <w:rFonts w:ascii="Tahoma" w:eastAsia="Times New Roman" w:hAnsi="Tahoma" w:cs="Tahoma"/>
          <w:b/>
          <w:bCs/>
          <w:sz w:val="18"/>
          <w:szCs w:val="18"/>
          <w:lang w:eastAsia="sl-SI"/>
        </w:rPr>
      </w:pPr>
    </w:p>
    <w:p w14:paraId="25344960"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61EFBF17"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4582BFAE"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44004662"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59990514"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5E64A42F"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55FB89B2"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2DDE5DB6"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46BDE61C"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7E319596"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4F449E64"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167D48C2"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5F5CF991"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0CDF0745"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6326A281"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5C3510CB"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7AD22518"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6AE5F264" w14:textId="77777777" w:rsidR="00BA27E0" w:rsidRPr="000837C3" w:rsidRDefault="00BA27E0" w:rsidP="00BA27E0">
      <w:pPr>
        <w:tabs>
          <w:tab w:val="center" w:pos="4536"/>
          <w:tab w:val="right" w:pos="9072"/>
        </w:tabs>
        <w:spacing w:line="240" w:lineRule="auto"/>
        <w:jc w:val="left"/>
        <w:rPr>
          <w:rFonts w:ascii="Tahoma" w:eastAsia="Times New Roman" w:hAnsi="Tahoma" w:cs="Tahoma"/>
          <w:sz w:val="18"/>
          <w:szCs w:val="18"/>
          <w:lang w:eastAsia="sl-SI"/>
        </w:rPr>
      </w:pPr>
    </w:p>
    <w:p w14:paraId="1290DD18" w14:textId="406BB169" w:rsidR="00900214" w:rsidRPr="000837C3" w:rsidRDefault="00625193" w:rsidP="00900214">
      <w:pPr>
        <w:jc w:val="left"/>
        <w:rPr>
          <w:rFonts w:ascii="Tahoma" w:hAnsi="Tahoma" w:cs="Tahoma"/>
          <w:bCs/>
          <w:sz w:val="18"/>
          <w:szCs w:val="18"/>
        </w:rPr>
      </w:pPr>
      <w:r w:rsidRPr="000837C3">
        <w:rPr>
          <w:rFonts w:ascii="Tahoma" w:hAnsi="Tahoma" w:cs="Tahoma"/>
          <w:bCs/>
          <w:sz w:val="18"/>
          <w:szCs w:val="18"/>
        </w:rPr>
        <w:t>Datum:</w:t>
      </w:r>
      <w:r w:rsidR="00224AA1" w:rsidRPr="000837C3">
        <w:rPr>
          <w:rFonts w:ascii="Tahoma" w:hAnsi="Tahoma" w:cs="Tahoma"/>
          <w:bCs/>
          <w:sz w:val="18"/>
          <w:szCs w:val="18"/>
        </w:rPr>
        <w:t xml:space="preserve"> </w:t>
      </w:r>
      <w:r w:rsidR="00F95041">
        <w:rPr>
          <w:rFonts w:ascii="Tahoma" w:hAnsi="Tahoma" w:cs="Tahoma"/>
          <w:bCs/>
          <w:sz w:val="18"/>
          <w:szCs w:val="18"/>
        </w:rPr>
        <w:t xml:space="preserve">junij </w:t>
      </w:r>
      <w:r w:rsidR="000D29CA">
        <w:rPr>
          <w:rFonts w:ascii="Tahoma" w:hAnsi="Tahoma" w:cs="Tahoma"/>
          <w:bCs/>
          <w:sz w:val="18"/>
          <w:szCs w:val="18"/>
        </w:rPr>
        <w:t>2025</w:t>
      </w:r>
    </w:p>
    <w:p w14:paraId="5A7E9172" w14:textId="77777777" w:rsidR="00900214" w:rsidRPr="000837C3" w:rsidRDefault="00900214" w:rsidP="00152883">
      <w:pPr>
        <w:jc w:val="center"/>
        <w:rPr>
          <w:rFonts w:ascii="Tahoma" w:hAnsi="Tahoma" w:cs="Tahoma"/>
          <w:b/>
          <w:sz w:val="18"/>
          <w:szCs w:val="18"/>
        </w:rPr>
      </w:pPr>
    </w:p>
    <w:p w14:paraId="449EB74D" w14:textId="77777777" w:rsidR="00990C82" w:rsidRPr="000837C3" w:rsidRDefault="0077559D" w:rsidP="00152883">
      <w:pPr>
        <w:jc w:val="center"/>
        <w:rPr>
          <w:rFonts w:ascii="Tahoma" w:hAnsi="Tahoma" w:cs="Tahoma"/>
          <w:b/>
          <w:sz w:val="18"/>
          <w:szCs w:val="18"/>
        </w:rPr>
      </w:pPr>
      <w:r w:rsidRPr="000837C3">
        <w:rPr>
          <w:rFonts w:ascii="Tahoma" w:hAnsi="Tahoma" w:cs="Tahoma"/>
          <w:b/>
          <w:sz w:val="18"/>
          <w:szCs w:val="18"/>
        </w:rPr>
        <w:br w:type="page"/>
      </w:r>
    </w:p>
    <w:p w14:paraId="17EAEC9A" w14:textId="77777777" w:rsidR="0077559D" w:rsidRPr="000837C3" w:rsidRDefault="0077559D" w:rsidP="00152883">
      <w:pPr>
        <w:jc w:val="center"/>
        <w:rPr>
          <w:rFonts w:ascii="Tahoma" w:hAnsi="Tahoma" w:cs="Tahoma"/>
          <w:b/>
          <w:sz w:val="18"/>
          <w:szCs w:val="18"/>
        </w:rPr>
      </w:pPr>
    </w:p>
    <w:p w14:paraId="2A838B71" w14:textId="77777777" w:rsidR="0077559D" w:rsidRPr="000837C3" w:rsidRDefault="0077559D" w:rsidP="00152883">
      <w:pPr>
        <w:jc w:val="center"/>
        <w:rPr>
          <w:rFonts w:ascii="Tahoma" w:hAnsi="Tahoma" w:cs="Tahoma"/>
          <w:b/>
          <w:sz w:val="18"/>
          <w:szCs w:val="18"/>
        </w:rPr>
      </w:pPr>
    </w:p>
    <w:p w14:paraId="13892A12" w14:textId="77777777" w:rsidR="0077559D" w:rsidRPr="000837C3" w:rsidRDefault="0077559D" w:rsidP="00152883">
      <w:pPr>
        <w:jc w:val="center"/>
        <w:rPr>
          <w:rFonts w:ascii="Tahoma" w:hAnsi="Tahoma" w:cs="Tahoma"/>
          <w:b/>
          <w:sz w:val="18"/>
          <w:szCs w:val="18"/>
        </w:rPr>
      </w:pPr>
    </w:p>
    <w:p w14:paraId="101FBAFA" w14:textId="77777777" w:rsidR="0077559D" w:rsidRPr="000837C3" w:rsidRDefault="0077559D" w:rsidP="00152883">
      <w:pPr>
        <w:jc w:val="center"/>
        <w:rPr>
          <w:rFonts w:ascii="Tahoma" w:hAnsi="Tahoma" w:cs="Tahoma"/>
          <w:b/>
          <w:sz w:val="18"/>
          <w:szCs w:val="18"/>
        </w:rPr>
      </w:pPr>
    </w:p>
    <w:p w14:paraId="2C54B268" w14:textId="77777777" w:rsidR="0077559D" w:rsidRPr="000837C3" w:rsidRDefault="0077559D" w:rsidP="00152883">
      <w:pPr>
        <w:jc w:val="center"/>
        <w:rPr>
          <w:rFonts w:ascii="Tahoma" w:hAnsi="Tahoma" w:cs="Tahoma"/>
          <w:b/>
          <w:sz w:val="18"/>
          <w:szCs w:val="18"/>
        </w:rPr>
      </w:pPr>
    </w:p>
    <w:p w14:paraId="484D125A" w14:textId="77777777" w:rsidR="0077559D" w:rsidRPr="000837C3" w:rsidRDefault="0077559D" w:rsidP="00152883">
      <w:pPr>
        <w:jc w:val="center"/>
        <w:rPr>
          <w:rFonts w:ascii="Tahoma" w:hAnsi="Tahoma" w:cs="Tahoma"/>
          <w:b/>
          <w:sz w:val="18"/>
          <w:szCs w:val="18"/>
        </w:rPr>
      </w:pPr>
    </w:p>
    <w:p w14:paraId="4FC5E6FA" w14:textId="77777777" w:rsidR="0077559D" w:rsidRPr="000837C3" w:rsidRDefault="0077559D" w:rsidP="00152883">
      <w:pPr>
        <w:jc w:val="center"/>
        <w:rPr>
          <w:rFonts w:ascii="Tahoma" w:hAnsi="Tahoma" w:cs="Tahoma"/>
          <w:b/>
          <w:sz w:val="18"/>
          <w:szCs w:val="18"/>
        </w:rPr>
      </w:pPr>
    </w:p>
    <w:p w14:paraId="763AEE51" w14:textId="77777777" w:rsidR="0077559D" w:rsidRPr="000837C3" w:rsidRDefault="0077559D" w:rsidP="00152883">
      <w:pPr>
        <w:jc w:val="center"/>
        <w:rPr>
          <w:rFonts w:ascii="Tahoma" w:hAnsi="Tahoma" w:cs="Tahoma"/>
          <w:b/>
          <w:sz w:val="18"/>
          <w:szCs w:val="18"/>
        </w:rPr>
      </w:pPr>
    </w:p>
    <w:p w14:paraId="4DD59009" w14:textId="77777777" w:rsidR="0077559D" w:rsidRPr="000837C3" w:rsidRDefault="0077559D" w:rsidP="00152883">
      <w:pPr>
        <w:jc w:val="center"/>
        <w:rPr>
          <w:rFonts w:ascii="Tahoma" w:hAnsi="Tahoma" w:cs="Tahoma"/>
          <w:b/>
          <w:sz w:val="18"/>
          <w:szCs w:val="18"/>
        </w:rPr>
      </w:pPr>
    </w:p>
    <w:p w14:paraId="150397CB" w14:textId="77777777" w:rsidR="0077559D" w:rsidRPr="000837C3" w:rsidRDefault="0077559D" w:rsidP="00152883">
      <w:pPr>
        <w:jc w:val="center"/>
        <w:rPr>
          <w:rFonts w:ascii="Tahoma" w:hAnsi="Tahoma" w:cs="Tahoma"/>
          <w:b/>
          <w:sz w:val="18"/>
          <w:szCs w:val="18"/>
        </w:rPr>
      </w:pPr>
    </w:p>
    <w:p w14:paraId="45E2F726" w14:textId="77777777" w:rsidR="0077559D" w:rsidRPr="000837C3" w:rsidRDefault="0077559D" w:rsidP="00152883">
      <w:pPr>
        <w:jc w:val="center"/>
        <w:rPr>
          <w:rFonts w:ascii="Tahoma" w:hAnsi="Tahoma" w:cs="Tahoma"/>
          <w:b/>
          <w:sz w:val="18"/>
          <w:szCs w:val="18"/>
        </w:rPr>
      </w:pPr>
    </w:p>
    <w:p w14:paraId="2F3053AF" w14:textId="77777777" w:rsidR="00BA27E0" w:rsidRPr="000837C3" w:rsidRDefault="00BA27E0" w:rsidP="00152883">
      <w:pPr>
        <w:jc w:val="center"/>
        <w:rPr>
          <w:rFonts w:ascii="Tahoma" w:hAnsi="Tahoma" w:cs="Tahoma"/>
          <w:b/>
          <w:sz w:val="18"/>
          <w:szCs w:val="18"/>
        </w:rPr>
      </w:pPr>
    </w:p>
    <w:p w14:paraId="6C07231C" w14:textId="77777777" w:rsidR="00990C82" w:rsidRPr="000837C3" w:rsidRDefault="00990C82" w:rsidP="00152883">
      <w:pPr>
        <w:jc w:val="center"/>
        <w:rPr>
          <w:rFonts w:ascii="Tahoma" w:hAnsi="Tahoma" w:cs="Tahoma"/>
          <w:b/>
          <w:sz w:val="18"/>
          <w:szCs w:val="18"/>
        </w:rPr>
      </w:pPr>
    </w:p>
    <w:p w14:paraId="68DACE66" w14:textId="77777777" w:rsidR="00990C82" w:rsidRPr="000837C3" w:rsidRDefault="00990C82" w:rsidP="00152883">
      <w:pPr>
        <w:jc w:val="center"/>
        <w:rPr>
          <w:rFonts w:ascii="Tahoma" w:hAnsi="Tahoma" w:cs="Tahoma"/>
          <w:b/>
          <w:sz w:val="18"/>
          <w:szCs w:val="18"/>
        </w:rPr>
      </w:pPr>
    </w:p>
    <w:p w14:paraId="2D2D082E" w14:textId="77777777" w:rsidR="00990C82" w:rsidRPr="000837C3" w:rsidRDefault="00990C82" w:rsidP="00990C82">
      <w:pPr>
        <w:rPr>
          <w:rFonts w:ascii="Tahoma" w:hAnsi="Tahoma" w:cs="Tahoma"/>
          <w:b/>
          <w:sz w:val="18"/>
          <w:szCs w:val="18"/>
        </w:rPr>
      </w:pPr>
    </w:p>
    <w:p w14:paraId="339FA07B" w14:textId="77777777" w:rsidR="00BB1E26" w:rsidRPr="000837C3" w:rsidRDefault="00152883" w:rsidP="00307F19">
      <w:pPr>
        <w:jc w:val="center"/>
        <w:rPr>
          <w:rFonts w:ascii="Tahoma" w:hAnsi="Tahoma" w:cs="Tahoma"/>
          <w:sz w:val="40"/>
          <w:szCs w:val="40"/>
        </w:rPr>
      </w:pPr>
      <w:r w:rsidRPr="000837C3">
        <w:rPr>
          <w:rFonts w:ascii="Tahoma" w:hAnsi="Tahoma" w:cs="Tahoma"/>
          <w:b/>
          <w:sz w:val="40"/>
          <w:szCs w:val="40"/>
        </w:rPr>
        <w:t>NAVODIL</w:t>
      </w:r>
      <w:r w:rsidR="00270A35" w:rsidRPr="000837C3">
        <w:rPr>
          <w:rFonts w:ascii="Tahoma" w:hAnsi="Tahoma" w:cs="Tahoma"/>
          <w:b/>
          <w:sz w:val="40"/>
          <w:szCs w:val="40"/>
        </w:rPr>
        <w:t>A</w:t>
      </w:r>
      <w:r w:rsidRPr="000837C3">
        <w:rPr>
          <w:rFonts w:ascii="Tahoma" w:hAnsi="Tahoma" w:cs="Tahoma"/>
          <w:b/>
          <w:sz w:val="40"/>
          <w:szCs w:val="40"/>
        </w:rPr>
        <w:t xml:space="preserve"> PONUDNIKOM ZA PRIPRAVO PONUDBE </w:t>
      </w:r>
    </w:p>
    <w:p w14:paraId="0DDC6B60" w14:textId="77777777" w:rsidR="00BB1E26" w:rsidRPr="000837C3" w:rsidRDefault="00BB1E26" w:rsidP="005178B0">
      <w:pPr>
        <w:rPr>
          <w:rFonts w:ascii="Tahoma" w:hAnsi="Tahoma" w:cs="Tahoma"/>
          <w:sz w:val="18"/>
          <w:szCs w:val="18"/>
        </w:rPr>
      </w:pPr>
    </w:p>
    <w:p w14:paraId="5C0FE970" w14:textId="77777777" w:rsidR="00BB1E26" w:rsidRPr="000837C3" w:rsidRDefault="00BB1E26" w:rsidP="005178B0">
      <w:pPr>
        <w:rPr>
          <w:rFonts w:ascii="Tahoma" w:hAnsi="Tahoma" w:cs="Tahoma"/>
          <w:sz w:val="18"/>
          <w:szCs w:val="18"/>
        </w:rPr>
      </w:pPr>
    </w:p>
    <w:p w14:paraId="697B43EE" w14:textId="77777777" w:rsidR="00BB1E26" w:rsidRPr="000837C3" w:rsidRDefault="00BB1E26" w:rsidP="005178B0">
      <w:pPr>
        <w:rPr>
          <w:rFonts w:ascii="Tahoma" w:hAnsi="Tahoma" w:cs="Tahoma"/>
          <w:sz w:val="18"/>
          <w:szCs w:val="18"/>
        </w:rPr>
      </w:pPr>
    </w:p>
    <w:p w14:paraId="38E9DDEC" w14:textId="77777777" w:rsidR="00BB1E26" w:rsidRPr="000837C3" w:rsidRDefault="00BB1E26" w:rsidP="005178B0">
      <w:pPr>
        <w:rPr>
          <w:rFonts w:ascii="Tahoma" w:hAnsi="Tahoma" w:cs="Tahoma"/>
          <w:sz w:val="18"/>
          <w:szCs w:val="18"/>
        </w:rPr>
      </w:pPr>
    </w:p>
    <w:p w14:paraId="7EF3861D" w14:textId="77777777" w:rsidR="00BB1E26" w:rsidRPr="000837C3" w:rsidRDefault="00BB1E26" w:rsidP="005178B0">
      <w:pPr>
        <w:rPr>
          <w:rFonts w:ascii="Tahoma" w:hAnsi="Tahoma" w:cs="Tahoma"/>
          <w:sz w:val="18"/>
          <w:szCs w:val="18"/>
        </w:rPr>
      </w:pPr>
    </w:p>
    <w:p w14:paraId="5F6D0F81" w14:textId="77777777" w:rsidR="00BB1E26" w:rsidRPr="000837C3" w:rsidRDefault="00BB1E26" w:rsidP="005178B0">
      <w:pPr>
        <w:rPr>
          <w:rFonts w:ascii="Tahoma" w:hAnsi="Tahoma" w:cs="Tahoma"/>
          <w:sz w:val="18"/>
          <w:szCs w:val="18"/>
        </w:rPr>
      </w:pPr>
    </w:p>
    <w:p w14:paraId="75F8A333" w14:textId="77777777" w:rsidR="00BB1E26" w:rsidRPr="000837C3" w:rsidRDefault="00BB1E26" w:rsidP="005178B0">
      <w:pPr>
        <w:rPr>
          <w:rFonts w:ascii="Tahoma" w:hAnsi="Tahoma" w:cs="Tahoma"/>
          <w:sz w:val="18"/>
          <w:szCs w:val="18"/>
        </w:rPr>
      </w:pPr>
    </w:p>
    <w:p w14:paraId="5E99C579" w14:textId="77777777" w:rsidR="00BB1E26" w:rsidRPr="000837C3" w:rsidRDefault="00BB1E26" w:rsidP="005178B0">
      <w:pPr>
        <w:rPr>
          <w:rFonts w:ascii="Tahoma" w:hAnsi="Tahoma" w:cs="Tahoma"/>
          <w:sz w:val="18"/>
          <w:szCs w:val="18"/>
        </w:rPr>
      </w:pPr>
    </w:p>
    <w:p w14:paraId="4C39AD2A" w14:textId="77777777" w:rsidR="00BB1E26" w:rsidRPr="000837C3" w:rsidRDefault="00BB1E26" w:rsidP="005178B0">
      <w:pPr>
        <w:rPr>
          <w:rFonts w:ascii="Tahoma" w:hAnsi="Tahoma" w:cs="Tahoma"/>
          <w:sz w:val="18"/>
          <w:szCs w:val="18"/>
        </w:rPr>
      </w:pPr>
    </w:p>
    <w:p w14:paraId="5BB507E9" w14:textId="77777777" w:rsidR="00BB1E26" w:rsidRPr="000837C3" w:rsidRDefault="00BB1E26" w:rsidP="005178B0">
      <w:pPr>
        <w:rPr>
          <w:rFonts w:ascii="Tahoma" w:hAnsi="Tahoma" w:cs="Tahoma"/>
          <w:sz w:val="18"/>
          <w:szCs w:val="18"/>
        </w:rPr>
      </w:pPr>
    </w:p>
    <w:p w14:paraId="4AFD65D0" w14:textId="77777777" w:rsidR="00BB1E26" w:rsidRPr="000837C3" w:rsidRDefault="00BB1E26" w:rsidP="005178B0">
      <w:pPr>
        <w:rPr>
          <w:rFonts w:ascii="Tahoma" w:hAnsi="Tahoma" w:cs="Tahoma"/>
          <w:sz w:val="18"/>
          <w:szCs w:val="18"/>
        </w:rPr>
      </w:pPr>
    </w:p>
    <w:p w14:paraId="7637B32D" w14:textId="77777777" w:rsidR="00BB1E26" w:rsidRPr="000837C3" w:rsidRDefault="00BB1E26" w:rsidP="005178B0">
      <w:pPr>
        <w:rPr>
          <w:rFonts w:ascii="Tahoma" w:hAnsi="Tahoma" w:cs="Tahoma"/>
          <w:sz w:val="18"/>
          <w:szCs w:val="18"/>
        </w:rPr>
      </w:pPr>
    </w:p>
    <w:p w14:paraId="51E1C4A6" w14:textId="77777777" w:rsidR="00BB1E26" w:rsidRPr="000837C3" w:rsidRDefault="00BB1E26" w:rsidP="005178B0">
      <w:pPr>
        <w:rPr>
          <w:rFonts w:ascii="Tahoma" w:hAnsi="Tahoma" w:cs="Tahoma"/>
          <w:sz w:val="18"/>
          <w:szCs w:val="18"/>
        </w:rPr>
      </w:pPr>
    </w:p>
    <w:p w14:paraId="5D420585" w14:textId="77777777" w:rsidR="00BB1E26" w:rsidRPr="000837C3" w:rsidRDefault="00BB1E26" w:rsidP="005178B0">
      <w:pPr>
        <w:rPr>
          <w:rFonts w:ascii="Tahoma" w:hAnsi="Tahoma" w:cs="Tahoma"/>
          <w:sz w:val="18"/>
          <w:szCs w:val="18"/>
        </w:rPr>
      </w:pPr>
    </w:p>
    <w:p w14:paraId="48DAAAC3" w14:textId="77777777" w:rsidR="005A4097" w:rsidRPr="000837C3" w:rsidRDefault="005A4097" w:rsidP="005178B0">
      <w:pPr>
        <w:rPr>
          <w:rFonts w:ascii="Tahoma" w:hAnsi="Tahoma" w:cs="Tahoma"/>
          <w:sz w:val="18"/>
          <w:szCs w:val="18"/>
        </w:rPr>
      </w:pPr>
    </w:p>
    <w:p w14:paraId="07D5E6D1" w14:textId="77777777" w:rsidR="005A4097" w:rsidRPr="000837C3" w:rsidRDefault="005A4097" w:rsidP="005178B0">
      <w:pPr>
        <w:rPr>
          <w:rFonts w:ascii="Tahoma" w:hAnsi="Tahoma" w:cs="Tahoma"/>
          <w:sz w:val="18"/>
          <w:szCs w:val="18"/>
        </w:rPr>
      </w:pPr>
    </w:p>
    <w:p w14:paraId="34048996" w14:textId="77777777" w:rsidR="005A4097" w:rsidRPr="000837C3" w:rsidRDefault="005A4097" w:rsidP="005178B0">
      <w:pPr>
        <w:rPr>
          <w:rFonts w:ascii="Tahoma" w:hAnsi="Tahoma" w:cs="Tahoma"/>
          <w:sz w:val="18"/>
          <w:szCs w:val="18"/>
        </w:rPr>
      </w:pPr>
    </w:p>
    <w:p w14:paraId="2D1F1908" w14:textId="77777777" w:rsidR="005A4097" w:rsidRPr="000837C3" w:rsidRDefault="005A4097" w:rsidP="005178B0">
      <w:pPr>
        <w:rPr>
          <w:rFonts w:ascii="Tahoma" w:hAnsi="Tahoma" w:cs="Tahoma"/>
          <w:sz w:val="18"/>
          <w:szCs w:val="18"/>
        </w:rPr>
      </w:pPr>
    </w:p>
    <w:p w14:paraId="1D102412" w14:textId="77777777" w:rsidR="005A4097" w:rsidRPr="000837C3" w:rsidRDefault="005A4097" w:rsidP="005178B0">
      <w:pPr>
        <w:rPr>
          <w:rFonts w:ascii="Tahoma" w:hAnsi="Tahoma" w:cs="Tahoma"/>
          <w:sz w:val="18"/>
          <w:szCs w:val="18"/>
        </w:rPr>
      </w:pPr>
    </w:p>
    <w:p w14:paraId="0F448A0E" w14:textId="77777777" w:rsidR="005A4097" w:rsidRPr="000837C3" w:rsidRDefault="005A4097" w:rsidP="005178B0">
      <w:pPr>
        <w:rPr>
          <w:rFonts w:ascii="Tahoma" w:hAnsi="Tahoma" w:cs="Tahoma"/>
          <w:sz w:val="18"/>
          <w:szCs w:val="18"/>
        </w:rPr>
      </w:pPr>
    </w:p>
    <w:p w14:paraId="5370E173" w14:textId="77777777" w:rsidR="005A4097" w:rsidRPr="000837C3" w:rsidRDefault="005A4097" w:rsidP="005178B0">
      <w:pPr>
        <w:rPr>
          <w:rFonts w:ascii="Tahoma" w:hAnsi="Tahoma" w:cs="Tahoma"/>
          <w:sz w:val="18"/>
          <w:szCs w:val="18"/>
        </w:rPr>
      </w:pPr>
    </w:p>
    <w:p w14:paraId="2C85D29E" w14:textId="77777777" w:rsidR="00BB1E26" w:rsidRPr="000837C3" w:rsidRDefault="00BB1E26" w:rsidP="005178B0">
      <w:pPr>
        <w:rPr>
          <w:rFonts w:ascii="Tahoma" w:hAnsi="Tahoma" w:cs="Tahoma"/>
          <w:sz w:val="18"/>
          <w:szCs w:val="18"/>
        </w:rPr>
      </w:pPr>
    </w:p>
    <w:p w14:paraId="24EDC912" w14:textId="77777777" w:rsidR="00D65E75" w:rsidRPr="000837C3" w:rsidRDefault="00354169" w:rsidP="001F614F">
      <w:pPr>
        <w:pStyle w:val="TOCHeading"/>
        <w:spacing w:before="0"/>
        <w:rPr>
          <w:rFonts w:ascii="Tahoma" w:hAnsi="Tahoma" w:cs="Tahoma"/>
          <w:b w:val="0"/>
          <w:color w:val="auto"/>
          <w:sz w:val="18"/>
          <w:szCs w:val="18"/>
        </w:rPr>
      </w:pPr>
      <w:bookmarkStart w:id="2" w:name="_Toc336851729"/>
      <w:r w:rsidRPr="000837C3">
        <w:rPr>
          <w:rFonts w:ascii="Tahoma" w:hAnsi="Tahoma" w:cs="Tahoma"/>
          <w:b w:val="0"/>
          <w:color w:val="auto"/>
          <w:sz w:val="18"/>
          <w:szCs w:val="18"/>
        </w:rPr>
        <w:br w:type="page"/>
      </w:r>
      <w:r w:rsidR="009B3F0C" w:rsidRPr="000837C3">
        <w:rPr>
          <w:rFonts w:ascii="Tahoma" w:hAnsi="Tahoma" w:cs="Tahoma"/>
          <w:b w:val="0"/>
          <w:color w:val="auto"/>
          <w:sz w:val="18"/>
          <w:szCs w:val="18"/>
        </w:rPr>
        <w:lastRenderedPageBreak/>
        <w:t>KAZALO</w:t>
      </w:r>
    </w:p>
    <w:p w14:paraId="514790EE" w14:textId="77777777" w:rsidR="002A63E4" w:rsidRPr="000837C3" w:rsidRDefault="009B3F0C">
      <w:pPr>
        <w:pStyle w:val="TOC1"/>
        <w:tabs>
          <w:tab w:val="left" w:pos="400"/>
          <w:tab w:val="right" w:leader="dot" w:pos="9060"/>
        </w:tabs>
        <w:rPr>
          <w:rFonts w:ascii="Tahoma" w:eastAsia="Times New Roman" w:hAnsi="Tahoma" w:cs="Tahoma"/>
          <w:b w:val="0"/>
          <w:bCs w:val="0"/>
          <w:caps w:val="0"/>
          <w:noProof/>
          <w:sz w:val="18"/>
          <w:szCs w:val="18"/>
          <w:lang w:eastAsia="sl-SI"/>
        </w:rPr>
      </w:pPr>
      <w:r w:rsidRPr="000837C3">
        <w:rPr>
          <w:rFonts w:ascii="Tahoma" w:hAnsi="Tahoma" w:cs="Tahoma"/>
          <w:b w:val="0"/>
          <w:sz w:val="18"/>
          <w:szCs w:val="18"/>
        </w:rPr>
        <w:fldChar w:fldCharType="begin"/>
      </w:r>
      <w:r w:rsidRPr="000837C3">
        <w:rPr>
          <w:rFonts w:ascii="Tahoma" w:hAnsi="Tahoma" w:cs="Tahoma"/>
          <w:b w:val="0"/>
          <w:sz w:val="18"/>
          <w:szCs w:val="18"/>
        </w:rPr>
        <w:instrText xml:space="preserve"> TOC \o "1-5" \h \z \u </w:instrText>
      </w:r>
      <w:r w:rsidRPr="000837C3">
        <w:rPr>
          <w:rFonts w:ascii="Tahoma" w:hAnsi="Tahoma" w:cs="Tahoma"/>
          <w:b w:val="0"/>
          <w:sz w:val="18"/>
          <w:szCs w:val="18"/>
        </w:rPr>
        <w:fldChar w:fldCharType="separate"/>
      </w:r>
      <w:hyperlink w:anchor="_Toc1455413" w:history="1">
        <w:r w:rsidR="002A63E4" w:rsidRPr="000837C3">
          <w:rPr>
            <w:rStyle w:val="Hyperlink"/>
            <w:rFonts w:ascii="Tahoma" w:hAnsi="Tahoma" w:cs="Tahoma"/>
            <w:noProof/>
            <w:color w:val="auto"/>
            <w:sz w:val="18"/>
            <w:szCs w:val="18"/>
          </w:rPr>
          <w:t>1.</w:t>
        </w:r>
        <w:r w:rsidR="002A63E4" w:rsidRPr="000837C3">
          <w:rPr>
            <w:rFonts w:ascii="Tahoma" w:eastAsia="Times New Roman" w:hAnsi="Tahoma" w:cs="Tahoma"/>
            <w:b w:val="0"/>
            <w:bCs w:val="0"/>
            <w:caps w:val="0"/>
            <w:noProof/>
            <w:sz w:val="18"/>
            <w:szCs w:val="18"/>
            <w:lang w:eastAsia="sl-SI"/>
          </w:rPr>
          <w:tab/>
        </w:r>
        <w:r w:rsidR="002A63E4" w:rsidRPr="000837C3">
          <w:rPr>
            <w:rStyle w:val="Hyperlink"/>
            <w:rFonts w:ascii="Tahoma" w:hAnsi="Tahoma" w:cs="Tahoma"/>
            <w:noProof/>
            <w:color w:val="auto"/>
            <w:sz w:val="18"/>
            <w:szCs w:val="18"/>
          </w:rPr>
          <w:t>NAROČNIK</w:t>
        </w:r>
        <w:r w:rsidR="002A63E4" w:rsidRPr="000837C3">
          <w:rPr>
            <w:rFonts w:ascii="Tahoma" w:hAnsi="Tahoma" w:cs="Tahoma"/>
            <w:noProof/>
            <w:webHidden/>
            <w:sz w:val="18"/>
            <w:szCs w:val="18"/>
          </w:rPr>
          <w:tab/>
        </w:r>
        <w:r w:rsidR="002A63E4" w:rsidRPr="000837C3">
          <w:rPr>
            <w:rFonts w:ascii="Tahoma" w:hAnsi="Tahoma" w:cs="Tahoma"/>
            <w:noProof/>
            <w:webHidden/>
            <w:sz w:val="18"/>
            <w:szCs w:val="18"/>
          </w:rPr>
          <w:fldChar w:fldCharType="begin"/>
        </w:r>
        <w:r w:rsidR="002A63E4" w:rsidRPr="000837C3">
          <w:rPr>
            <w:rFonts w:ascii="Tahoma" w:hAnsi="Tahoma" w:cs="Tahoma"/>
            <w:noProof/>
            <w:webHidden/>
            <w:sz w:val="18"/>
            <w:szCs w:val="18"/>
          </w:rPr>
          <w:instrText xml:space="preserve"> PAGEREF _Toc1455413 \h </w:instrText>
        </w:r>
        <w:r w:rsidR="002A63E4" w:rsidRPr="000837C3">
          <w:rPr>
            <w:rFonts w:ascii="Tahoma" w:hAnsi="Tahoma" w:cs="Tahoma"/>
            <w:noProof/>
            <w:webHidden/>
            <w:sz w:val="18"/>
            <w:szCs w:val="18"/>
          </w:rPr>
        </w:r>
        <w:r w:rsidR="002A63E4" w:rsidRPr="000837C3">
          <w:rPr>
            <w:rFonts w:ascii="Tahoma" w:hAnsi="Tahoma" w:cs="Tahoma"/>
            <w:noProof/>
            <w:webHidden/>
            <w:sz w:val="18"/>
            <w:szCs w:val="18"/>
          </w:rPr>
          <w:fldChar w:fldCharType="separate"/>
        </w:r>
        <w:r w:rsidR="00867B22">
          <w:rPr>
            <w:rFonts w:ascii="Tahoma" w:hAnsi="Tahoma" w:cs="Tahoma"/>
            <w:noProof/>
            <w:webHidden/>
            <w:sz w:val="18"/>
            <w:szCs w:val="18"/>
          </w:rPr>
          <w:t>3</w:t>
        </w:r>
        <w:r w:rsidR="002A63E4" w:rsidRPr="000837C3">
          <w:rPr>
            <w:rFonts w:ascii="Tahoma" w:hAnsi="Tahoma" w:cs="Tahoma"/>
            <w:noProof/>
            <w:webHidden/>
            <w:sz w:val="18"/>
            <w:szCs w:val="18"/>
          </w:rPr>
          <w:fldChar w:fldCharType="end"/>
        </w:r>
      </w:hyperlink>
    </w:p>
    <w:p w14:paraId="418FC8B0" w14:textId="77777777" w:rsidR="002A63E4" w:rsidRPr="000837C3" w:rsidRDefault="002A63E4">
      <w:pPr>
        <w:pStyle w:val="TOC1"/>
        <w:tabs>
          <w:tab w:val="left" w:pos="400"/>
          <w:tab w:val="right" w:leader="dot" w:pos="9060"/>
        </w:tabs>
        <w:rPr>
          <w:rFonts w:ascii="Tahoma" w:eastAsia="Times New Roman" w:hAnsi="Tahoma" w:cs="Tahoma"/>
          <w:b w:val="0"/>
          <w:bCs w:val="0"/>
          <w:caps w:val="0"/>
          <w:noProof/>
          <w:sz w:val="18"/>
          <w:szCs w:val="18"/>
          <w:lang w:eastAsia="sl-SI"/>
        </w:rPr>
      </w:pPr>
      <w:hyperlink w:anchor="_Toc1455414" w:history="1">
        <w:r w:rsidRPr="000837C3">
          <w:rPr>
            <w:rStyle w:val="Hyperlink"/>
            <w:rFonts w:ascii="Tahoma" w:hAnsi="Tahoma" w:cs="Tahoma"/>
            <w:noProof/>
            <w:color w:val="auto"/>
            <w:sz w:val="18"/>
            <w:szCs w:val="18"/>
          </w:rPr>
          <w:t>2.</w:t>
        </w:r>
        <w:r w:rsidRPr="000837C3">
          <w:rPr>
            <w:rFonts w:ascii="Tahoma" w:eastAsia="Times New Roman" w:hAnsi="Tahoma" w:cs="Tahoma"/>
            <w:b w:val="0"/>
            <w:bCs w:val="0"/>
            <w:caps w:val="0"/>
            <w:noProof/>
            <w:sz w:val="18"/>
            <w:szCs w:val="18"/>
            <w:lang w:eastAsia="sl-SI"/>
          </w:rPr>
          <w:tab/>
        </w:r>
        <w:r w:rsidRPr="000837C3">
          <w:rPr>
            <w:rStyle w:val="Hyperlink"/>
            <w:rFonts w:ascii="Tahoma" w:hAnsi="Tahoma" w:cs="Tahoma"/>
            <w:noProof/>
            <w:color w:val="auto"/>
            <w:sz w:val="18"/>
            <w:szCs w:val="18"/>
          </w:rPr>
          <w:t>OZNAKA IN PREDMET JAVNEGA NAROČILA</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_Toc1455414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3</w:t>
        </w:r>
        <w:r w:rsidRPr="000837C3">
          <w:rPr>
            <w:rFonts w:ascii="Tahoma" w:hAnsi="Tahoma" w:cs="Tahoma"/>
            <w:noProof/>
            <w:webHidden/>
            <w:sz w:val="18"/>
            <w:szCs w:val="18"/>
          </w:rPr>
          <w:fldChar w:fldCharType="end"/>
        </w:r>
      </w:hyperlink>
    </w:p>
    <w:p w14:paraId="4412D3B1" w14:textId="77777777" w:rsidR="002A63E4" w:rsidRPr="000837C3" w:rsidRDefault="002A63E4">
      <w:pPr>
        <w:pStyle w:val="TOC1"/>
        <w:tabs>
          <w:tab w:val="left" w:pos="400"/>
          <w:tab w:val="right" w:leader="dot" w:pos="9060"/>
        </w:tabs>
        <w:rPr>
          <w:rFonts w:ascii="Tahoma" w:eastAsia="Times New Roman" w:hAnsi="Tahoma" w:cs="Tahoma"/>
          <w:b w:val="0"/>
          <w:bCs w:val="0"/>
          <w:caps w:val="0"/>
          <w:noProof/>
          <w:sz w:val="18"/>
          <w:szCs w:val="18"/>
          <w:lang w:eastAsia="sl-SI"/>
        </w:rPr>
      </w:pPr>
      <w:hyperlink w:anchor="_Toc1455415" w:history="1">
        <w:r w:rsidRPr="000837C3">
          <w:rPr>
            <w:rStyle w:val="Hyperlink"/>
            <w:rFonts w:ascii="Tahoma" w:hAnsi="Tahoma" w:cs="Tahoma"/>
            <w:noProof/>
            <w:color w:val="auto"/>
            <w:sz w:val="18"/>
            <w:szCs w:val="18"/>
          </w:rPr>
          <w:t>3.</w:t>
        </w:r>
        <w:r w:rsidRPr="000837C3">
          <w:rPr>
            <w:rFonts w:ascii="Tahoma" w:eastAsia="Times New Roman" w:hAnsi="Tahoma" w:cs="Tahoma"/>
            <w:b w:val="0"/>
            <w:bCs w:val="0"/>
            <w:caps w:val="0"/>
            <w:noProof/>
            <w:sz w:val="18"/>
            <w:szCs w:val="18"/>
            <w:lang w:eastAsia="sl-SI"/>
          </w:rPr>
          <w:tab/>
        </w:r>
        <w:r w:rsidRPr="000837C3">
          <w:rPr>
            <w:rStyle w:val="Hyperlink"/>
            <w:rFonts w:ascii="Tahoma" w:hAnsi="Tahoma" w:cs="Tahoma"/>
            <w:noProof/>
            <w:color w:val="auto"/>
            <w:sz w:val="18"/>
            <w:szCs w:val="18"/>
          </w:rPr>
          <w:t>NAČIN ODDAJE JAVNEGA NAROČIL</w:t>
        </w:r>
        <w:r w:rsidR="00E750E6" w:rsidRPr="000837C3">
          <w:rPr>
            <w:rStyle w:val="Hyperlink"/>
            <w:rFonts w:ascii="Tahoma" w:hAnsi="Tahoma" w:cs="Tahoma"/>
            <w:noProof/>
            <w:color w:val="auto"/>
            <w:sz w:val="18"/>
            <w:szCs w:val="18"/>
          </w:rPr>
          <w:t>A</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_Toc1455415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3</w:t>
        </w:r>
        <w:r w:rsidRPr="000837C3">
          <w:rPr>
            <w:rFonts w:ascii="Tahoma" w:hAnsi="Tahoma" w:cs="Tahoma"/>
            <w:noProof/>
            <w:webHidden/>
            <w:sz w:val="18"/>
            <w:szCs w:val="18"/>
          </w:rPr>
          <w:fldChar w:fldCharType="end"/>
        </w:r>
      </w:hyperlink>
    </w:p>
    <w:p w14:paraId="214FF948" w14:textId="77777777" w:rsidR="002A63E4" w:rsidRPr="000837C3" w:rsidRDefault="002A63E4">
      <w:pPr>
        <w:pStyle w:val="TOC1"/>
        <w:tabs>
          <w:tab w:val="left" w:pos="400"/>
          <w:tab w:val="right" w:leader="dot" w:pos="9060"/>
        </w:tabs>
        <w:rPr>
          <w:rFonts w:ascii="Tahoma" w:eastAsia="Times New Roman" w:hAnsi="Tahoma" w:cs="Tahoma"/>
          <w:b w:val="0"/>
          <w:bCs w:val="0"/>
          <w:caps w:val="0"/>
          <w:noProof/>
          <w:sz w:val="18"/>
          <w:szCs w:val="18"/>
          <w:lang w:eastAsia="sl-SI"/>
        </w:rPr>
      </w:pPr>
      <w:hyperlink w:anchor="_Toc1455416" w:history="1">
        <w:r w:rsidRPr="000837C3">
          <w:rPr>
            <w:rStyle w:val="Hyperlink"/>
            <w:rFonts w:ascii="Tahoma" w:hAnsi="Tahoma" w:cs="Tahoma"/>
            <w:noProof/>
            <w:color w:val="auto"/>
            <w:sz w:val="18"/>
            <w:szCs w:val="18"/>
          </w:rPr>
          <w:t>4.</w:t>
        </w:r>
        <w:r w:rsidRPr="000837C3">
          <w:rPr>
            <w:rFonts w:ascii="Tahoma" w:eastAsia="Times New Roman" w:hAnsi="Tahoma" w:cs="Tahoma"/>
            <w:b w:val="0"/>
            <w:bCs w:val="0"/>
            <w:caps w:val="0"/>
            <w:noProof/>
            <w:sz w:val="18"/>
            <w:szCs w:val="18"/>
            <w:lang w:eastAsia="sl-SI"/>
          </w:rPr>
          <w:tab/>
        </w:r>
        <w:r w:rsidRPr="000837C3">
          <w:rPr>
            <w:rStyle w:val="Hyperlink"/>
            <w:rFonts w:ascii="Tahoma" w:hAnsi="Tahoma" w:cs="Tahoma"/>
            <w:noProof/>
            <w:color w:val="auto"/>
            <w:sz w:val="18"/>
            <w:szCs w:val="18"/>
          </w:rPr>
          <w:t>rOK IN NAČIN PREDLOŽITVE PONUDBE</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_Toc1455416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3</w:t>
        </w:r>
        <w:r w:rsidRPr="000837C3">
          <w:rPr>
            <w:rFonts w:ascii="Tahoma" w:hAnsi="Tahoma" w:cs="Tahoma"/>
            <w:noProof/>
            <w:webHidden/>
            <w:sz w:val="18"/>
            <w:szCs w:val="18"/>
          </w:rPr>
          <w:fldChar w:fldCharType="end"/>
        </w:r>
      </w:hyperlink>
    </w:p>
    <w:p w14:paraId="141AF9AE" w14:textId="77777777" w:rsidR="002A63E4" w:rsidRPr="000837C3" w:rsidRDefault="002A63E4">
      <w:pPr>
        <w:pStyle w:val="TOC1"/>
        <w:tabs>
          <w:tab w:val="left" w:pos="400"/>
          <w:tab w:val="right" w:leader="dot" w:pos="9060"/>
        </w:tabs>
        <w:rPr>
          <w:rFonts w:ascii="Tahoma" w:eastAsia="Times New Roman" w:hAnsi="Tahoma" w:cs="Tahoma"/>
          <w:b w:val="0"/>
          <w:bCs w:val="0"/>
          <w:caps w:val="0"/>
          <w:noProof/>
          <w:sz w:val="18"/>
          <w:szCs w:val="18"/>
          <w:lang w:eastAsia="sl-SI"/>
        </w:rPr>
      </w:pPr>
      <w:hyperlink w:anchor="_Toc1455417" w:history="1">
        <w:r w:rsidRPr="000837C3">
          <w:rPr>
            <w:rStyle w:val="Hyperlink"/>
            <w:rFonts w:ascii="Tahoma" w:hAnsi="Tahoma" w:cs="Tahoma"/>
            <w:noProof/>
            <w:color w:val="auto"/>
            <w:sz w:val="18"/>
            <w:szCs w:val="18"/>
          </w:rPr>
          <w:t>5.</w:t>
        </w:r>
        <w:r w:rsidRPr="000837C3">
          <w:rPr>
            <w:rFonts w:ascii="Tahoma" w:eastAsia="Times New Roman" w:hAnsi="Tahoma" w:cs="Tahoma"/>
            <w:b w:val="0"/>
            <w:bCs w:val="0"/>
            <w:caps w:val="0"/>
            <w:noProof/>
            <w:sz w:val="18"/>
            <w:szCs w:val="18"/>
            <w:lang w:eastAsia="sl-SI"/>
          </w:rPr>
          <w:tab/>
        </w:r>
        <w:r w:rsidRPr="000837C3">
          <w:rPr>
            <w:rStyle w:val="Hyperlink"/>
            <w:rFonts w:ascii="Tahoma" w:hAnsi="Tahoma" w:cs="Tahoma"/>
            <w:noProof/>
            <w:color w:val="auto"/>
            <w:sz w:val="18"/>
            <w:szCs w:val="18"/>
          </w:rPr>
          <w:t>ČAS IN KRAJ ODPIRANJA PONUDB</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_Toc1455417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4</w:t>
        </w:r>
        <w:r w:rsidRPr="000837C3">
          <w:rPr>
            <w:rFonts w:ascii="Tahoma" w:hAnsi="Tahoma" w:cs="Tahoma"/>
            <w:noProof/>
            <w:webHidden/>
            <w:sz w:val="18"/>
            <w:szCs w:val="18"/>
          </w:rPr>
          <w:fldChar w:fldCharType="end"/>
        </w:r>
      </w:hyperlink>
    </w:p>
    <w:p w14:paraId="69E9365D" w14:textId="77777777" w:rsidR="002A63E4" w:rsidRPr="000837C3" w:rsidRDefault="00E83DE1">
      <w:pPr>
        <w:pStyle w:val="TOC1"/>
        <w:tabs>
          <w:tab w:val="left" w:pos="400"/>
          <w:tab w:val="right" w:leader="dot" w:pos="9060"/>
        </w:tabs>
        <w:rPr>
          <w:rFonts w:ascii="Tahoma" w:eastAsia="Times New Roman" w:hAnsi="Tahoma" w:cs="Tahoma"/>
          <w:b w:val="0"/>
          <w:bCs w:val="0"/>
          <w:caps w:val="0"/>
          <w:noProof/>
          <w:sz w:val="18"/>
          <w:szCs w:val="18"/>
          <w:lang w:eastAsia="sl-SI"/>
        </w:rPr>
      </w:pPr>
      <w:hyperlink w:anchor="_Toc1455419" w:history="1">
        <w:r w:rsidRPr="000837C3">
          <w:rPr>
            <w:rStyle w:val="Hyperlink"/>
            <w:rFonts w:ascii="Tahoma" w:hAnsi="Tahoma" w:cs="Tahoma"/>
            <w:noProof/>
            <w:color w:val="auto"/>
            <w:sz w:val="18"/>
            <w:szCs w:val="18"/>
          </w:rPr>
          <w:t>6</w:t>
        </w:r>
        <w:r w:rsidR="002A63E4" w:rsidRPr="000837C3">
          <w:rPr>
            <w:rStyle w:val="Hyperlink"/>
            <w:rFonts w:ascii="Tahoma" w:hAnsi="Tahoma" w:cs="Tahoma"/>
            <w:noProof/>
            <w:color w:val="auto"/>
            <w:sz w:val="18"/>
            <w:szCs w:val="18"/>
          </w:rPr>
          <w:t>.</w:t>
        </w:r>
        <w:r w:rsidR="002A63E4" w:rsidRPr="000837C3">
          <w:rPr>
            <w:rFonts w:ascii="Tahoma" w:eastAsia="Times New Roman" w:hAnsi="Tahoma" w:cs="Tahoma"/>
            <w:b w:val="0"/>
            <w:bCs w:val="0"/>
            <w:caps w:val="0"/>
            <w:noProof/>
            <w:sz w:val="18"/>
            <w:szCs w:val="18"/>
            <w:lang w:eastAsia="sl-SI"/>
          </w:rPr>
          <w:tab/>
        </w:r>
        <w:r w:rsidR="002A63E4" w:rsidRPr="000837C3">
          <w:rPr>
            <w:rStyle w:val="Hyperlink"/>
            <w:rFonts w:ascii="Tahoma" w:hAnsi="Tahoma" w:cs="Tahoma"/>
            <w:noProof/>
            <w:color w:val="auto"/>
            <w:sz w:val="18"/>
            <w:szCs w:val="18"/>
          </w:rPr>
          <w:t>PRAVNA PODLAGA</w:t>
        </w:r>
        <w:r w:rsidR="002A63E4" w:rsidRPr="000837C3">
          <w:rPr>
            <w:rFonts w:ascii="Tahoma" w:hAnsi="Tahoma" w:cs="Tahoma"/>
            <w:noProof/>
            <w:webHidden/>
            <w:sz w:val="18"/>
            <w:szCs w:val="18"/>
          </w:rPr>
          <w:tab/>
        </w:r>
        <w:r w:rsidR="002A63E4" w:rsidRPr="000837C3">
          <w:rPr>
            <w:rFonts w:ascii="Tahoma" w:hAnsi="Tahoma" w:cs="Tahoma"/>
            <w:noProof/>
            <w:webHidden/>
            <w:sz w:val="18"/>
            <w:szCs w:val="18"/>
          </w:rPr>
          <w:fldChar w:fldCharType="begin"/>
        </w:r>
        <w:r w:rsidR="002A63E4" w:rsidRPr="000837C3">
          <w:rPr>
            <w:rFonts w:ascii="Tahoma" w:hAnsi="Tahoma" w:cs="Tahoma"/>
            <w:noProof/>
            <w:webHidden/>
            <w:sz w:val="18"/>
            <w:szCs w:val="18"/>
          </w:rPr>
          <w:instrText xml:space="preserve"> PAGEREF _Toc1455419 \h </w:instrText>
        </w:r>
        <w:r w:rsidR="002A63E4" w:rsidRPr="000837C3">
          <w:rPr>
            <w:rFonts w:ascii="Tahoma" w:hAnsi="Tahoma" w:cs="Tahoma"/>
            <w:noProof/>
            <w:webHidden/>
            <w:sz w:val="18"/>
            <w:szCs w:val="18"/>
          </w:rPr>
        </w:r>
        <w:r w:rsidR="002A63E4" w:rsidRPr="000837C3">
          <w:rPr>
            <w:rFonts w:ascii="Tahoma" w:hAnsi="Tahoma" w:cs="Tahoma"/>
            <w:noProof/>
            <w:webHidden/>
            <w:sz w:val="18"/>
            <w:szCs w:val="18"/>
          </w:rPr>
          <w:fldChar w:fldCharType="separate"/>
        </w:r>
        <w:r w:rsidR="00867B22">
          <w:rPr>
            <w:rFonts w:ascii="Tahoma" w:hAnsi="Tahoma" w:cs="Tahoma"/>
            <w:noProof/>
            <w:webHidden/>
            <w:sz w:val="18"/>
            <w:szCs w:val="18"/>
          </w:rPr>
          <w:t>4</w:t>
        </w:r>
        <w:r w:rsidR="002A63E4" w:rsidRPr="000837C3">
          <w:rPr>
            <w:rFonts w:ascii="Tahoma" w:hAnsi="Tahoma" w:cs="Tahoma"/>
            <w:noProof/>
            <w:webHidden/>
            <w:sz w:val="18"/>
            <w:szCs w:val="18"/>
          </w:rPr>
          <w:fldChar w:fldCharType="end"/>
        </w:r>
      </w:hyperlink>
    </w:p>
    <w:p w14:paraId="32D789CB" w14:textId="77777777" w:rsidR="002A63E4" w:rsidRPr="000837C3" w:rsidRDefault="00E83DE1">
      <w:pPr>
        <w:pStyle w:val="TOC1"/>
        <w:tabs>
          <w:tab w:val="left" w:pos="400"/>
          <w:tab w:val="right" w:leader="dot" w:pos="9060"/>
        </w:tabs>
        <w:rPr>
          <w:rFonts w:ascii="Tahoma" w:eastAsia="Times New Roman" w:hAnsi="Tahoma" w:cs="Tahoma"/>
          <w:b w:val="0"/>
          <w:bCs w:val="0"/>
          <w:caps w:val="0"/>
          <w:noProof/>
          <w:sz w:val="18"/>
          <w:szCs w:val="18"/>
          <w:lang w:eastAsia="sl-SI"/>
        </w:rPr>
      </w:pPr>
      <w:hyperlink w:anchor="_Toc1455420" w:history="1">
        <w:r w:rsidRPr="000837C3">
          <w:rPr>
            <w:rStyle w:val="Hyperlink"/>
            <w:rFonts w:ascii="Tahoma" w:hAnsi="Tahoma" w:cs="Tahoma"/>
            <w:noProof/>
            <w:color w:val="auto"/>
            <w:sz w:val="18"/>
            <w:szCs w:val="18"/>
          </w:rPr>
          <w:t>7</w:t>
        </w:r>
        <w:r w:rsidR="002A63E4" w:rsidRPr="000837C3">
          <w:rPr>
            <w:rStyle w:val="Hyperlink"/>
            <w:rFonts w:ascii="Tahoma" w:hAnsi="Tahoma" w:cs="Tahoma"/>
            <w:noProof/>
            <w:color w:val="auto"/>
            <w:sz w:val="18"/>
            <w:szCs w:val="18"/>
          </w:rPr>
          <w:t>.</w:t>
        </w:r>
        <w:r w:rsidR="002A63E4" w:rsidRPr="000837C3">
          <w:rPr>
            <w:rFonts w:ascii="Tahoma" w:eastAsia="Times New Roman" w:hAnsi="Tahoma" w:cs="Tahoma"/>
            <w:b w:val="0"/>
            <w:bCs w:val="0"/>
            <w:caps w:val="0"/>
            <w:noProof/>
            <w:sz w:val="18"/>
            <w:szCs w:val="18"/>
            <w:lang w:eastAsia="sl-SI"/>
          </w:rPr>
          <w:tab/>
        </w:r>
        <w:r w:rsidR="002A63E4" w:rsidRPr="000837C3">
          <w:rPr>
            <w:rStyle w:val="Hyperlink"/>
            <w:rFonts w:ascii="Tahoma" w:hAnsi="Tahoma" w:cs="Tahoma"/>
            <w:noProof/>
            <w:color w:val="auto"/>
            <w:sz w:val="18"/>
            <w:szCs w:val="18"/>
          </w:rPr>
          <w:t>TEMELJNA PRAVILA za dostop, obvestila in pojasnila v zvezi z razpisno dokumentacijo</w:t>
        </w:r>
        <w:r w:rsidR="002A63E4" w:rsidRPr="000837C3">
          <w:rPr>
            <w:rFonts w:ascii="Tahoma" w:hAnsi="Tahoma" w:cs="Tahoma"/>
            <w:noProof/>
            <w:webHidden/>
            <w:sz w:val="18"/>
            <w:szCs w:val="18"/>
          </w:rPr>
          <w:tab/>
        </w:r>
        <w:r w:rsidR="002A63E4" w:rsidRPr="000837C3">
          <w:rPr>
            <w:rFonts w:ascii="Tahoma" w:hAnsi="Tahoma" w:cs="Tahoma"/>
            <w:noProof/>
            <w:webHidden/>
            <w:sz w:val="18"/>
            <w:szCs w:val="18"/>
          </w:rPr>
          <w:fldChar w:fldCharType="begin"/>
        </w:r>
        <w:r w:rsidR="002A63E4" w:rsidRPr="000837C3">
          <w:rPr>
            <w:rFonts w:ascii="Tahoma" w:hAnsi="Tahoma" w:cs="Tahoma"/>
            <w:noProof/>
            <w:webHidden/>
            <w:sz w:val="18"/>
            <w:szCs w:val="18"/>
          </w:rPr>
          <w:instrText xml:space="preserve"> PAGEREF _Toc1455420 \h </w:instrText>
        </w:r>
        <w:r w:rsidR="002A63E4" w:rsidRPr="000837C3">
          <w:rPr>
            <w:rFonts w:ascii="Tahoma" w:hAnsi="Tahoma" w:cs="Tahoma"/>
            <w:noProof/>
            <w:webHidden/>
            <w:sz w:val="18"/>
            <w:szCs w:val="18"/>
          </w:rPr>
        </w:r>
        <w:r w:rsidR="002A63E4" w:rsidRPr="000837C3">
          <w:rPr>
            <w:rFonts w:ascii="Tahoma" w:hAnsi="Tahoma" w:cs="Tahoma"/>
            <w:noProof/>
            <w:webHidden/>
            <w:sz w:val="18"/>
            <w:szCs w:val="18"/>
          </w:rPr>
          <w:fldChar w:fldCharType="separate"/>
        </w:r>
        <w:r w:rsidR="00867B22">
          <w:rPr>
            <w:rFonts w:ascii="Tahoma" w:hAnsi="Tahoma" w:cs="Tahoma"/>
            <w:noProof/>
            <w:webHidden/>
            <w:sz w:val="18"/>
            <w:szCs w:val="18"/>
          </w:rPr>
          <w:t>4</w:t>
        </w:r>
        <w:r w:rsidR="002A63E4" w:rsidRPr="000837C3">
          <w:rPr>
            <w:rFonts w:ascii="Tahoma" w:hAnsi="Tahoma" w:cs="Tahoma"/>
            <w:noProof/>
            <w:webHidden/>
            <w:sz w:val="18"/>
            <w:szCs w:val="18"/>
          </w:rPr>
          <w:fldChar w:fldCharType="end"/>
        </w:r>
      </w:hyperlink>
    </w:p>
    <w:p w14:paraId="11CDFBD4" w14:textId="77777777" w:rsidR="002A63E4" w:rsidRPr="000837C3" w:rsidRDefault="00E83DE1">
      <w:pPr>
        <w:pStyle w:val="TOC2"/>
        <w:tabs>
          <w:tab w:val="left" w:pos="800"/>
          <w:tab w:val="right" w:leader="dot" w:pos="9060"/>
        </w:tabs>
        <w:rPr>
          <w:rFonts w:ascii="Tahoma" w:eastAsia="Times New Roman" w:hAnsi="Tahoma" w:cs="Tahoma"/>
          <w:smallCaps w:val="0"/>
          <w:noProof/>
          <w:sz w:val="18"/>
          <w:szCs w:val="18"/>
          <w:lang w:eastAsia="sl-SI"/>
        </w:rPr>
      </w:pPr>
      <w:hyperlink w:anchor="_Toc1455421" w:history="1">
        <w:r w:rsidRPr="000837C3">
          <w:rPr>
            <w:rStyle w:val="Hyperlink"/>
            <w:rFonts w:ascii="Tahoma" w:hAnsi="Tahoma" w:cs="Tahoma"/>
            <w:noProof/>
            <w:color w:val="auto"/>
            <w:sz w:val="18"/>
            <w:szCs w:val="18"/>
          </w:rPr>
          <w:t>7</w:t>
        </w:r>
        <w:r w:rsidR="002A63E4" w:rsidRPr="000837C3">
          <w:rPr>
            <w:rStyle w:val="Hyperlink"/>
            <w:rFonts w:ascii="Tahoma" w:hAnsi="Tahoma" w:cs="Tahoma"/>
            <w:noProof/>
            <w:color w:val="auto"/>
            <w:sz w:val="18"/>
            <w:szCs w:val="18"/>
          </w:rPr>
          <w:t>.1</w:t>
        </w:r>
        <w:r w:rsidR="002A63E4" w:rsidRPr="000837C3">
          <w:rPr>
            <w:rFonts w:ascii="Tahoma" w:eastAsia="Times New Roman" w:hAnsi="Tahoma" w:cs="Tahoma"/>
            <w:smallCaps w:val="0"/>
            <w:noProof/>
            <w:sz w:val="18"/>
            <w:szCs w:val="18"/>
            <w:lang w:eastAsia="sl-SI"/>
          </w:rPr>
          <w:tab/>
        </w:r>
        <w:r w:rsidR="002A63E4" w:rsidRPr="000837C3">
          <w:rPr>
            <w:rStyle w:val="Hyperlink"/>
            <w:rFonts w:ascii="Tahoma" w:hAnsi="Tahoma" w:cs="Tahoma"/>
            <w:noProof/>
            <w:color w:val="auto"/>
            <w:sz w:val="18"/>
            <w:szCs w:val="18"/>
          </w:rPr>
          <w:t>dostop do razpisne dokumentacije</w:t>
        </w:r>
        <w:r w:rsidR="002A63E4" w:rsidRPr="000837C3">
          <w:rPr>
            <w:rFonts w:ascii="Tahoma" w:hAnsi="Tahoma" w:cs="Tahoma"/>
            <w:noProof/>
            <w:webHidden/>
            <w:sz w:val="18"/>
            <w:szCs w:val="18"/>
          </w:rPr>
          <w:tab/>
        </w:r>
        <w:r w:rsidR="002A63E4" w:rsidRPr="000837C3">
          <w:rPr>
            <w:rFonts w:ascii="Tahoma" w:hAnsi="Tahoma" w:cs="Tahoma"/>
            <w:noProof/>
            <w:webHidden/>
            <w:sz w:val="18"/>
            <w:szCs w:val="18"/>
          </w:rPr>
          <w:fldChar w:fldCharType="begin"/>
        </w:r>
        <w:r w:rsidR="002A63E4" w:rsidRPr="000837C3">
          <w:rPr>
            <w:rFonts w:ascii="Tahoma" w:hAnsi="Tahoma" w:cs="Tahoma"/>
            <w:noProof/>
            <w:webHidden/>
            <w:sz w:val="18"/>
            <w:szCs w:val="18"/>
          </w:rPr>
          <w:instrText xml:space="preserve"> PAGEREF _Toc1455421 \h </w:instrText>
        </w:r>
        <w:r w:rsidR="002A63E4" w:rsidRPr="000837C3">
          <w:rPr>
            <w:rFonts w:ascii="Tahoma" w:hAnsi="Tahoma" w:cs="Tahoma"/>
            <w:noProof/>
            <w:webHidden/>
            <w:sz w:val="18"/>
            <w:szCs w:val="18"/>
          </w:rPr>
        </w:r>
        <w:r w:rsidR="002A63E4" w:rsidRPr="000837C3">
          <w:rPr>
            <w:rFonts w:ascii="Tahoma" w:hAnsi="Tahoma" w:cs="Tahoma"/>
            <w:noProof/>
            <w:webHidden/>
            <w:sz w:val="18"/>
            <w:szCs w:val="18"/>
          </w:rPr>
          <w:fldChar w:fldCharType="separate"/>
        </w:r>
        <w:r w:rsidR="00867B22">
          <w:rPr>
            <w:rFonts w:ascii="Tahoma" w:hAnsi="Tahoma" w:cs="Tahoma"/>
            <w:noProof/>
            <w:webHidden/>
            <w:sz w:val="18"/>
            <w:szCs w:val="18"/>
          </w:rPr>
          <w:t>4</w:t>
        </w:r>
        <w:r w:rsidR="002A63E4" w:rsidRPr="000837C3">
          <w:rPr>
            <w:rFonts w:ascii="Tahoma" w:hAnsi="Tahoma" w:cs="Tahoma"/>
            <w:noProof/>
            <w:webHidden/>
            <w:sz w:val="18"/>
            <w:szCs w:val="18"/>
          </w:rPr>
          <w:fldChar w:fldCharType="end"/>
        </w:r>
      </w:hyperlink>
    </w:p>
    <w:p w14:paraId="2642A7A5" w14:textId="77777777" w:rsidR="002A63E4" w:rsidRPr="000837C3" w:rsidRDefault="00E83DE1">
      <w:pPr>
        <w:pStyle w:val="TOC2"/>
        <w:tabs>
          <w:tab w:val="left" w:pos="800"/>
          <w:tab w:val="right" w:leader="dot" w:pos="9060"/>
        </w:tabs>
        <w:rPr>
          <w:rFonts w:ascii="Tahoma" w:eastAsia="Times New Roman" w:hAnsi="Tahoma" w:cs="Tahoma"/>
          <w:smallCaps w:val="0"/>
          <w:noProof/>
          <w:sz w:val="18"/>
          <w:szCs w:val="18"/>
          <w:lang w:eastAsia="sl-SI"/>
        </w:rPr>
      </w:pPr>
      <w:hyperlink w:anchor="_Toc1455422" w:history="1">
        <w:r w:rsidRPr="000837C3">
          <w:rPr>
            <w:rStyle w:val="Hyperlink"/>
            <w:rFonts w:ascii="Tahoma" w:hAnsi="Tahoma" w:cs="Tahoma"/>
            <w:noProof/>
            <w:color w:val="auto"/>
            <w:sz w:val="18"/>
            <w:szCs w:val="18"/>
          </w:rPr>
          <w:t>7</w:t>
        </w:r>
        <w:r w:rsidR="002A63E4" w:rsidRPr="000837C3">
          <w:rPr>
            <w:rStyle w:val="Hyperlink"/>
            <w:rFonts w:ascii="Tahoma" w:hAnsi="Tahoma" w:cs="Tahoma"/>
            <w:noProof/>
            <w:color w:val="auto"/>
            <w:sz w:val="18"/>
            <w:szCs w:val="18"/>
          </w:rPr>
          <w:t>.2</w:t>
        </w:r>
        <w:r w:rsidR="002A63E4" w:rsidRPr="000837C3">
          <w:rPr>
            <w:rFonts w:ascii="Tahoma" w:eastAsia="Times New Roman" w:hAnsi="Tahoma" w:cs="Tahoma"/>
            <w:smallCaps w:val="0"/>
            <w:noProof/>
            <w:sz w:val="18"/>
            <w:szCs w:val="18"/>
            <w:lang w:eastAsia="sl-SI"/>
          </w:rPr>
          <w:tab/>
        </w:r>
        <w:r w:rsidR="002A63E4" w:rsidRPr="000837C3">
          <w:rPr>
            <w:rStyle w:val="Hyperlink"/>
            <w:rFonts w:ascii="Tahoma" w:hAnsi="Tahoma" w:cs="Tahoma"/>
            <w:noProof/>
            <w:color w:val="auto"/>
            <w:sz w:val="18"/>
            <w:szCs w:val="18"/>
          </w:rPr>
          <w:t>obvestila in pojasnila v zvezi z razpisno dokumentacijo</w:t>
        </w:r>
        <w:r w:rsidR="002A63E4" w:rsidRPr="000837C3">
          <w:rPr>
            <w:rFonts w:ascii="Tahoma" w:hAnsi="Tahoma" w:cs="Tahoma"/>
            <w:noProof/>
            <w:webHidden/>
            <w:sz w:val="18"/>
            <w:szCs w:val="18"/>
          </w:rPr>
          <w:tab/>
        </w:r>
        <w:r w:rsidR="002A63E4" w:rsidRPr="000837C3">
          <w:rPr>
            <w:rFonts w:ascii="Tahoma" w:hAnsi="Tahoma" w:cs="Tahoma"/>
            <w:noProof/>
            <w:webHidden/>
            <w:sz w:val="18"/>
            <w:szCs w:val="18"/>
          </w:rPr>
          <w:fldChar w:fldCharType="begin"/>
        </w:r>
        <w:r w:rsidR="002A63E4" w:rsidRPr="000837C3">
          <w:rPr>
            <w:rFonts w:ascii="Tahoma" w:hAnsi="Tahoma" w:cs="Tahoma"/>
            <w:noProof/>
            <w:webHidden/>
            <w:sz w:val="18"/>
            <w:szCs w:val="18"/>
          </w:rPr>
          <w:instrText xml:space="preserve"> PAGEREF _Toc1455422 \h </w:instrText>
        </w:r>
        <w:r w:rsidR="002A63E4" w:rsidRPr="000837C3">
          <w:rPr>
            <w:rFonts w:ascii="Tahoma" w:hAnsi="Tahoma" w:cs="Tahoma"/>
            <w:noProof/>
            <w:webHidden/>
            <w:sz w:val="18"/>
            <w:szCs w:val="18"/>
          </w:rPr>
        </w:r>
        <w:r w:rsidR="002A63E4" w:rsidRPr="000837C3">
          <w:rPr>
            <w:rFonts w:ascii="Tahoma" w:hAnsi="Tahoma" w:cs="Tahoma"/>
            <w:noProof/>
            <w:webHidden/>
            <w:sz w:val="18"/>
            <w:szCs w:val="18"/>
          </w:rPr>
          <w:fldChar w:fldCharType="separate"/>
        </w:r>
        <w:r w:rsidR="00867B22">
          <w:rPr>
            <w:rFonts w:ascii="Tahoma" w:hAnsi="Tahoma" w:cs="Tahoma"/>
            <w:noProof/>
            <w:webHidden/>
            <w:sz w:val="18"/>
            <w:szCs w:val="18"/>
          </w:rPr>
          <w:t>4</w:t>
        </w:r>
        <w:r w:rsidR="002A63E4" w:rsidRPr="000837C3">
          <w:rPr>
            <w:rFonts w:ascii="Tahoma" w:hAnsi="Tahoma" w:cs="Tahoma"/>
            <w:noProof/>
            <w:webHidden/>
            <w:sz w:val="18"/>
            <w:szCs w:val="18"/>
          </w:rPr>
          <w:fldChar w:fldCharType="end"/>
        </w:r>
      </w:hyperlink>
    </w:p>
    <w:p w14:paraId="66261E2F" w14:textId="77777777" w:rsidR="002A63E4" w:rsidRPr="000837C3" w:rsidRDefault="00E83DE1">
      <w:pPr>
        <w:pStyle w:val="TOC1"/>
        <w:tabs>
          <w:tab w:val="left" w:pos="400"/>
          <w:tab w:val="right" w:leader="dot" w:pos="9060"/>
        </w:tabs>
        <w:rPr>
          <w:rFonts w:ascii="Tahoma" w:eastAsia="Times New Roman" w:hAnsi="Tahoma" w:cs="Tahoma"/>
          <w:b w:val="0"/>
          <w:bCs w:val="0"/>
          <w:caps w:val="0"/>
          <w:noProof/>
          <w:sz w:val="18"/>
          <w:szCs w:val="18"/>
          <w:lang w:eastAsia="sl-SI"/>
        </w:rPr>
      </w:pPr>
      <w:hyperlink w:anchor="_Toc1455423" w:history="1">
        <w:r w:rsidRPr="000837C3">
          <w:rPr>
            <w:rStyle w:val="Hyperlink"/>
            <w:rFonts w:ascii="Tahoma" w:hAnsi="Tahoma" w:cs="Tahoma"/>
            <w:noProof/>
            <w:color w:val="auto"/>
            <w:sz w:val="18"/>
            <w:szCs w:val="18"/>
          </w:rPr>
          <w:t>8</w:t>
        </w:r>
        <w:r w:rsidR="002A63E4" w:rsidRPr="000837C3">
          <w:rPr>
            <w:rStyle w:val="Hyperlink"/>
            <w:rFonts w:ascii="Tahoma" w:hAnsi="Tahoma" w:cs="Tahoma"/>
            <w:noProof/>
            <w:color w:val="auto"/>
            <w:sz w:val="18"/>
            <w:szCs w:val="18"/>
          </w:rPr>
          <w:t>.</w:t>
        </w:r>
        <w:r w:rsidR="002A63E4" w:rsidRPr="000837C3">
          <w:rPr>
            <w:rFonts w:ascii="Tahoma" w:eastAsia="Times New Roman" w:hAnsi="Tahoma" w:cs="Tahoma"/>
            <w:b w:val="0"/>
            <w:bCs w:val="0"/>
            <w:caps w:val="0"/>
            <w:noProof/>
            <w:sz w:val="18"/>
            <w:szCs w:val="18"/>
            <w:lang w:eastAsia="sl-SI"/>
          </w:rPr>
          <w:tab/>
        </w:r>
        <w:r w:rsidR="002A63E4" w:rsidRPr="000837C3">
          <w:rPr>
            <w:rStyle w:val="Hyperlink"/>
            <w:rFonts w:ascii="Tahoma" w:hAnsi="Tahoma" w:cs="Tahoma"/>
            <w:noProof/>
            <w:color w:val="auto"/>
            <w:sz w:val="18"/>
            <w:szCs w:val="18"/>
          </w:rPr>
          <w:t>ugotavljanje sposobnosti</w:t>
        </w:r>
        <w:r w:rsidR="002A63E4" w:rsidRPr="000837C3">
          <w:rPr>
            <w:rFonts w:ascii="Tahoma" w:hAnsi="Tahoma" w:cs="Tahoma"/>
            <w:noProof/>
            <w:webHidden/>
            <w:sz w:val="18"/>
            <w:szCs w:val="18"/>
          </w:rPr>
          <w:tab/>
        </w:r>
        <w:r w:rsidR="002A63E4" w:rsidRPr="000837C3">
          <w:rPr>
            <w:rFonts w:ascii="Tahoma" w:hAnsi="Tahoma" w:cs="Tahoma"/>
            <w:noProof/>
            <w:webHidden/>
            <w:sz w:val="18"/>
            <w:szCs w:val="18"/>
          </w:rPr>
          <w:fldChar w:fldCharType="begin"/>
        </w:r>
        <w:r w:rsidR="002A63E4" w:rsidRPr="000837C3">
          <w:rPr>
            <w:rFonts w:ascii="Tahoma" w:hAnsi="Tahoma" w:cs="Tahoma"/>
            <w:noProof/>
            <w:webHidden/>
            <w:sz w:val="18"/>
            <w:szCs w:val="18"/>
          </w:rPr>
          <w:instrText xml:space="preserve"> PAGEREF _Toc1455423 \h </w:instrText>
        </w:r>
        <w:r w:rsidR="002A63E4" w:rsidRPr="000837C3">
          <w:rPr>
            <w:rFonts w:ascii="Tahoma" w:hAnsi="Tahoma" w:cs="Tahoma"/>
            <w:noProof/>
            <w:webHidden/>
            <w:sz w:val="18"/>
            <w:szCs w:val="18"/>
          </w:rPr>
        </w:r>
        <w:r w:rsidR="002A63E4" w:rsidRPr="000837C3">
          <w:rPr>
            <w:rFonts w:ascii="Tahoma" w:hAnsi="Tahoma" w:cs="Tahoma"/>
            <w:noProof/>
            <w:webHidden/>
            <w:sz w:val="18"/>
            <w:szCs w:val="18"/>
          </w:rPr>
          <w:fldChar w:fldCharType="separate"/>
        </w:r>
        <w:r w:rsidR="00867B22">
          <w:rPr>
            <w:rFonts w:ascii="Tahoma" w:hAnsi="Tahoma" w:cs="Tahoma"/>
            <w:noProof/>
            <w:webHidden/>
            <w:sz w:val="18"/>
            <w:szCs w:val="18"/>
          </w:rPr>
          <w:t>5</w:t>
        </w:r>
        <w:r w:rsidR="002A63E4" w:rsidRPr="000837C3">
          <w:rPr>
            <w:rFonts w:ascii="Tahoma" w:hAnsi="Tahoma" w:cs="Tahoma"/>
            <w:noProof/>
            <w:webHidden/>
            <w:sz w:val="18"/>
            <w:szCs w:val="18"/>
          </w:rPr>
          <w:fldChar w:fldCharType="end"/>
        </w:r>
      </w:hyperlink>
    </w:p>
    <w:p w14:paraId="5F60E895" w14:textId="77777777" w:rsidR="002A63E4" w:rsidRPr="000837C3" w:rsidRDefault="003C2A11">
      <w:pPr>
        <w:pStyle w:val="TOC2"/>
        <w:tabs>
          <w:tab w:val="left" w:pos="800"/>
          <w:tab w:val="right" w:leader="dot" w:pos="9060"/>
        </w:tabs>
        <w:rPr>
          <w:rFonts w:ascii="Tahoma" w:eastAsia="Times New Roman" w:hAnsi="Tahoma" w:cs="Tahoma"/>
          <w:smallCaps w:val="0"/>
          <w:noProof/>
          <w:sz w:val="18"/>
          <w:szCs w:val="18"/>
          <w:lang w:eastAsia="sl-SI"/>
        </w:rPr>
      </w:pPr>
      <w:hyperlink w:anchor="_Toc1455424" w:history="1">
        <w:r w:rsidRPr="000837C3">
          <w:rPr>
            <w:rStyle w:val="Hyperlink"/>
            <w:rFonts w:ascii="Tahoma" w:hAnsi="Tahoma" w:cs="Tahoma"/>
            <w:noProof/>
            <w:color w:val="auto"/>
            <w:sz w:val="18"/>
            <w:szCs w:val="18"/>
          </w:rPr>
          <w:t>8</w:t>
        </w:r>
        <w:r w:rsidR="002A63E4" w:rsidRPr="000837C3">
          <w:rPr>
            <w:rStyle w:val="Hyperlink"/>
            <w:rFonts w:ascii="Tahoma" w:hAnsi="Tahoma" w:cs="Tahoma"/>
            <w:noProof/>
            <w:color w:val="auto"/>
            <w:sz w:val="18"/>
            <w:szCs w:val="18"/>
          </w:rPr>
          <w:t>.1</w:t>
        </w:r>
        <w:r w:rsidR="002A63E4" w:rsidRPr="000837C3">
          <w:rPr>
            <w:rFonts w:ascii="Tahoma" w:eastAsia="Times New Roman" w:hAnsi="Tahoma" w:cs="Tahoma"/>
            <w:smallCaps w:val="0"/>
            <w:noProof/>
            <w:sz w:val="18"/>
            <w:szCs w:val="18"/>
            <w:lang w:eastAsia="sl-SI"/>
          </w:rPr>
          <w:tab/>
        </w:r>
        <w:r w:rsidR="002A63E4" w:rsidRPr="000837C3">
          <w:rPr>
            <w:rStyle w:val="Hyperlink"/>
            <w:rFonts w:ascii="Tahoma" w:hAnsi="Tahoma" w:cs="Tahoma"/>
            <w:noProof/>
            <w:color w:val="auto"/>
            <w:sz w:val="18"/>
            <w:szCs w:val="18"/>
          </w:rPr>
          <w:t>ugotavljanje sposobnosti za sodelovanje v postopku oddaje javnega naročila in dokazila</w:t>
        </w:r>
        <w:r w:rsidR="002A63E4" w:rsidRPr="000837C3">
          <w:rPr>
            <w:rFonts w:ascii="Tahoma" w:hAnsi="Tahoma" w:cs="Tahoma"/>
            <w:noProof/>
            <w:webHidden/>
            <w:sz w:val="18"/>
            <w:szCs w:val="18"/>
          </w:rPr>
          <w:tab/>
        </w:r>
        <w:r w:rsidR="002A63E4" w:rsidRPr="000837C3">
          <w:rPr>
            <w:rFonts w:ascii="Tahoma" w:hAnsi="Tahoma" w:cs="Tahoma"/>
            <w:noProof/>
            <w:webHidden/>
            <w:sz w:val="18"/>
            <w:szCs w:val="18"/>
          </w:rPr>
          <w:fldChar w:fldCharType="begin"/>
        </w:r>
        <w:r w:rsidR="002A63E4" w:rsidRPr="000837C3">
          <w:rPr>
            <w:rFonts w:ascii="Tahoma" w:hAnsi="Tahoma" w:cs="Tahoma"/>
            <w:noProof/>
            <w:webHidden/>
            <w:sz w:val="18"/>
            <w:szCs w:val="18"/>
          </w:rPr>
          <w:instrText xml:space="preserve"> PAGEREF _Toc1455424 \h </w:instrText>
        </w:r>
        <w:r w:rsidR="002A63E4" w:rsidRPr="000837C3">
          <w:rPr>
            <w:rFonts w:ascii="Tahoma" w:hAnsi="Tahoma" w:cs="Tahoma"/>
            <w:noProof/>
            <w:webHidden/>
            <w:sz w:val="18"/>
            <w:szCs w:val="18"/>
          </w:rPr>
        </w:r>
        <w:r w:rsidR="002A63E4" w:rsidRPr="000837C3">
          <w:rPr>
            <w:rFonts w:ascii="Tahoma" w:hAnsi="Tahoma" w:cs="Tahoma"/>
            <w:noProof/>
            <w:webHidden/>
            <w:sz w:val="18"/>
            <w:szCs w:val="18"/>
          </w:rPr>
          <w:fldChar w:fldCharType="separate"/>
        </w:r>
        <w:r w:rsidR="00867B22">
          <w:rPr>
            <w:rFonts w:ascii="Tahoma" w:hAnsi="Tahoma" w:cs="Tahoma"/>
            <w:noProof/>
            <w:webHidden/>
            <w:sz w:val="18"/>
            <w:szCs w:val="18"/>
          </w:rPr>
          <w:t>5</w:t>
        </w:r>
        <w:r w:rsidR="002A63E4" w:rsidRPr="000837C3">
          <w:rPr>
            <w:rFonts w:ascii="Tahoma" w:hAnsi="Tahoma" w:cs="Tahoma"/>
            <w:noProof/>
            <w:webHidden/>
            <w:sz w:val="18"/>
            <w:szCs w:val="18"/>
          </w:rPr>
          <w:fldChar w:fldCharType="end"/>
        </w:r>
      </w:hyperlink>
    </w:p>
    <w:p w14:paraId="23C79178" w14:textId="77777777" w:rsidR="002A63E4" w:rsidRPr="000837C3" w:rsidRDefault="003C2A11">
      <w:pPr>
        <w:pStyle w:val="TOC3"/>
        <w:tabs>
          <w:tab w:val="left" w:pos="1200"/>
          <w:tab w:val="right" w:leader="dot" w:pos="9060"/>
        </w:tabs>
        <w:rPr>
          <w:rFonts w:ascii="Tahoma" w:eastAsia="Times New Roman" w:hAnsi="Tahoma" w:cs="Tahoma"/>
          <w:i w:val="0"/>
          <w:iCs w:val="0"/>
          <w:noProof/>
          <w:sz w:val="18"/>
          <w:szCs w:val="18"/>
          <w:lang w:eastAsia="sl-SI"/>
        </w:rPr>
      </w:pPr>
      <w:hyperlink w:anchor="_Toc1455425" w:history="1">
        <w:r w:rsidRPr="000837C3">
          <w:rPr>
            <w:rStyle w:val="Hyperlink"/>
            <w:rFonts w:ascii="Tahoma" w:hAnsi="Tahoma" w:cs="Tahoma"/>
            <w:noProof/>
            <w:color w:val="auto"/>
            <w:sz w:val="18"/>
            <w:szCs w:val="18"/>
          </w:rPr>
          <w:t>8</w:t>
        </w:r>
        <w:r w:rsidR="002A63E4" w:rsidRPr="000837C3">
          <w:rPr>
            <w:rStyle w:val="Hyperlink"/>
            <w:rFonts w:ascii="Tahoma" w:hAnsi="Tahoma" w:cs="Tahoma"/>
            <w:noProof/>
            <w:color w:val="auto"/>
            <w:sz w:val="18"/>
            <w:szCs w:val="18"/>
          </w:rPr>
          <w:t>.1.1</w:t>
        </w:r>
        <w:r w:rsidR="002A63E4" w:rsidRPr="000837C3">
          <w:rPr>
            <w:rFonts w:ascii="Tahoma" w:eastAsia="Times New Roman" w:hAnsi="Tahoma" w:cs="Tahoma"/>
            <w:i w:val="0"/>
            <w:iCs w:val="0"/>
            <w:noProof/>
            <w:sz w:val="18"/>
            <w:szCs w:val="18"/>
            <w:lang w:eastAsia="sl-SI"/>
          </w:rPr>
          <w:tab/>
        </w:r>
        <w:r w:rsidR="002A63E4" w:rsidRPr="000837C3">
          <w:rPr>
            <w:rStyle w:val="Hyperlink"/>
            <w:rFonts w:ascii="Tahoma" w:hAnsi="Tahoma" w:cs="Tahoma"/>
            <w:noProof/>
            <w:color w:val="auto"/>
            <w:sz w:val="18"/>
            <w:szCs w:val="18"/>
          </w:rPr>
          <w:t>Razlogi za izključitev</w:t>
        </w:r>
        <w:r w:rsidR="002A63E4" w:rsidRPr="000837C3">
          <w:rPr>
            <w:rFonts w:ascii="Tahoma" w:hAnsi="Tahoma" w:cs="Tahoma"/>
            <w:noProof/>
            <w:webHidden/>
            <w:sz w:val="18"/>
            <w:szCs w:val="18"/>
          </w:rPr>
          <w:tab/>
        </w:r>
        <w:r w:rsidR="002A63E4" w:rsidRPr="000837C3">
          <w:rPr>
            <w:rFonts w:ascii="Tahoma" w:hAnsi="Tahoma" w:cs="Tahoma"/>
            <w:noProof/>
            <w:webHidden/>
            <w:sz w:val="18"/>
            <w:szCs w:val="18"/>
          </w:rPr>
          <w:fldChar w:fldCharType="begin"/>
        </w:r>
        <w:r w:rsidR="002A63E4" w:rsidRPr="000837C3">
          <w:rPr>
            <w:rFonts w:ascii="Tahoma" w:hAnsi="Tahoma" w:cs="Tahoma"/>
            <w:noProof/>
            <w:webHidden/>
            <w:sz w:val="18"/>
            <w:szCs w:val="18"/>
          </w:rPr>
          <w:instrText xml:space="preserve"> PAGEREF _Toc1455425 \h </w:instrText>
        </w:r>
        <w:r w:rsidR="002A63E4" w:rsidRPr="000837C3">
          <w:rPr>
            <w:rFonts w:ascii="Tahoma" w:hAnsi="Tahoma" w:cs="Tahoma"/>
            <w:noProof/>
            <w:webHidden/>
            <w:sz w:val="18"/>
            <w:szCs w:val="18"/>
          </w:rPr>
        </w:r>
        <w:r w:rsidR="002A63E4" w:rsidRPr="000837C3">
          <w:rPr>
            <w:rFonts w:ascii="Tahoma" w:hAnsi="Tahoma" w:cs="Tahoma"/>
            <w:noProof/>
            <w:webHidden/>
            <w:sz w:val="18"/>
            <w:szCs w:val="18"/>
          </w:rPr>
          <w:fldChar w:fldCharType="separate"/>
        </w:r>
        <w:r w:rsidR="00867B22">
          <w:rPr>
            <w:rFonts w:ascii="Tahoma" w:hAnsi="Tahoma" w:cs="Tahoma"/>
            <w:noProof/>
            <w:webHidden/>
            <w:sz w:val="18"/>
            <w:szCs w:val="18"/>
          </w:rPr>
          <w:t>5</w:t>
        </w:r>
        <w:r w:rsidR="002A63E4" w:rsidRPr="000837C3">
          <w:rPr>
            <w:rFonts w:ascii="Tahoma" w:hAnsi="Tahoma" w:cs="Tahoma"/>
            <w:noProof/>
            <w:webHidden/>
            <w:sz w:val="18"/>
            <w:szCs w:val="18"/>
          </w:rPr>
          <w:fldChar w:fldCharType="end"/>
        </w:r>
      </w:hyperlink>
    </w:p>
    <w:p w14:paraId="3A246D4E" w14:textId="77777777" w:rsidR="002A63E4" w:rsidRPr="000837C3" w:rsidRDefault="003C2A11">
      <w:pPr>
        <w:pStyle w:val="TOC3"/>
        <w:tabs>
          <w:tab w:val="left" w:pos="1200"/>
          <w:tab w:val="right" w:leader="dot" w:pos="9060"/>
        </w:tabs>
        <w:rPr>
          <w:rFonts w:ascii="Tahoma" w:eastAsia="Times New Roman" w:hAnsi="Tahoma" w:cs="Tahoma"/>
          <w:i w:val="0"/>
          <w:iCs w:val="0"/>
          <w:noProof/>
          <w:sz w:val="18"/>
          <w:szCs w:val="18"/>
          <w:lang w:eastAsia="sl-SI"/>
        </w:rPr>
      </w:pPr>
      <w:hyperlink w:anchor="_Toc1455426" w:history="1">
        <w:r w:rsidRPr="000837C3">
          <w:rPr>
            <w:rStyle w:val="Hyperlink"/>
            <w:rFonts w:ascii="Tahoma" w:hAnsi="Tahoma" w:cs="Tahoma"/>
            <w:noProof/>
            <w:color w:val="auto"/>
            <w:sz w:val="18"/>
            <w:szCs w:val="18"/>
          </w:rPr>
          <w:t>8</w:t>
        </w:r>
        <w:r w:rsidR="002A63E4" w:rsidRPr="000837C3">
          <w:rPr>
            <w:rStyle w:val="Hyperlink"/>
            <w:rFonts w:ascii="Tahoma" w:hAnsi="Tahoma" w:cs="Tahoma"/>
            <w:noProof/>
            <w:color w:val="auto"/>
            <w:sz w:val="18"/>
            <w:szCs w:val="18"/>
          </w:rPr>
          <w:t>.1.2</w:t>
        </w:r>
        <w:r w:rsidR="002A63E4" w:rsidRPr="000837C3">
          <w:rPr>
            <w:rFonts w:ascii="Tahoma" w:eastAsia="Times New Roman" w:hAnsi="Tahoma" w:cs="Tahoma"/>
            <w:i w:val="0"/>
            <w:iCs w:val="0"/>
            <w:noProof/>
            <w:sz w:val="18"/>
            <w:szCs w:val="18"/>
            <w:lang w:eastAsia="sl-SI"/>
          </w:rPr>
          <w:tab/>
        </w:r>
        <w:r w:rsidR="002A63E4" w:rsidRPr="000837C3">
          <w:rPr>
            <w:rStyle w:val="Hyperlink"/>
            <w:rFonts w:ascii="Tahoma" w:hAnsi="Tahoma" w:cs="Tahoma"/>
            <w:noProof/>
            <w:color w:val="auto"/>
            <w:sz w:val="18"/>
            <w:szCs w:val="18"/>
          </w:rPr>
          <w:t>Pogoji za sodelovanje glede ustreznosti za opravljanje poklicne dejavnosti</w:t>
        </w:r>
        <w:r w:rsidR="002A63E4" w:rsidRPr="000837C3">
          <w:rPr>
            <w:rFonts w:ascii="Tahoma" w:hAnsi="Tahoma" w:cs="Tahoma"/>
            <w:noProof/>
            <w:webHidden/>
            <w:sz w:val="18"/>
            <w:szCs w:val="18"/>
          </w:rPr>
          <w:tab/>
        </w:r>
        <w:r w:rsidR="002A63E4" w:rsidRPr="000837C3">
          <w:rPr>
            <w:rFonts w:ascii="Tahoma" w:hAnsi="Tahoma" w:cs="Tahoma"/>
            <w:noProof/>
            <w:webHidden/>
            <w:sz w:val="18"/>
            <w:szCs w:val="18"/>
          </w:rPr>
          <w:fldChar w:fldCharType="begin"/>
        </w:r>
        <w:r w:rsidR="002A63E4" w:rsidRPr="000837C3">
          <w:rPr>
            <w:rFonts w:ascii="Tahoma" w:hAnsi="Tahoma" w:cs="Tahoma"/>
            <w:noProof/>
            <w:webHidden/>
            <w:sz w:val="18"/>
            <w:szCs w:val="18"/>
          </w:rPr>
          <w:instrText xml:space="preserve"> PAGEREF _Toc1455426 \h </w:instrText>
        </w:r>
        <w:r w:rsidR="002A63E4" w:rsidRPr="000837C3">
          <w:rPr>
            <w:rFonts w:ascii="Tahoma" w:hAnsi="Tahoma" w:cs="Tahoma"/>
            <w:noProof/>
            <w:webHidden/>
            <w:sz w:val="18"/>
            <w:szCs w:val="18"/>
          </w:rPr>
        </w:r>
        <w:r w:rsidR="002A63E4" w:rsidRPr="000837C3">
          <w:rPr>
            <w:rFonts w:ascii="Tahoma" w:hAnsi="Tahoma" w:cs="Tahoma"/>
            <w:noProof/>
            <w:webHidden/>
            <w:sz w:val="18"/>
            <w:szCs w:val="18"/>
          </w:rPr>
          <w:fldChar w:fldCharType="separate"/>
        </w:r>
        <w:r w:rsidR="00867B22">
          <w:rPr>
            <w:rFonts w:ascii="Tahoma" w:hAnsi="Tahoma" w:cs="Tahoma"/>
            <w:noProof/>
            <w:webHidden/>
            <w:sz w:val="18"/>
            <w:szCs w:val="18"/>
          </w:rPr>
          <w:t>7</w:t>
        </w:r>
        <w:r w:rsidR="002A63E4" w:rsidRPr="000837C3">
          <w:rPr>
            <w:rFonts w:ascii="Tahoma" w:hAnsi="Tahoma" w:cs="Tahoma"/>
            <w:noProof/>
            <w:webHidden/>
            <w:sz w:val="18"/>
            <w:szCs w:val="18"/>
          </w:rPr>
          <w:fldChar w:fldCharType="end"/>
        </w:r>
      </w:hyperlink>
    </w:p>
    <w:p w14:paraId="22821278" w14:textId="77777777" w:rsidR="002A63E4" w:rsidRPr="000837C3" w:rsidRDefault="003C2A11">
      <w:pPr>
        <w:pStyle w:val="TOC3"/>
        <w:tabs>
          <w:tab w:val="left" w:pos="1200"/>
          <w:tab w:val="right" w:leader="dot" w:pos="9060"/>
        </w:tabs>
        <w:rPr>
          <w:rFonts w:ascii="Tahoma" w:eastAsia="Times New Roman" w:hAnsi="Tahoma" w:cs="Tahoma"/>
          <w:i w:val="0"/>
          <w:iCs w:val="0"/>
          <w:noProof/>
          <w:sz w:val="18"/>
          <w:szCs w:val="18"/>
          <w:lang w:eastAsia="sl-SI"/>
        </w:rPr>
      </w:pPr>
      <w:hyperlink w:anchor="_Toc1455427" w:history="1">
        <w:r w:rsidRPr="000837C3">
          <w:rPr>
            <w:rStyle w:val="Hyperlink"/>
            <w:rFonts w:ascii="Tahoma" w:hAnsi="Tahoma" w:cs="Tahoma"/>
            <w:noProof/>
            <w:color w:val="auto"/>
            <w:sz w:val="18"/>
            <w:szCs w:val="18"/>
          </w:rPr>
          <w:t>8</w:t>
        </w:r>
        <w:r w:rsidR="002A63E4" w:rsidRPr="000837C3">
          <w:rPr>
            <w:rStyle w:val="Hyperlink"/>
            <w:rFonts w:ascii="Tahoma" w:hAnsi="Tahoma" w:cs="Tahoma"/>
            <w:noProof/>
            <w:color w:val="auto"/>
            <w:sz w:val="18"/>
            <w:szCs w:val="18"/>
          </w:rPr>
          <w:t>.1.3</w:t>
        </w:r>
        <w:r w:rsidR="002A63E4" w:rsidRPr="000837C3">
          <w:rPr>
            <w:rFonts w:ascii="Tahoma" w:eastAsia="Times New Roman" w:hAnsi="Tahoma" w:cs="Tahoma"/>
            <w:i w:val="0"/>
            <w:iCs w:val="0"/>
            <w:noProof/>
            <w:sz w:val="18"/>
            <w:szCs w:val="18"/>
            <w:lang w:eastAsia="sl-SI"/>
          </w:rPr>
          <w:tab/>
        </w:r>
        <w:r w:rsidR="002A63E4" w:rsidRPr="000837C3">
          <w:rPr>
            <w:rStyle w:val="Hyperlink"/>
            <w:rFonts w:ascii="Tahoma" w:hAnsi="Tahoma" w:cs="Tahoma"/>
            <w:noProof/>
            <w:color w:val="auto"/>
            <w:sz w:val="18"/>
            <w:szCs w:val="18"/>
          </w:rPr>
          <w:t>Pogoji za sodelovanje glede ekonomskega in finančnega položaja</w:t>
        </w:r>
        <w:r w:rsidR="002A63E4" w:rsidRPr="000837C3">
          <w:rPr>
            <w:rFonts w:ascii="Tahoma" w:hAnsi="Tahoma" w:cs="Tahoma"/>
            <w:noProof/>
            <w:webHidden/>
            <w:sz w:val="18"/>
            <w:szCs w:val="18"/>
          </w:rPr>
          <w:tab/>
        </w:r>
        <w:r w:rsidR="002A63E4" w:rsidRPr="000837C3">
          <w:rPr>
            <w:rFonts w:ascii="Tahoma" w:hAnsi="Tahoma" w:cs="Tahoma"/>
            <w:noProof/>
            <w:webHidden/>
            <w:sz w:val="18"/>
            <w:szCs w:val="18"/>
          </w:rPr>
          <w:fldChar w:fldCharType="begin"/>
        </w:r>
        <w:r w:rsidR="002A63E4" w:rsidRPr="000837C3">
          <w:rPr>
            <w:rFonts w:ascii="Tahoma" w:hAnsi="Tahoma" w:cs="Tahoma"/>
            <w:noProof/>
            <w:webHidden/>
            <w:sz w:val="18"/>
            <w:szCs w:val="18"/>
          </w:rPr>
          <w:instrText xml:space="preserve"> PAGEREF _Toc1455427 \h </w:instrText>
        </w:r>
        <w:r w:rsidR="002A63E4" w:rsidRPr="000837C3">
          <w:rPr>
            <w:rFonts w:ascii="Tahoma" w:hAnsi="Tahoma" w:cs="Tahoma"/>
            <w:noProof/>
            <w:webHidden/>
            <w:sz w:val="18"/>
            <w:szCs w:val="18"/>
          </w:rPr>
        </w:r>
        <w:r w:rsidR="002A63E4" w:rsidRPr="000837C3">
          <w:rPr>
            <w:rFonts w:ascii="Tahoma" w:hAnsi="Tahoma" w:cs="Tahoma"/>
            <w:noProof/>
            <w:webHidden/>
            <w:sz w:val="18"/>
            <w:szCs w:val="18"/>
          </w:rPr>
          <w:fldChar w:fldCharType="separate"/>
        </w:r>
        <w:r w:rsidR="00867B22">
          <w:rPr>
            <w:rFonts w:ascii="Tahoma" w:hAnsi="Tahoma" w:cs="Tahoma"/>
            <w:noProof/>
            <w:webHidden/>
            <w:sz w:val="18"/>
            <w:szCs w:val="18"/>
          </w:rPr>
          <w:t>7</w:t>
        </w:r>
        <w:r w:rsidR="002A63E4" w:rsidRPr="000837C3">
          <w:rPr>
            <w:rFonts w:ascii="Tahoma" w:hAnsi="Tahoma" w:cs="Tahoma"/>
            <w:noProof/>
            <w:webHidden/>
            <w:sz w:val="18"/>
            <w:szCs w:val="18"/>
          </w:rPr>
          <w:fldChar w:fldCharType="end"/>
        </w:r>
      </w:hyperlink>
    </w:p>
    <w:p w14:paraId="730B43DB" w14:textId="77777777" w:rsidR="002A63E4" w:rsidRPr="000837C3" w:rsidRDefault="003C2A11">
      <w:pPr>
        <w:pStyle w:val="TOC3"/>
        <w:tabs>
          <w:tab w:val="left" w:pos="1200"/>
          <w:tab w:val="right" w:leader="dot" w:pos="9060"/>
        </w:tabs>
        <w:rPr>
          <w:rFonts w:ascii="Tahoma" w:eastAsia="Times New Roman" w:hAnsi="Tahoma" w:cs="Tahoma"/>
          <w:i w:val="0"/>
          <w:iCs w:val="0"/>
          <w:noProof/>
          <w:sz w:val="18"/>
          <w:szCs w:val="18"/>
          <w:lang w:eastAsia="sl-SI"/>
        </w:rPr>
      </w:pPr>
      <w:hyperlink w:anchor="_Toc1455428" w:history="1">
        <w:r w:rsidRPr="000837C3">
          <w:rPr>
            <w:rStyle w:val="Hyperlink"/>
            <w:rFonts w:ascii="Tahoma" w:hAnsi="Tahoma" w:cs="Tahoma"/>
            <w:noProof/>
            <w:color w:val="auto"/>
            <w:sz w:val="18"/>
            <w:szCs w:val="18"/>
          </w:rPr>
          <w:t>8</w:t>
        </w:r>
        <w:r w:rsidR="002A63E4" w:rsidRPr="000837C3">
          <w:rPr>
            <w:rStyle w:val="Hyperlink"/>
            <w:rFonts w:ascii="Tahoma" w:hAnsi="Tahoma" w:cs="Tahoma"/>
            <w:noProof/>
            <w:color w:val="auto"/>
            <w:sz w:val="18"/>
            <w:szCs w:val="18"/>
          </w:rPr>
          <w:t>.1.4</w:t>
        </w:r>
        <w:r w:rsidR="002A63E4" w:rsidRPr="000837C3">
          <w:rPr>
            <w:rFonts w:ascii="Tahoma" w:eastAsia="Times New Roman" w:hAnsi="Tahoma" w:cs="Tahoma"/>
            <w:i w:val="0"/>
            <w:iCs w:val="0"/>
            <w:noProof/>
            <w:sz w:val="18"/>
            <w:szCs w:val="18"/>
            <w:lang w:eastAsia="sl-SI"/>
          </w:rPr>
          <w:tab/>
        </w:r>
        <w:r w:rsidR="002A63E4" w:rsidRPr="000837C3">
          <w:rPr>
            <w:rStyle w:val="Hyperlink"/>
            <w:rFonts w:ascii="Tahoma" w:hAnsi="Tahoma" w:cs="Tahoma"/>
            <w:noProof/>
            <w:color w:val="auto"/>
            <w:sz w:val="18"/>
            <w:szCs w:val="18"/>
          </w:rPr>
          <w:t>Pogoji za sodelovanje glede tehnične in strokovne sposobnosti</w:t>
        </w:r>
        <w:r w:rsidR="002A63E4" w:rsidRPr="000837C3">
          <w:rPr>
            <w:rFonts w:ascii="Tahoma" w:hAnsi="Tahoma" w:cs="Tahoma"/>
            <w:noProof/>
            <w:webHidden/>
            <w:sz w:val="18"/>
            <w:szCs w:val="18"/>
          </w:rPr>
          <w:tab/>
        </w:r>
        <w:r w:rsidR="005B0961" w:rsidRPr="000837C3">
          <w:rPr>
            <w:rFonts w:ascii="Tahoma" w:hAnsi="Tahoma" w:cs="Tahoma"/>
            <w:noProof/>
            <w:webHidden/>
            <w:sz w:val="18"/>
            <w:szCs w:val="18"/>
          </w:rPr>
          <w:t>8</w:t>
        </w:r>
      </w:hyperlink>
    </w:p>
    <w:p w14:paraId="12372697" w14:textId="77777777" w:rsidR="002A63E4" w:rsidRPr="000837C3" w:rsidRDefault="002A63E4">
      <w:pPr>
        <w:pStyle w:val="TOC3"/>
        <w:tabs>
          <w:tab w:val="left" w:pos="1200"/>
          <w:tab w:val="right" w:leader="dot" w:pos="9060"/>
        </w:tabs>
        <w:rPr>
          <w:rFonts w:ascii="Tahoma" w:eastAsia="Times New Roman" w:hAnsi="Tahoma" w:cs="Tahoma"/>
          <w:i w:val="0"/>
          <w:iCs w:val="0"/>
          <w:noProof/>
          <w:sz w:val="18"/>
          <w:szCs w:val="18"/>
          <w:lang w:eastAsia="sl-SI"/>
        </w:rPr>
      </w:pPr>
      <w:hyperlink w:anchor="_Toc1455429" w:history="1"/>
    </w:p>
    <w:p w14:paraId="68D03669" w14:textId="77777777" w:rsidR="002A63E4" w:rsidRPr="000837C3" w:rsidRDefault="003C2A11">
      <w:pPr>
        <w:pStyle w:val="TOC1"/>
        <w:tabs>
          <w:tab w:val="left" w:pos="600"/>
          <w:tab w:val="right" w:leader="dot" w:pos="9060"/>
        </w:tabs>
        <w:rPr>
          <w:rFonts w:ascii="Tahoma" w:eastAsia="Times New Roman" w:hAnsi="Tahoma" w:cs="Tahoma"/>
          <w:b w:val="0"/>
          <w:bCs w:val="0"/>
          <w:caps w:val="0"/>
          <w:noProof/>
          <w:sz w:val="18"/>
          <w:szCs w:val="18"/>
          <w:lang w:eastAsia="sl-SI"/>
        </w:rPr>
      </w:pPr>
      <w:hyperlink w:anchor="_Toc1455430" w:history="1">
        <w:r w:rsidRPr="000837C3">
          <w:rPr>
            <w:rStyle w:val="Hyperlink"/>
            <w:rFonts w:ascii="Tahoma" w:hAnsi="Tahoma" w:cs="Tahoma"/>
            <w:noProof/>
            <w:color w:val="auto"/>
            <w:sz w:val="18"/>
            <w:szCs w:val="18"/>
          </w:rPr>
          <w:t>9</w:t>
        </w:r>
        <w:r w:rsidR="002A63E4" w:rsidRPr="000837C3">
          <w:rPr>
            <w:rStyle w:val="Hyperlink"/>
            <w:rFonts w:ascii="Tahoma" w:hAnsi="Tahoma" w:cs="Tahoma"/>
            <w:noProof/>
            <w:color w:val="auto"/>
            <w:sz w:val="18"/>
            <w:szCs w:val="18"/>
          </w:rPr>
          <w:t>.</w:t>
        </w:r>
        <w:r w:rsidR="002A63E4" w:rsidRPr="000837C3">
          <w:rPr>
            <w:rFonts w:ascii="Tahoma" w:eastAsia="Times New Roman" w:hAnsi="Tahoma" w:cs="Tahoma"/>
            <w:b w:val="0"/>
            <w:bCs w:val="0"/>
            <w:caps w:val="0"/>
            <w:noProof/>
            <w:sz w:val="18"/>
            <w:szCs w:val="18"/>
            <w:lang w:eastAsia="sl-SI"/>
          </w:rPr>
          <w:tab/>
        </w:r>
        <w:r w:rsidR="002A63E4" w:rsidRPr="000837C3">
          <w:rPr>
            <w:rStyle w:val="Hyperlink"/>
            <w:rFonts w:ascii="Tahoma" w:hAnsi="Tahoma" w:cs="Tahoma"/>
            <w:noProof/>
            <w:color w:val="auto"/>
            <w:sz w:val="18"/>
            <w:szCs w:val="18"/>
          </w:rPr>
          <w:t>merila</w:t>
        </w:r>
        <w:r w:rsidR="002A63E4" w:rsidRPr="000837C3">
          <w:rPr>
            <w:rFonts w:ascii="Tahoma" w:hAnsi="Tahoma" w:cs="Tahoma"/>
            <w:noProof/>
            <w:webHidden/>
            <w:sz w:val="18"/>
            <w:szCs w:val="18"/>
          </w:rPr>
          <w:tab/>
        </w:r>
        <w:r w:rsidR="002A63E4" w:rsidRPr="000837C3">
          <w:rPr>
            <w:rFonts w:ascii="Tahoma" w:hAnsi="Tahoma" w:cs="Tahoma"/>
            <w:noProof/>
            <w:webHidden/>
            <w:sz w:val="18"/>
            <w:szCs w:val="18"/>
          </w:rPr>
          <w:fldChar w:fldCharType="begin"/>
        </w:r>
        <w:r w:rsidR="002A63E4" w:rsidRPr="000837C3">
          <w:rPr>
            <w:rFonts w:ascii="Tahoma" w:hAnsi="Tahoma" w:cs="Tahoma"/>
            <w:noProof/>
            <w:webHidden/>
            <w:sz w:val="18"/>
            <w:szCs w:val="18"/>
          </w:rPr>
          <w:instrText xml:space="preserve"> PAGEREF _Toc1455430 \h </w:instrText>
        </w:r>
        <w:r w:rsidR="002A63E4" w:rsidRPr="000837C3">
          <w:rPr>
            <w:rFonts w:ascii="Tahoma" w:hAnsi="Tahoma" w:cs="Tahoma"/>
            <w:noProof/>
            <w:webHidden/>
            <w:sz w:val="18"/>
            <w:szCs w:val="18"/>
          </w:rPr>
        </w:r>
        <w:r w:rsidR="002A63E4" w:rsidRPr="000837C3">
          <w:rPr>
            <w:rFonts w:ascii="Tahoma" w:hAnsi="Tahoma" w:cs="Tahoma"/>
            <w:noProof/>
            <w:webHidden/>
            <w:sz w:val="18"/>
            <w:szCs w:val="18"/>
          </w:rPr>
          <w:fldChar w:fldCharType="separate"/>
        </w:r>
        <w:r w:rsidR="00867B22">
          <w:rPr>
            <w:rFonts w:ascii="Tahoma" w:hAnsi="Tahoma" w:cs="Tahoma"/>
            <w:noProof/>
            <w:webHidden/>
            <w:sz w:val="18"/>
            <w:szCs w:val="18"/>
          </w:rPr>
          <w:t>8</w:t>
        </w:r>
        <w:r w:rsidR="002A63E4" w:rsidRPr="000837C3">
          <w:rPr>
            <w:rFonts w:ascii="Tahoma" w:hAnsi="Tahoma" w:cs="Tahoma"/>
            <w:noProof/>
            <w:webHidden/>
            <w:sz w:val="18"/>
            <w:szCs w:val="18"/>
          </w:rPr>
          <w:fldChar w:fldCharType="end"/>
        </w:r>
      </w:hyperlink>
    </w:p>
    <w:p w14:paraId="16C445E5" w14:textId="77777777" w:rsidR="002A63E4" w:rsidRPr="000837C3" w:rsidRDefault="002A63E4">
      <w:pPr>
        <w:pStyle w:val="TOC1"/>
        <w:tabs>
          <w:tab w:val="left" w:pos="600"/>
          <w:tab w:val="right" w:leader="dot" w:pos="9060"/>
        </w:tabs>
        <w:rPr>
          <w:rFonts w:ascii="Tahoma" w:eastAsia="Times New Roman" w:hAnsi="Tahoma" w:cs="Tahoma"/>
          <w:b w:val="0"/>
          <w:bCs w:val="0"/>
          <w:caps w:val="0"/>
          <w:noProof/>
          <w:sz w:val="18"/>
          <w:szCs w:val="18"/>
          <w:lang w:eastAsia="sl-SI"/>
        </w:rPr>
      </w:pPr>
      <w:hyperlink w:anchor="_Toc1455431" w:history="1">
        <w:r w:rsidRPr="000837C3">
          <w:rPr>
            <w:rStyle w:val="Hyperlink"/>
            <w:rFonts w:ascii="Tahoma" w:hAnsi="Tahoma" w:cs="Tahoma"/>
            <w:noProof/>
            <w:color w:val="auto"/>
            <w:sz w:val="18"/>
            <w:szCs w:val="18"/>
          </w:rPr>
          <w:t>1</w:t>
        </w:r>
        <w:r w:rsidR="003C2A11" w:rsidRPr="000837C3">
          <w:rPr>
            <w:rStyle w:val="Hyperlink"/>
            <w:rFonts w:ascii="Tahoma" w:hAnsi="Tahoma" w:cs="Tahoma"/>
            <w:noProof/>
            <w:color w:val="auto"/>
            <w:sz w:val="18"/>
            <w:szCs w:val="18"/>
          </w:rPr>
          <w:t>0</w:t>
        </w:r>
        <w:r w:rsidRPr="000837C3">
          <w:rPr>
            <w:rStyle w:val="Hyperlink"/>
            <w:rFonts w:ascii="Tahoma" w:hAnsi="Tahoma" w:cs="Tahoma"/>
            <w:noProof/>
            <w:color w:val="auto"/>
            <w:sz w:val="18"/>
            <w:szCs w:val="18"/>
          </w:rPr>
          <w:t>.</w:t>
        </w:r>
        <w:r w:rsidRPr="000837C3">
          <w:rPr>
            <w:rFonts w:ascii="Tahoma" w:eastAsia="Times New Roman" w:hAnsi="Tahoma" w:cs="Tahoma"/>
            <w:b w:val="0"/>
            <w:bCs w:val="0"/>
            <w:caps w:val="0"/>
            <w:noProof/>
            <w:sz w:val="18"/>
            <w:szCs w:val="18"/>
            <w:lang w:eastAsia="sl-SI"/>
          </w:rPr>
          <w:tab/>
        </w:r>
        <w:r w:rsidRPr="000837C3">
          <w:rPr>
            <w:rStyle w:val="Hyperlink"/>
            <w:rFonts w:ascii="Tahoma" w:hAnsi="Tahoma" w:cs="Tahoma"/>
            <w:noProof/>
            <w:color w:val="auto"/>
            <w:sz w:val="18"/>
            <w:szCs w:val="18"/>
          </w:rPr>
          <w:t>ponudba</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_Toc1455431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8</w:t>
        </w:r>
        <w:r w:rsidRPr="000837C3">
          <w:rPr>
            <w:rFonts w:ascii="Tahoma" w:hAnsi="Tahoma" w:cs="Tahoma"/>
            <w:noProof/>
            <w:webHidden/>
            <w:sz w:val="18"/>
            <w:szCs w:val="18"/>
          </w:rPr>
          <w:fldChar w:fldCharType="end"/>
        </w:r>
      </w:hyperlink>
    </w:p>
    <w:p w14:paraId="02BA1D50" w14:textId="77777777" w:rsidR="002A63E4" w:rsidRPr="000837C3" w:rsidRDefault="002A63E4">
      <w:pPr>
        <w:pStyle w:val="TOC2"/>
        <w:tabs>
          <w:tab w:val="left" w:pos="800"/>
          <w:tab w:val="right" w:leader="dot" w:pos="9060"/>
        </w:tabs>
        <w:rPr>
          <w:rFonts w:ascii="Tahoma" w:eastAsia="Times New Roman" w:hAnsi="Tahoma" w:cs="Tahoma"/>
          <w:smallCaps w:val="0"/>
          <w:noProof/>
          <w:sz w:val="18"/>
          <w:szCs w:val="18"/>
          <w:lang w:eastAsia="sl-SI"/>
        </w:rPr>
      </w:pPr>
      <w:hyperlink w:anchor="_Toc1455432" w:history="1">
        <w:r w:rsidRPr="000837C3">
          <w:rPr>
            <w:rStyle w:val="Hyperlink"/>
            <w:rFonts w:ascii="Tahoma" w:hAnsi="Tahoma" w:cs="Tahoma"/>
            <w:noProof/>
            <w:color w:val="auto"/>
            <w:sz w:val="18"/>
            <w:szCs w:val="18"/>
          </w:rPr>
          <w:t>1</w:t>
        </w:r>
        <w:r w:rsidR="003C2A11" w:rsidRPr="000837C3">
          <w:rPr>
            <w:rStyle w:val="Hyperlink"/>
            <w:rFonts w:ascii="Tahoma" w:hAnsi="Tahoma" w:cs="Tahoma"/>
            <w:noProof/>
            <w:color w:val="auto"/>
            <w:sz w:val="18"/>
            <w:szCs w:val="18"/>
          </w:rPr>
          <w:t>0</w:t>
        </w:r>
        <w:r w:rsidRPr="000837C3">
          <w:rPr>
            <w:rStyle w:val="Hyperlink"/>
            <w:rFonts w:ascii="Tahoma" w:hAnsi="Tahoma" w:cs="Tahoma"/>
            <w:noProof/>
            <w:color w:val="auto"/>
            <w:sz w:val="18"/>
            <w:szCs w:val="18"/>
          </w:rPr>
          <w:t>.1</w:t>
        </w:r>
        <w:r w:rsidRPr="000837C3">
          <w:rPr>
            <w:rFonts w:ascii="Tahoma" w:eastAsia="Times New Roman" w:hAnsi="Tahoma" w:cs="Tahoma"/>
            <w:smallCaps w:val="0"/>
            <w:noProof/>
            <w:sz w:val="18"/>
            <w:szCs w:val="18"/>
            <w:lang w:eastAsia="sl-SI"/>
          </w:rPr>
          <w:tab/>
        </w:r>
        <w:r w:rsidRPr="000837C3">
          <w:rPr>
            <w:rStyle w:val="Hyperlink"/>
            <w:rFonts w:ascii="Tahoma" w:hAnsi="Tahoma" w:cs="Tahoma"/>
            <w:noProof/>
            <w:color w:val="auto"/>
            <w:sz w:val="18"/>
            <w:szCs w:val="18"/>
          </w:rPr>
          <w:t>ponudbena dokumentacija</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_Toc1455432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8</w:t>
        </w:r>
        <w:r w:rsidRPr="000837C3">
          <w:rPr>
            <w:rFonts w:ascii="Tahoma" w:hAnsi="Tahoma" w:cs="Tahoma"/>
            <w:noProof/>
            <w:webHidden/>
            <w:sz w:val="18"/>
            <w:szCs w:val="18"/>
          </w:rPr>
          <w:fldChar w:fldCharType="end"/>
        </w:r>
      </w:hyperlink>
    </w:p>
    <w:p w14:paraId="3903459A" w14:textId="77777777" w:rsidR="002A63E4" w:rsidRPr="000837C3" w:rsidRDefault="002A63E4">
      <w:pPr>
        <w:pStyle w:val="TOC2"/>
        <w:tabs>
          <w:tab w:val="left" w:pos="800"/>
          <w:tab w:val="right" w:leader="dot" w:pos="9060"/>
        </w:tabs>
        <w:rPr>
          <w:rFonts w:ascii="Tahoma" w:eastAsia="Times New Roman" w:hAnsi="Tahoma" w:cs="Tahoma"/>
          <w:smallCaps w:val="0"/>
          <w:noProof/>
          <w:sz w:val="18"/>
          <w:szCs w:val="18"/>
          <w:lang w:eastAsia="sl-SI"/>
        </w:rPr>
      </w:pPr>
      <w:hyperlink w:anchor="_Toc1455433" w:history="1">
        <w:r w:rsidRPr="000837C3">
          <w:rPr>
            <w:rStyle w:val="Hyperlink"/>
            <w:rFonts w:ascii="Tahoma" w:hAnsi="Tahoma" w:cs="Tahoma"/>
            <w:noProof/>
            <w:color w:val="auto"/>
            <w:sz w:val="18"/>
            <w:szCs w:val="18"/>
          </w:rPr>
          <w:t>1</w:t>
        </w:r>
        <w:r w:rsidR="003C2A11" w:rsidRPr="000837C3">
          <w:rPr>
            <w:rStyle w:val="Hyperlink"/>
            <w:rFonts w:ascii="Tahoma" w:hAnsi="Tahoma" w:cs="Tahoma"/>
            <w:noProof/>
            <w:color w:val="auto"/>
            <w:sz w:val="18"/>
            <w:szCs w:val="18"/>
          </w:rPr>
          <w:t>0</w:t>
        </w:r>
        <w:r w:rsidRPr="000837C3">
          <w:rPr>
            <w:rStyle w:val="Hyperlink"/>
            <w:rFonts w:ascii="Tahoma" w:hAnsi="Tahoma" w:cs="Tahoma"/>
            <w:noProof/>
            <w:color w:val="auto"/>
            <w:sz w:val="18"/>
            <w:szCs w:val="18"/>
          </w:rPr>
          <w:t>.2</w:t>
        </w:r>
        <w:r w:rsidRPr="000837C3">
          <w:rPr>
            <w:rFonts w:ascii="Tahoma" w:eastAsia="Times New Roman" w:hAnsi="Tahoma" w:cs="Tahoma"/>
            <w:smallCaps w:val="0"/>
            <w:noProof/>
            <w:sz w:val="18"/>
            <w:szCs w:val="18"/>
            <w:lang w:eastAsia="sl-SI"/>
          </w:rPr>
          <w:tab/>
        </w:r>
        <w:r w:rsidRPr="000837C3">
          <w:rPr>
            <w:rStyle w:val="Hyperlink"/>
            <w:rFonts w:ascii="Tahoma" w:hAnsi="Tahoma" w:cs="Tahoma"/>
            <w:noProof/>
            <w:color w:val="auto"/>
            <w:sz w:val="18"/>
            <w:szCs w:val="18"/>
          </w:rPr>
          <w:t>sestavljanje ponudbe</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_Toc1455433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9</w:t>
        </w:r>
        <w:r w:rsidRPr="000837C3">
          <w:rPr>
            <w:rFonts w:ascii="Tahoma" w:hAnsi="Tahoma" w:cs="Tahoma"/>
            <w:noProof/>
            <w:webHidden/>
            <w:sz w:val="18"/>
            <w:szCs w:val="18"/>
          </w:rPr>
          <w:fldChar w:fldCharType="end"/>
        </w:r>
      </w:hyperlink>
    </w:p>
    <w:p w14:paraId="4D91FFFC" w14:textId="77777777" w:rsidR="002A63E4" w:rsidRPr="000837C3" w:rsidRDefault="002A63E4">
      <w:pPr>
        <w:pStyle w:val="TOC3"/>
        <w:tabs>
          <w:tab w:val="left" w:pos="1200"/>
          <w:tab w:val="right" w:leader="dot" w:pos="9060"/>
        </w:tabs>
        <w:rPr>
          <w:rFonts w:ascii="Tahoma" w:eastAsia="Times New Roman" w:hAnsi="Tahoma" w:cs="Tahoma"/>
          <w:i w:val="0"/>
          <w:iCs w:val="0"/>
          <w:noProof/>
          <w:sz w:val="18"/>
          <w:szCs w:val="18"/>
          <w:lang w:eastAsia="sl-SI"/>
        </w:rPr>
      </w:pPr>
      <w:hyperlink w:anchor="_Toc1455434" w:history="1">
        <w:r w:rsidRPr="000837C3">
          <w:rPr>
            <w:rStyle w:val="Hyperlink"/>
            <w:rFonts w:ascii="Tahoma" w:hAnsi="Tahoma" w:cs="Tahoma"/>
            <w:noProof/>
            <w:color w:val="auto"/>
            <w:sz w:val="18"/>
            <w:szCs w:val="18"/>
          </w:rPr>
          <w:t>1</w:t>
        </w:r>
        <w:r w:rsidR="00873063" w:rsidRPr="000837C3">
          <w:rPr>
            <w:rStyle w:val="Hyperlink"/>
            <w:rFonts w:ascii="Tahoma" w:hAnsi="Tahoma" w:cs="Tahoma"/>
            <w:noProof/>
            <w:color w:val="auto"/>
            <w:sz w:val="18"/>
            <w:szCs w:val="18"/>
          </w:rPr>
          <w:t>0</w:t>
        </w:r>
        <w:r w:rsidRPr="000837C3">
          <w:rPr>
            <w:rStyle w:val="Hyperlink"/>
            <w:rFonts w:ascii="Tahoma" w:hAnsi="Tahoma" w:cs="Tahoma"/>
            <w:noProof/>
            <w:color w:val="auto"/>
            <w:sz w:val="18"/>
            <w:szCs w:val="18"/>
          </w:rPr>
          <w:t>.2.1</w:t>
        </w:r>
        <w:r w:rsidRPr="000837C3">
          <w:rPr>
            <w:rFonts w:ascii="Tahoma" w:eastAsia="Times New Roman" w:hAnsi="Tahoma" w:cs="Tahoma"/>
            <w:i w:val="0"/>
            <w:iCs w:val="0"/>
            <w:noProof/>
            <w:sz w:val="18"/>
            <w:szCs w:val="18"/>
            <w:lang w:eastAsia="sl-SI"/>
          </w:rPr>
          <w:tab/>
        </w:r>
        <w:r w:rsidRPr="000837C3">
          <w:rPr>
            <w:rStyle w:val="Hyperlink"/>
            <w:rFonts w:ascii="Tahoma" w:hAnsi="Tahoma" w:cs="Tahoma"/>
            <w:noProof/>
            <w:color w:val="auto"/>
            <w:sz w:val="18"/>
            <w:szCs w:val="18"/>
          </w:rPr>
          <w:t>Dokazila o izpolnjevanju zahtev iz tehničnih specifikacij</w:t>
        </w:r>
        <w:r w:rsidRPr="000837C3">
          <w:rPr>
            <w:rFonts w:ascii="Tahoma" w:hAnsi="Tahoma" w:cs="Tahoma"/>
            <w:noProof/>
            <w:webHidden/>
            <w:sz w:val="18"/>
            <w:szCs w:val="18"/>
          </w:rPr>
          <w:tab/>
        </w:r>
        <w:r w:rsidR="008C3A5A" w:rsidRPr="000837C3">
          <w:rPr>
            <w:rFonts w:ascii="Tahoma" w:hAnsi="Tahoma" w:cs="Tahoma"/>
            <w:noProof/>
            <w:webHidden/>
            <w:sz w:val="18"/>
            <w:szCs w:val="18"/>
          </w:rPr>
          <w:t>9</w:t>
        </w:r>
      </w:hyperlink>
    </w:p>
    <w:p w14:paraId="75164B9F" w14:textId="77777777" w:rsidR="002A63E4" w:rsidRPr="000837C3" w:rsidRDefault="002A63E4">
      <w:pPr>
        <w:pStyle w:val="TOC3"/>
        <w:tabs>
          <w:tab w:val="left" w:pos="1200"/>
          <w:tab w:val="right" w:leader="dot" w:pos="9060"/>
        </w:tabs>
        <w:rPr>
          <w:rFonts w:ascii="Tahoma" w:eastAsia="Times New Roman" w:hAnsi="Tahoma" w:cs="Tahoma"/>
          <w:i w:val="0"/>
          <w:iCs w:val="0"/>
          <w:noProof/>
          <w:sz w:val="18"/>
          <w:szCs w:val="18"/>
          <w:lang w:eastAsia="sl-SI"/>
        </w:rPr>
      </w:pPr>
      <w:hyperlink w:anchor="_Toc1455435" w:history="1">
        <w:r w:rsidRPr="000837C3">
          <w:rPr>
            <w:rStyle w:val="Hyperlink"/>
            <w:rFonts w:ascii="Tahoma" w:hAnsi="Tahoma" w:cs="Tahoma"/>
            <w:noProof/>
            <w:color w:val="auto"/>
            <w:sz w:val="18"/>
            <w:szCs w:val="18"/>
          </w:rPr>
          <w:t>1</w:t>
        </w:r>
        <w:r w:rsidR="00873063" w:rsidRPr="000837C3">
          <w:rPr>
            <w:rStyle w:val="Hyperlink"/>
            <w:rFonts w:ascii="Tahoma" w:hAnsi="Tahoma" w:cs="Tahoma"/>
            <w:noProof/>
            <w:color w:val="auto"/>
            <w:sz w:val="18"/>
            <w:szCs w:val="18"/>
          </w:rPr>
          <w:t>0</w:t>
        </w:r>
        <w:r w:rsidRPr="000837C3">
          <w:rPr>
            <w:rStyle w:val="Hyperlink"/>
            <w:rFonts w:ascii="Tahoma" w:hAnsi="Tahoma" w:cs="Tahoma"/>
            <w:noProof/>
            <w:color w:val="auto"/>
            <w:sz w:val="18"/>
            <w:szCs w:val="18"/>
          </w:rPr>
          <w:t>.2.2</w:t>
        </w:r>
        <w:r w:rsidRPr="000837C3">
          <w:rPr>
            <w:rFonts w:ascii="Tahoma" w:eastAsia="Times New Roman" w:hAnsi="Tahoma" w:cs="Tahoma"/>
            <w:i w:val="0"/>
            <w:iCs w:val="0"/>
            <w:noProof/>
            <w:sz w:val="18"/>
            <w:szCs w:val="18"/>
            <w:lang w:eastAsia="sl-SI"/>
          </w:rPr>
          <w:tab/>
        </w:r>
        <w:r w:rsidRPr="000837C3">
          <w:rPr>
            <w:rStyle w:val="Hyperlink"/>
            <w:rFonts w:ascii="Tahoma" w:hAnsi="Tahoma" w:cs="Tahoma"/>
            <w:noProof/>
            <w:color w:val="auto"/>
            <w:sz w:val="18"/>
            <w:szCs w:val="18"/>
          </w:rPr>
          <w:t>Obrazci »Izjave«</w:t>
        </w:r>
        <w:r w:rsidR="008C3A5A" w:rsidRPr="000837C3">
          <w:rPr>
            <w:rFonts w:ascii="Tahoma" w:hAnsi="Tahoma" w:cs="Tahoma"/>
            <w:noProof/>
            <w:webHidden/>
            <w:sz w:val="18"/>
            <w:szCs w:val="18"/>
          </w:rPr>
          <w:t>………………………………………………………………………………………………………………….</w:t>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_Toc1455435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9</w:t>
        </w:r>
        <w:r w:rsidRPr="000837C3">
          <w:rPr>
            <w:rFonts w:ascii="Tahoma" w:hAnsi="Tahoma" w:cs="Tahoma"/>
            <w:noProof/>
            <w:webHidden/>
            <w:sz w:val="18"/>
            <w:szCs w:val="18"/>
          </w:rPr>
          <w:fldChar w:fldCharType="end"/>
        </w:r>
      </w:hyperlink>
    </w:p>
    <w:p w14:paraId="7360143C" w14:textId="77777777" w:rsidR="002A63E4" w:rsidRPr="000837C3" w:rsidRDefault="002A63E4">
      <w:pPr>
        <w:pStyle w:val="TOC3"/>
        <w:tabs>
          <w:tab w:val="left" w:pos="1200"/>
          <w:tab w:val="right" w:leader="dot" w:pos="9060"/>
        </w:tabs>
        <w:rPr>
          <w:rFonts w:ascii="Tahoma" w:eastAsia="Times New Roman" w:hAnsi="Tahoma" w:cs="Tahoma"/>
          <w:i w:val="0"/>
          <w:iCs w:val="0"/>
          <w:noProof/>
          <w:sz w:val="18"/>
          <w:szCs w:val="18"/>
          <w:lang w:eastAsia="sl-SI"/>
        </w:rPr>
      </w:pPr>
      <w:hyperlink w:anchor="_Toc1455437" w:history="1">
        <w:r w:rsidRPr="000837C3">
          <w:rPr>
            <w:rStyle w:val="Hyperlink"/>
            <w:rFonts w:ascii="Tahoma" w:hAnsi="Tahoma" w:cs="Tahoma"/>
            <w:noProof/>
            <w:color w:val="auto"/>
            <w:sz w:val="18"/>
            <w:szCs w:val="18"/>
          </w:rPr>
          <w:t>1</w:t>
        </w:r>
        <w:r w:rsidR="00873063" w:rsidRPr="000837C3">
          <w:rPr>
            <w:rStyle w:val="Hyperlink"/>
            <w:rFonts w:ascii="Tahoma" w:hAnsi="Tahoma" w:cs="Tahoma"/>
            <w:noProof/>
            <w:color w:val="auto"/>
            <w:sz w:val="18"/>
            <w:szCs w:val="18"/>
          </w:rPr>
          <w:t>0</w:t>
        </w:r>
        <w:r w:rsidRPr="000837C3">
          <w:rPr>
            <w:rStyle w:val="Hyperlink"/>
            <w:rFonts w:ascii="Tahoma" w:hAnsi="Tahoma" w:cs="Tahoma"/>
            <w:noProof/>
            <w:color w:val="auto"/>
            <w:sz w:val="18"/>
            <w:szCs w:val="18"/>
          </w:rPr>
          <w:t>.2.3</w:t>
        </w:r>
        <w:r w:rsidRPr="000837C3">
          <w:rPr>
            <w:rFonts w:ascii="Tahoma" w:eastAsia="Times New Roman" w:hAnsi="Tahoma" w:cs="Tahoma"/>
            <w:i w:val="0"/>
            <w:iCs w:val="0"/>
            <w:noProof/>
            <w:sz w:val="18"/>
            <w:szCs w:val="18"/>
            <w:lang w:eastAsia="sl-SI"/>
          </w:rPr>
          <w:tab/>
        </w:r>
        <w:r w:rsidRPr="000837C3">
          <w:rPr>
            <w:rStyle w:val="Hyperlink"/>
            <w:rFonts w:ascii="Tahoma" w:hAnsi="Tahoma" w:cs="Tahoma"/>
            <w:noProof/>
            <w:color w:val="auto"/>
            <w:sz w:val="18"/>
            <w:szCs w:val="18"/>
          </w:rPr>
          <w:t>Obrazec »Predračun«</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_Toc1455437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10</w:t>
        </w:r>
        <w:r w:rsidRPr="000837C3">
          <w:rPr>
            <w:rFonts w:ascii="Tahoma" w:hAnsi="Tahoma" w:cs="Tahoma"/>
            <w:noProof/>
            <w:webHidden/>
            <w:sz w:val="18"/>
            <w:szCs w:val="18"/>
          </w:rPr>
          <w:fldChar w:fldCharType="end"/>
        </w:r>
      </w:hyperlink>
    </w:p>
    <w:p w14:paraId="47F53D34" w14:textId="77777777" w:rsidR="002A63E4" w:rsidRPr="000837C3" w:rsidRDefault="002A63E4">
      <w:pPr>
        <w:pStyle w:val="TOC3"/>
        <w:tabs>
          <w:tab w:val="left" w:pos="1200"/>
          <w:tab w:val="right" w:leader="dot" w:pos="9060"/>
        </w:tabs>
        <w:rPr>
          <w:rFonts w:ascii="Tahoma" w:eastAsia="Times New Roman" w:hAnsi="Tahoma" w:cs="Tahoma"/>
          <w:i w:val="0"/>
          <w:iCs w:val="0"/>
          <w:noProof/>
          <w:sz w:val="18"/>
          <w:szCs w:val="18"/>
          <w:lang w:eastAsia="sl-SI"/>
        </w:rPr>
      </w:pPr>
      <w:hyperlink w:anchor="_Toc1455438" w:history="1">
        <w:r w:rsidRPr="000837C3">
          <w:rPr>
            <w:rStyle w:val="Hyperlink"/>
            <w:rFonts w:ascii="Tahoma" w:hAnsi="Tahoma" w:cs="Tahoma"/>
            <w:noProof/>
            <w:color w:val="auto"/>
            <w:sz w:val="18"/>
            <w:szCs w:val="18"/>
          </w:rPr>
          <w:t>1</w:t>
        </w:r>
        <w:r w:rsidR="00873063" w:rsidRPr="000837C3">
          <w:rPr>
            <w:rStyle w:val="Hyperlink"/>
            <w:rFonts w:ascii="Tahoma" w:hAnsi="Tahoma" w:cs="Tahoma"/>
            <w:noProof/>
            <w:color w:val="auto"/>
            <w:sz w:val="18"/>
            <w:szCs w:val="18"/>
          </w:rPr>
          <w:t>0</w:t>
        </w:r>
        <w:r w:rsidRPr="000837C3">
          <w:rPr>
            <w:rStyle w:val="Hyperlink"/>
            <w:rFonts w:ascii="Tahoma" w:hAnsi="Tahoma" w:cs="Tahoma"/>
            <w:noProof/>
            <w:color w:val="auto"/>
            <w:sz w:val="18"/>
            <w:szCs w:val="18"/>
          </w:rPr>
          <w:t>.2.4</w:t>
        </w:r>
        <w:r w:rsidRPr="000837C3">
          <w:rPr>
            <w:rFonts w:ascii="Tahoma" w:eastAsia="Times New Roman" w:hAnsi="Tahoma" w:cs="Tahoma"/>
            <w:i w:val="0"/>
            <w:iCs w:val="0"/>
            <w:noProof/>
            <w:sz w:val="18"/>
            <w:szCs w:val="18"/>
            <w:lang w:eastAsia="sl-SI"/>
          </w:rPr>
          <w:tab/>
        </w:r>
        <w:r w:rsidR="00873063" w:rsidRPr="000837C3">
          <w:rPr>
            <w:rStyle w:val="Hyperlink"/>
            <w:rFonts w:ascii="Tahoma" w:hAnsi="Tahoma" w:cs="Tahoma"/>
            <w:noProof/>
            <w:color w:val="auto"/>
            <w:sz w:val="18"/>
            <w:szCs w:val="18"/>
          </w:rPr>
          <w:t xml:space="preserve">Finančna zavarovanja </w:t>
        </w:r>
      </w:hyperlink>
      <w:r w:rsidR="00873063" w:rsidRPr="000837C3">
        <w:rPr>
          <w:rStyle w:val="Hyperlink"/>
          <w:rFonts w:ascii="Tahoma" w:hAnsi="Tahoma" w:cs="Tahoma"/>
          <w:noProof/>
          <w:color w:val="auto"/>
          <w:sz w:val="18"/>
          <w:szCs w:val="18"/>
          <w:u w:val="none"/>
        </w:rPr>
        <w:tab/>
        <w:t>10</w:t>
      </w:r>
    </w:p>
    <w:p w14:paraId="2639D407" w14:textId="77777777" w:rsidR="002A63E4" w:rsidRPr="000837C3" w:rsidRDefault="002A63E4">
      <w:pPr>
        <w:pStyle w:val="TOC2"/>
        <w:tabs>
          <w:tab w:val="left" w:pos="800"/>
          <w:tab w:val="right" w:leader="dot" w:pos="9060"/>
        </w:tabs>
        <w:rPr>
          <w:rFonts w:ascii="Tahoma" w:eastAsia="Times New Roman" w:hAnsi="Tahoma" w:cs="Tahoma"/>
          <w:smallCaps w:val="0"/>
          <w:noProof/>
          <w:sz w:val="18"/>
          <w:szCs w:val="18"/>
          <w:lang w:eastAsia="sl-SI"/>
        </w:rPr>
      </w:pPr>
      <w:hyperlink w:anchor="_Toc1455440" w:history="1">
        <w:r w:rsidRPr="000837C3">
          <w:rPr>
            <w:rStyle w:val="Hyperlink"/>
            <w:rFonts w:ascii="Tahoma" w:hAnsi="Tahoma" w:cs="Tahoma"/>
            <w:noProof/>
            <w:color w:val="auto"/>
            <w:sz w:val="18"/>
            <w:szCs w:val="18"/>
          </w:rPr>
          <w:t>1</w:t>
        </w:r>
        <w:r w:rsidR="00873063" w:rsidRPr="000837C3">
          <w:rPr>
            <w:rStyle w:val="Hyperlink"/>
            <w:rFonts w:ascii="Tahoma" w:hAnsi="Tahoma" w:cs="Tahoma"/>
            <w:noProof/>
            <w:color w:val="auto"/>
            <w:sz w:val="18"/>
            <w:szCs w:val="18"/>
          </w:rPr>
          <w:t>0</w:t>
        </w:r>
        <w:r w:rsidRPr="000837C3">
          <w:rPr>
            <w:rStyle w:val="Hyperlink"/>
            <w:rFonts w:ascii="Tahoma" w:hAnsi="Tahoma" w:cs="Tahoma"/>
            <w:noProof/>
            <w:color w:val="auto"/>
            <w:sz w:val="18"/>
            <w:szCs w:val="18"/>
          </w:rPr>
          <w:t>.3</w:t>
        </w:r>
        <w:r w:rsidRPr="000837C3">
          <w:rPr>
            <w:rFonts w:ascii="Tahoma" w:eastAsia="Times New Roman" w:hAnsi="Tahoma" w:cs="Tahoma"/>
            <w:smallCaps w:val="0"/>
            <w:noProof/>
            <w:sz w:val="18"/>
            <w:szCs w:val="18"/>
            <w:lang w:eastAsia="sl-SI"/>
          </w:rPr>
          <w:tab/>
        </w:r>
        <w:r w:rsidRPr="000837C3">
          <w:rPr>
            <w:rStyle w:val="Hyperlink"/>
            <w:rFonts w:ascii="Tahoma" w:hAnsi="Tahoma" w:cs="Tahoma"/>
            <w:noProof/>
            <w:color w:val="auto"/>
            <w:sz w:val="18"/>
            <w:szCs w:val="18"/>
          </w:rPr>
          <w:t>druga določila za pripravo ponudbe</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_Toc1455440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11</w:t>
        </w:r>
        <w:r w:rsidRPr="000837C3">
          <w:rPr>
            <w:rFonts w:ascii="Tahoma" w:hAnsi="Tahoma" w:cs="Tahoma"/>
            <w:noProof/>
            <w:webHidden/>
            <w:sz w:val="18"/>
            <w:szCs w:val="18"/>
          </w:rPr>
          <w:fldChar w:fldCharType="end"/>
        </w:r>
      </w:hyperlink>
    </w:p>
    <w:p w14:paraId="1387C5BF" w14:textId="77777777" w:rsidR="002A63E4" w:rsidRPr="000837C3" w:rsidRDefault="002A63E4">
      <w:pPr>
        <w:pStyle w:val="TOC3"/>
        <w:tabs>
          <w:tab w:val="left" w:pos="1200"/>
          <w:tab w:val="right" w:leader="dot" w:pos="9060"/>
        </w:tabs>
        <w:rPr>
          <w:rFonts w:ascii="Tahoma" w:eastAsia="Times New Roman" w:hAnsi="Tahoma" w:cs="Tahoma"/>
          <w:i w:val="0"/>
          <w:iCs w:val="0"/>
          <w:noProof/>
          <w:sz w:val="18"/>
          <w:szCs w:val="18"/>
          <w:lang w:eastAsia="sl-SI"/>
        </w:rPr>
      </w:pPr>
      <w:hyperlink w:anchor="_Toc1455441" w:history="1">
        <w:r w:rsidRPr="000837C3">
          <w:rPr>
            <w:rStyle w:val="Hyperlink"/>
            <w:rFonts w:ascii="Tahoma" w:hAnsi="Tahoma" w:cs="Tahoma"/>
            <w:noProof/>
            <w:color w:val="auto"/>
            <w:sz w:val="18"/>
            <w:szCs w:val="18"/>
          </w:rPr>
          <w:t>1</w:t>
        </w:r>
        <w:r w:rsidR="00873063" w:rsidRPr="000837C3">
          <w:rPr>
            <w:rStyle w:val="Hyperlink"/>
            <w:rFonts w:ascii="Tahoma" w:hAnsi="Tahoma" w:cs="Tahoma"/>
            <w:noProof/>
            <w:color w:val="auto"/>
            <w:sz w:val="18"/>
            <w:szCs w:val="18"/>
          </w:rPr>
          <w:t>0</w:t>
        </w:r>
        <w:r w:rsidRPr="000837C3">
          <w:rPr>
            <w:rStyle w:val="Hyperlink"/>
            <w:rFonts w:ascii="Tahoma" w:hAnsi="Tahoma" w:cs="Tahoma"/>
            <w:noProof/>
            <w:color w:val="auto"/>
            <w:sz w:val="18"/>
            <w:szCs w:val="18"/>
          </w:rPr>
          <w:t>.3.1</w:t>
        </w:r>
        <w:r w:rsidRPr="000837C3">
          <w:rPr>
            <w:rFonts w:ascii="Tahoma" w:eastAsia="Times New Roman" w:hAnsi="Tahoma" w:cs="Tahoma"/>
            <w:i w:val="0"/>
            <w:iCs w:val="0"/>
            <w:noProof/>
            <w:sz w:val="18"/>
            <w:szCs w:val="18"/>
            <w:lang w:eastAsia="sl-SI"/>
          </w:rPr>
          <w:tab/>
        </w:r>
        <w:r w:rsidRPr="000837C3">
          <w:rPr>
            <w:rStyle w:val="Hyperlink"/>
            <w:rFonts w:ascii="Tahoma" w:hAnsi="Tahoma" w:cs="Tahoma"/>
            <w:noProof/>
            <w:color w:val="auto"/>
            <w:sz w:val="18"/>
            <w:szCs w:val="18"/>
          </w:rPr>
          <w:t>Skupna ponudba</w:t>
        </w:r>
        <w:r w:rsidRPr="000837C3">
          <w:rPr>
            <w:rFonts w:ascii="Tahoma" w:hAnsi="Tahoma" w:cs="Tahoma"/>
            <w:noProof/>
            <w:webHidden/>
            <w:sz w:val="18"/>
            <w:szCs w:val="18"/>
          </w:rPr>
          <w:tab/>
        </w:r>
        <w:r w:rsidR="005B0961" w:rsidRPr="000837C3">
          <w:rPr>
            <w:rFonts w:ascii="Tahoma" w:hAnsi="Tahoma" w:cs="Tahoma"/>
            <w:noProof/>
            <w:webHidden/>
            <w:sz w:val="18"/>
            <w:szCs w:val="18"/>
          </w:rPr>
          <w:t>11</w:t>
        </w:r>
      </w:hyperlink>
    </w:p>
    <w:p w14:paraId="5AB9E283" w14:textId="77777777" w:rsidR="002A63E4" w:rsidRPr="000837C3" w:rsidRDefault="005B0961">
      <w:pPr>
        <w:pStyle w:val="TOC3"/>
        <w:tabs>
          <w:tab w:val="left" w:pos="1200"/>
          <w:tab w:val="right" w:leader="dot" w:pos="9060"/>
        </w:tabs>
        <w:rPr>
          <w:rStyle w:val="Hyperlink"/>
          <w:rFonts w:ascii="Tahoma" w:hAnsi="Tahoma" w:cs="Tahoma"/>
          <w:noProof/>
          <w:color w:val="auto"/>
          <w:sz w:val="18"/>
          <w:szCs w:val="18"/>
          <w:u w:val="none"/>
        </w:rPr>
      </w:pPr>
      <w:hyperlink w:anchor="_Toc1455442" w:history="1">
        <w:r w:rsidRPr="000837C3">
          <w:rPr>
            <w:rStyle w:val="Hyperlink"/>
            <w:rFonts w:ascii="Tahoma" w:hAnsi="Tahoma" w:cs="Tahoma"/>
            <w:noProof/>
            <w:color w:val="auto"/>
            <w:sz w:val="18"/>
            <w:szCs w:val="18"/>
          </w:rPr>
          <w:t xml:space="preserve">10.3.2 </w:t>
        </w:r>
        <w:r w:rsidR="00873063" w:rsidRPr="000837C3">
          <w:rPr>
            <w:rStyle w:val="Hyperlink"/>
            <w:rFonts w:ascii="Tahoma" w:hAnsi="Tahoma" w:cs="Tahoma"/>
            <w:noProof/>
            <w:color w:val="auto"/>
            <w:sz w:val="18"/>
            <w:szCs w:val="18"/>
          </w:rPr>
          <w:t xml:space="preserve">    </w:t>
        </w:r>
        <w:r w:rsidR="002A63E4" w:rsidRPr="000837C3">
          <w:rPr>
            <w:rStyle w:val="Hyperlink"/>
            <w:rFonts w:ascii="Tahoma" w:hAnsi="Tahoma" w:cs="Tahoma"/>
            <w:noProof/>
            <w:color w:val="auto"/>
            <w:sz w:val="18"/>
            <w:szCs w:val="18"/>
          </w:rPr>
          <w:t>Ponudba s podizvajalci</w:t>
        </w:r>
        <w:r w:rsidR="002A63E4" w:rsidRPr="000837C3">
          <w:rPr>
            <w:rFonts w:ascii="Tahoma" w:hAnsi="Tahoma" w:cs="Tahoma"/>
            <w:noProof/>
            <w:webHidden/>
            <w:sz w:val="18"/>
            <w:szCs w:val="18"/>
          </w:rPr>
          <w:tab/>
        </w:r>
      </w:hyperlink>
      <w:r w:rsidR="00873063" w:rsidRPr="000837C3">
        <w:rPr>
          <w:rStyle w:val="Hyperlink"/>
          <w:rFonts w:ascii="Tahoma" w:hAnsi="Tahoma" w:cs="Tahoma"/>
          <w:noProof/>
          <w:color w:val="auto"/>
          <w:sz w:val="18"/>
          <w:szCs w:val="18"/>
          <w:u w:val="none"/>
        </w:rPr>
        <w:t>1</w:t>
      </w:r>
      <w:r w:rsidRPr="000837C3">
        <w:rPr>
          <w:rStyle w:val="Hyperlink"/>
          <w:rFonts w:ascii="Tahoma" w:hAnsi="Tahoma" w:cs="Tahoma"/>
          <w:noProof/>
          <w:color w:val="auto"/>
          <w:sz w:val="18"/>
          <w:szCs w:val="18"/>
          <w:u w:val="none"/>
        </w:rPr>
        <w:t>2</w:t>
      </w:r>
    </w:p>
    <w:p w14:paraId="2833A949" w14:textId="77777777" w:rsidR="005B0961" w:rsidRPr="000837C3" w:rsidRDefault="005B0961" w:rsidP="005B0961">
      <w:pPr>
        <w:pStyle w:val="TOC3"/>
        <w:tabs>
          <w:tab w:val="left" w:pos="1200"/>
          <w:tab w:val="right" w:leader="dot" w:pos="9060"/>
        </w:tabs>
        <w:rPr>
          <w:rFonts w:ascii="Tahoma" w:hAnsi="Tahoma" w:cs="Tahoma"/>
          <w:noProof/>
          <w:sz w:val="18"/>
          <w:szCs w:val="18"/>
        </w:rPr>
      </w:pPr>
      <w:hyperlink w:anchor="_Toc1455442" w:history="1">
        <w:r w:rsidRPr="000837C3">
          <w:rPr>
            <w:rStyle w:val="Hyperlink"/>
            <w:rFonts w:ascii="Tahoma" w:hAnsi="Tahoma" w:cs="Tahoma"/>
            <w:noProof/>
            <w:color w:val="auto"/>
            <w:sz w:val="18"/>
            <w:szCs w:val="18"/>
          </w:rPr>
          <w:t>10.3.3     Posebni pogoji</w:t>
        </w:r>
        <w:r w:rsidRPr="000837C3">
          <w:rPr>
            <w:rFonts w:ascii="Tahoma" w:hAnsi="Tahoma" w:cs="Tahoma"/>
            <w:noProof/>
            <w:webHidden/>
            <w:sz w:val="18"/>
            <w:szCs w:val="18"/>
          </w:rPr>
          <w:tab/>
        </w:r>
      </w:hyperlink>
      <w:r w:rsidRPr="000837C3">
        <w:rPr>
          <w:rStyle w:val="Hyperlink"/>
          <w:rFonts w:ascii="Tahoma" w:hAnsi="Tahoma" w:cs="Tahoma"/>
          <w:noProof/>
          <w:color w:val="auto"/>
          <w:sz w:val="18"/>
          <w:szCs w:val="18"/>
          <w:u w:val="none"/>
        </w:rPr>
        <w:t>12</w:t>
      </w:r>
    </w:p>
    <w:p w14:paraId="60F22C5C" w14:textId="77777777" w:rsidR="002A63E4" w:rsidRPr="000837C3" w:rsidRDefault="002A63E4">
      <w:pPr>
        <w:pStyle w:val="TOC3"/>
        <w:tabs>
          <w:tab w:val="left" w:pos="1200"/>
          <w:tab w:val="right" w:leader="dot" w:pos="9060"/>
        </w:tabs>
        <w:rPr>
          <w:rFonts w:ascii="Tahoma" w:eastAsia="Times New Roman" w:hAnsi="Tahoma" w:cs="Tahoma"/>
          <w:i w:val="0"/>
          <w:iCs w:val="0"/>
          <w:noProof/>
          <w:sz w:val="18"/>
          <w:szCs w:val="18"/>
          <w:lang w:eastAsia="sl-SI"/>
        </w:rPr>
      </w:pPr>
      <w:hyperlink w:anchor="_Toc1455443" w:history="1">
        <w:r w:rsidRPr="000837C3">
          <w:rPr>
            <w:rStyle w:val="Hyperlink"/>
            <w:rFonts w:ascii="Tahoma" w:hAnsi="Tahoma" w:cs="Tahoma"/>
            <w:noProof/>
            <w:color w:val="auto"/>
            <w:sz w:val="18"/>
            <w:szCs w:val="18"/>
          </w:rPr>
          <w:t>1</w:t>
        </w:r>
        <w:r w:rsidR="00873063" w:rsidRPr="000837C3">
          <w:rPr>
            <w:rStyle w:val="Hyperlink"/>
            <w:rFonts w:ascii="Tahoma" w:hAnsi="Tahoma" w:cs="Tahoma"/>
            <w:noProof/>
            <w:color w:val="auto"/>
            <w:sz w:val="18"/>
            <w:szCs w:val="18"/>
          </w:rPr>
          <w:t>0</w:t>
        </w:r>
        <w:r w:rsidRPr="000837C3">
          <w:rPr>
            <w:rStyle w:val="Hyperlink"/>
            <w:rFonts w:ascii="Tahoma" w:hAnsi="Tahoma" w:cs="Tahoma"/>
            <w:noProof/>
            <w:color w:val="auto"/>
            <w:sz w:val="18"/>
            <w:szCs w:val="18"/>
          </w:rPr>
          <w:t>.3.</w:t>
        </w:r>
        <w:r w:rsidR="005B0961" w:rsidRPr="000837C3">
          <w:rPr>
            <w:rStyle w:val="Hyperlink"/>
            <w:rFonts w:ascii="Tahoma" w:hAnsi="Tahoma" w:cs="Tahoma"/>
            <w:noProof/>
            <w:color w:val="auto"/>
            <w:sz w:val="18"/>
            <w:szCs w:val="18"/>
          </w:rPr>
          <w:t>4</w:t>
        </w:r>
        <w:r w:rsidRPr="000837C3">
          <w:rPr>
            <w:rFonts w:ascii="Tahoma" w:eastAsia="Times New Roman" w:hAnsi="Tahoma" w:cs="Tahoma"/>
            <w:i w:val="0"/>
            <w:iCs w:val="0"/>
            <w:noProof/>
            <w:sz w:val="18"/>
            <w:szCs w:val="18"/>
            <w:lang w:eastAsia="sl-SI"/>
          </w:rPr>
          <w:tab/>
        </w:r>
        <w:r w:rsidRPr="000837C3">
          <w:rPr>
            <w:rStyle w:val="Hyperlink"/>
            <w:rFonts w:ascii="Tahoma" w:hAnsi="Tahoma" w:cs="Tahoma"/>
            <w:noProof/>
            <w:color w:val="auto"/>
            <w:sz w:val="18"/>
            <w:szCs w:val="18"/>
          </w:rPr>
          <w:t>Variantne ponudbe</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_Toc1455443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12</w:t>
        </w:r>
        <w:r w:rsidRPr="000837C3">
          <w:rPr>
            <w:rFonts w:ascii="Tahoma" w:hAnsi="Tahoma" w:cs="Tahoma"/>
            <w:noProof/>
            <w:webHidden/>
            <w:sz w:val="18"/>
            <w:szCs w:val="18"/>
          </w:rPr>
          <w:fldChar w:fldCharType="end"/>
        </w:r>
      </w:hyperlink>
    </w:p>
    <w:p w14:paraId="459CB344" w14:textId="77777777" w:rsidR="002A63E4" w:rsidRPr="000837C3" w:rsidRDefault="002A63E4">
      <w:pPr>
        <w:pStyle w:val="TOC3"/>
        <w:tabs>
          <w:tab w:val="left" w:pos="1200"/>
          <w:tab w:val="right" w:leader="dot" w:pos="9060"/>
        </w:tabs>
        <w:rPr>
          <w:rFonts w:ascii="Tahoma" w:eastAsia="Times New Roman" w:hAnsi="Tahoma" w:cs="Tahoma"/>
          <w:i w:val="0"/>
          <w:iCs w:val="0"/>
          <w:noProof/>
          <w:sz w:val="18"/>
          <w:szCs w:val="18"/>
          <w:lang w:eastAsia="sl-SI"/>
        </w:rPr>
      </w:pPr>
      <w:hyperlink w:anchor="_Toc1455444" w:history="1">
        <w:r w:rsidRPr="000837C3">
          <w:rPr>
            <w:rStyle w:val="Hyperlink"/>
            <w:rFonts w:ascii="Tahoma" w:hAnsi="Tahoma" w:cs="Tahoma"/>
            <w:noProof/>
            <w:color w:val="auto"/>
            <w:sz w:val="18"/>
            <w:szCs w:val="18"/>
          </w:rPr>
          <w:t>1</w:t>
        </w:r>
        <w:r w:rsidR="00873063" w:rsidRPr="000837C3">
          <w:rPr>
            <w:rStyle w:val="Hyperlink"/>
            <w:rFonts w:ascii="Tahoma" w:hAnsi="Tahoma" w:cs="Tahoma"/>
            <w:noProof/>
            <w:color w:val="auto"/>
            <w:sz w:val="18"/>
            <w:szCs w:val="18"/>
          </w:rPr>
          <w:t>0</w:t>
        </w:r>
        <w:r w:rsidRPr="000837C3">
          <w:rPr>
            <w:rStyle w:val="Hyperlink"/>
            <w:rFonts w:ascii="Tahoma" w:hAnsi="Tahoma" w:cs="Tahoma"/>
            <w:noProof/>
            <w:color w:val="auto"/>
            <w:sz w:val="18"/>
            <w:szCs w:val="18"/>
          </w:rPr>
          <w:t>.3.</w:t>
        </w:r>
        <w:r w:rsidR="005B0961" w:rsidRPr="000837C3">
          <w:rPr>
            <w:rStyle w:val="Hyperlink"/>
            <w:rFonts w:ascii="Tahoma" w:hAnsi="Tahoma" w:cs="Tahoma"/>
            <w:noProof/>
            <w:color w:val="auto"/>
            <w:sz w:val="18"/>
            <w:szCs w:val="18"/>
          </w:rPr>
          <w:t>5</w:t>
        </w:r>
        <w:r w:rsidRPr="000837C3">
          <w:rPr>
            <w:rFonts w:ascii="Tahoma" w:eastAsia="Times New Roman" w:hAnsi="Tahoma" w:cs="Tahoma"/>
            <w:i w:val="0"/>
            <w:iCs w:val="0"/>
            <w:noProof/>
            <w:sz w:val="18"/>
            <w:szCs w:val="18"/>
            <w:lang w:eastAsia="sl-SI"/>
          </w:rPr>
          <w:tab/>
        </w:r>
        <w:r w:rsidRPr="000837C3">
          <w:rPr>
            <w:rStyle w:val="Hyperlink"/>
            <w:rFonts w:ascii="Tahoma" w:hAnsi="Tahoma" w:cs="Tahoma"/>
            <w:noProof/>
            <w:color w:val="auto"/>
            <w:sz w:val="18"/>
            <w:szCs w:val="18"/>
          </w:rPr>
          <w:t>Jezik ponudbe</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_Toc1455444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12</w:t>
        </w:r>
        <w:r w:rsidRPr="000837C3">
          <w:rPr>
            <w:rFonts w:ascii="Tahoma" w:hAnsi="Tahoma" w:cs="Tahoma"/>
            <w:noProof/>
            <w:webHidden/>
            <w:sz w:val="18"/>
            <w:szCs w:val="18"/>
          </w:rPr>
          <w:fldChar w:fldCharType="end"/>
        </w:r>
      </w:hyperlink>
    </w:p>
    <w:p w14:paraId="27961C7C" w14:textId="77777777" w:rsidR="002A63E4" w:rsidRPr="000837C3" w:rsidRDefault="002A63E4">
      <w:pPr>
        <w:pStyle w:val="TOC3"/>
        <w:tabs>
          <w:tab w:val="left" w:pos="1200"/>
          <w:tab w:val="right" w:leader="dot" w:pos="9060"/>
        </w:tabs>
        <w:rPr>
          <w:rFonts w:ascii="Tahoma" w:eastAsia="Times New Roman" w:hAnsi="Tahoma" w:cs="Tahoma"/>
          <w:i w:val="0"/>
          <w:iCs w:val="0"/>
          <w:noProof/>
          <w:sz w:val="18"/>
          <w:szCs w:val="18"/>
          <w:lang w:eastAsia="sl-SI"/>
        </w:rPr>
      </w:pPr>
      <w:hyperlink w:anchor="_Toc1455445" w:history="1">
        <w:r w:rsidRPr="000837C3">
          <w:rPr>
            <w:rStyle w:val="Hyperlink"/>
            <w:rFonts w:ascii="Tahoma" w:hAnsi="Tahoma" w:cs="Tahoma"/>
            <w:noProof/>
            <w:color w:val="auto"/>
            <w:sz w:val="18"/>
            <w:szCs w:val="18"/>
          </w:rPr>
          <w:t>1</w:t>
        </w:r>
        <w:r w:rsidR="00873063" w:rsidRPr="000837C3">
          <w:rPr>
            <w:rStyle w:val="Hyperlink"/>
            <w:rFonts w:ascii="Tahoma" w:hAnsi="Tahoma" w:cs="Tahoma"/>
            <w:noProof/>
            <w:color w:val="auto"/>
            <w:sz w:val="18"/>
            <w:szCs w:val="18"/>
          </w:rPr>
          <w:t>0</w:t>
        </w:r>
        <w:r w:rsidRPr="000837C3">
          <w:rPr>
            <w:rStyle w:val="Hyperlink"/>
            <w:rFonts w:ascii="Tahoma" w:hAnsi="Tahoma" w:cs="Tahoma"/>
            <w:noProof/>
            <w:color w:val="auto"/>
            <w:sz w:val="18"/>
            <w:szCs w:val="18"/>
          </w:rPr>
          <w:t>.3.</w:t>
        </w:r>
        <w:r w:rsidR="005B0961" w:rsidRPr="000837C3">
          <w:rPr>
            <w:rStyle w:val="Hyperlink"/>
            <w:rFonts w:ascii="Tahoma" w:hAnsi="Tahoma" w:cs="Tahoma"/>
            <w:noProof/>
            <w:color w:val="auto"/>
            <w:sz w:val="18"/>
            <w:szCs w:val="18"/>
          </w:rPr>
          <w:t>6</w:t>
        </w:r>
        <w:r w:rsidRPr="000837C3">
          <w:rPr>
            <w:rFonts w:ascii="Tahoma" w:eastAsia="Times New Roman" w:hAnsi="Tahoma" w:cs="Tahoma"/>
            <w:i w:val="0"/>
            <w:iCs w:val="0"/>
            <w:noProof/>
            <w:sz w:val="18"/>
            <w:szCs w:val="18"/>
            <w:lang w:eastAsia="sl-SI"/>
          </w:rPr>
          <w:tab/>
        </w:r>
        <w:r w:rsidRPr="000837C3">
          <w:rPr>
            <w:rStyle w:val="Hyperlink"/>
            <w:rFonts w:ascii="Tahoma" w:hAnsi="Tahoma" w:cs="Tahoma"/>
            <w:noProof/>
            <w:color w:val="auto"/>
            <w:sz w:val="18"/>
            <w:szCs w:val="18"/>
          </w:rPr>
          <w:t>Veljavnost ponudbe</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_Toc1455445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12</w:t>
        </w:r>
        <w:r w:rsidRPr="000837C3">
          <w:rPr>
            <w:rFonts w:ascii="Tahoma" w:hAnsi="Tahoma" w:cs="Tahoma"/>
            <w:noProof/>
            <w:webHidden/>
            <w:sz w:val="18"/>
            <w:szCs w:val="18"/>
          </w:rPr>
          <w:fldChar w:fldCharType="end"/>
        </w:r>
      </w:hyperlink>
    </w:p>
    <w:p w14:paraId="44CF8049" w14:textId="77777777" w:rsidR="002A63E4" w:rsidRPr="000837C3" w:rsidRDefault="002A63E4">
      <w:pPr>
        <w:pStyle w:val="TOC3"/>
        <w:tabs>
          <w:tab w:val="left" w:pos="1200"/>
          <w:tab w:val="right" w:leader="dot" w:pos="9060"/>
        </w:tabs>
        <w:rPr>
          <w:rFonts w:ascii="Tahoma" w:eastAsia="Times New Roman" w:hAnsi="Tahoma" w:cs="Tahoma"/>
          <w:i w:val="0"/>
          <w:iCs w:val="0"/>
          <w:noProof/>
          <w:sz w:val="18"/>
          <w:szCs w:val="18"/>
          <w:lang w:eastAsia="sl-SI"/>
        </w:rPr>
      </w:pPr>
      <w:hyperlink w:anchor="_Toc1455446" w:history="1">
        <w:r w:rsidRPr="000837C3">
          <w:rPr>
            <w:rStyle w:val="Hyperlink"/>
            <w:rFonts w:ascii="Tahoma" w:hAnsi="Tahoma" w:cs="Tahoma"/>
            <w:noProof/>
            <w:color w:val="auto"/>
            <w:sz w:val="18"/>
            <w:szCs w:val="18"/>
          </w:rPr>
          <w:t>1</w:t>
        </w:r>
        <w:r w:rsidR="00873063" w:rsidRPr="000837C3">
          <w:rPr>
            <w:rStyle w:val="Hyperlink"/>
            <w:rFonts w:ascii="Tahoma" w:hAnsi="Tahoma" w:cs="Tahoma"/>
            <w:noProof/>
            <w:color w:val="auto"/>
            <w:sz w:val="18"/>
            <w:szCs w:val="18"/>
          </w:rPr>
          <w:t>0</w:t>
        </w:r>
        <w:r w:rsidRPr="000837C3">
          <w:rPr>
            <w:rStyle w:val="Hyperlink"/>
            <w:rFonts w:ascii="Tahoma" w:hAnsi="Tahoma" w:cs="Tahoma"/>
            <w:noProof/>
            <w:color w:val="auto"/>
            <w:sz w:val="18"/>
            <w:szCs w:val="18"/>
          </w:rPr>
          <w:t>.3.</w:t>
        </w:r>
        <w:r w:rsidR="005B0961" w:rsidRPr="000837C3">
          <w:rPr>
            <w:rStyle w:val="Hyperlink"/>
            <w:rFonts w:ascii="Tahoma" w:hAnsi="Tahoma" w:cs="Tahoma"/>
            <w:noProof/>
            <w:color w:val="auto"/>
            <w:sz w:val="18"/>
            <w:szCs w:val="18"/>
          </w:rPr>
          <w:t>7</w:t>
        </w:r>
        <w:r w:rsidRPr="000837C3">
          <w:rPr>
            <w:rFonts w:ascii="Tahoma" w:eastAsia="Times New Roman" w:hAnsi="Tahoma" w:cs="Tahoma"/>
            <w:i w:val="0"/>
            <w:iCs w:val="0"/>
            <w:noProof/>
            <w:sz w:val="18"/>
            <w:szCs w:val="18"/>
            <w:lang w:eastAsia="sl-SI"/>
          </w:rPr>
          <w:tab/>
        </w:r>
        <w:r w:rsidRPr="000837C3">
          <w:rPr>
            <w:rStyle w:val="Hyperlink"/>
            <w:rFonts w:ascii="Tahoma" w:hAnsi="Tahoma" w:cs="Tahoma"/>
            <w:noProof/>
            <w:color w:val="auto"/>
            <w:sz w:val="18"/>
            <w:szCs w:val="18"/>
          </w:rPr>
          <w:t>Stroški ponudbe</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_Toc1455446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13</w:t>
        </w:r>
        <w:r w:rsidRPr="000837C3">
          <w:rPr>
            <w:rFonts w:ascii="Tahoma" w:hAnsi="Tahoma" w:cs="Tahoma"/>
            <w:noProof/>
            <w:webHidden/>
            <w:sz w:val="18"/>
            <w:szCs w:val="18"/>
          </w:rPr>
          <w:fldChar w:fldCharType="end"/>
        </w:r>
      </w:hyperlink>
    </w:p>
    <w:p w14:paraId="6779560C" w14:textId="77777777" w:rsidR="002A63E4" w:rsidRPr="000837C3" w:rsidRDefault="002A63E4">
      <w:pPr>
        <w:pStyle w:val="TOC3"/>
        <w:tabs>
          <w:tab w:val="left" w:pos="1200"/>
          <w:tab w:val="right" w:leader="dot" w:pos="9060"/>
        </w:tabs>
        <w:rPr>
          <w:rFonts w:ascii="Tahoma" w:eastAsia="Times New Roman" w:hAnsi="Tahoma" w:cs="Tahoma"/>
          <w:i w:val="0"/>
          <w:iCs w:val="0"/>
          <w:noProof/>
          <w:sz w:val="18"/>
          <w:szCs w:val="18"/>
          <w:lang w:eastAsia="sl-SI"/>
        </w:rPr>
      </w:pPr>
      <w:hyperlink w:anchor="_Toc1455447" w:history="1">
        <w:r w:rsidRPr="000837C3">
          <w:rPr>
            <w:rStyle w:val="Hyperlink"/>
            <w:rFonts w:ascii="Tahoma" w:hAnsi="Tahoma" w:cs="Tahoma"/>
            <w:noProof/>
            <w:color w:val="auto"/>
            <w:sz w:val="18"/>
            <w:szCs w:val="18"/>
          </w:rPr>
          <w:t>1</w:t>
        </w:r>
        <w:r w:rsidR="00873063" w:rsidRPr="000837C3">
          <w:rPr>
            <w:rStyle w:val="Hyperlink"/>
            <w:rFonts w:ascii="Tahoma" w:hAnsi="Tahoma" w:cs="Tahoma"/>
            <w:noProof/>
            <w:color w:val="auto"/>
            <w:sz w:val="18"/>
            <w:szCs w:val="18"/>
          </w:rPr>
          <w:t>0</w:t>
        </w:r>
        <w:r w:rsidRPr="000837C3">
          <w:rPr>
            <w:rStyle w:val="Hyperlink"/>
            <w:rFonts w:ascii="Tahoma" w:hAnsi="Tahoma" w:cs="Tahoma"/>
            <w:noProof/>
            <w:color w:val="auto"/>
            <w:sz w:val="18"/>
            <w:szCs w:val="18"/>
          </w:rPr>
          <w:t>.3.</w:t>
        </w:r>
        <w:r w:rsidR="005B0961" w:rsidRPr="000837C3">
          <w:rPr>
            <w:rStyle w:val="Hyperlink"/>
            <w:rFonts w:ascii="Tahoma" w:hAnsi="Tahoma" w:cs="Tahoma"/>
            <w:noProof/>
            <w:color w:val="auto"/>
            <w:sz w:val="18"/>
            <w:szCs w:val="18"/>
          </w:rPr>
          <w:t>8</w:t>
        </w:r>
        <w:r w:rsidRPr="000837C3">
          <w:rPr>
            <w:rFonts w:ascii="Tahoma" w:eastAsia="Times New Roman" w:hAnsi="Tahoma" w:cs="Tahoma"/>
            <w:i w:val="0"/>
            <w:iCs w:val="0"/>
            <w:noProof/>
            <w:sz w:val="18"/>
            <w:szCs w:val="18"/>
            <w:lang w:eastAsia="sl-SI"/>
          </w:rPr>
          <w:tab/>
        </w:r>
        <w:r w:rsidRPr="000837C3">
          <w:rPr>
            <w:rStyle w:val="Hyperlink"/>
            <w:rFonts w:ascii="Tahoma" w:hAnsi="Tahoma" w:cs="Tahoma"/>
            <w:noProof/>
            <w:color w:val="auto"/>
            <w:sz w:val="18"/>
            <w:szCs w:val="18"/>
          </w:rPr>
          <w:t>Protikorupcijsko določilo</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_Toc1455447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13</w:t>
        </w:r>
        <w:r w:rsidRPr="000837C3">
          <w:rPr>
            <w:rFonts w:ascii="Tahoma" w:hAnsi="Tahoma" w:cs="Tahoma"/>
            <w:noProof/>
            <w:webHidden/>
            <w:sz w:val="18"/>
            <w:szCs w:val="18"/>
          </w:rPr>
          <w:fldChar w:fldCharType="end"/>
        </w:r>
      </w:hyperlink>
    </w:p>
    <w:p w14:paraId="34E6E8EB" w14:textId="77777777" w:rsidR="002A63E4" w:rsidRPr="000837C3" w:rsidRDefault="002A63E4">
      <w:pPr>
        <w:pStyle w:val="TOC1"/>
        <w:tabs>
          <w:tab w:val="left" w:pos="600"/>
          <w:tab w:val="right" w:leader="dot" w:pos="9060"/>
        </w:tabs>
        <w:rPr>
          <w:rFonts w:ascii="Tahoma" w:eastAsia="Times New Roman" w:hAnsi="Tahoma" w:cs="Tahoma"/>
          <w:b w:val="0"/>
          <w:bCs w:val="0"/>
          <w:caps w:val="0"/>
          <w:noProof/>
          <w:sz w:val="18"/>
          <w:szCs w:val="18"/>
          <w:lang w:eastAsia="sl-SI"/>
        </w:rPr>
      </w:pPr>
      <w:hyperlink w:anchor="_Toc1455448" w:history="1">
        <w:r w:rsidRPr="000837C3">
          <w:rPr>
            <w:rStyle w:val="Hyperlink"/>
            <w:rFonts w:ascii="Tahoma" w:hAnsi="Tahoma" w:cs="Tahoma"/>
            <w:noProof/>
            <w:color w:val="auto"/>
            <w:sz w:val="18"/>
            <w:szCs w:val="18"/>
          </w:rPr>
          <w:t>1</w:t>
        </w:r>
        <w:r w:rsidR="00873063" w:rsidRPr="000837C3">
          <w:rPr>
            <w:rStyle w:val="Hyperlink"/>
            <w:rFonts w:ascii="Tahoma" w:hAnsi="Tahoma" w:cs="Tahoma"/>
            <w:noProof/>
            <w:color w:val="auto"/>
            <w:sz w:val="18"/>
            <w:szCs w:val="18"/>
          </w:rPr>
          <w:t>1</w:t>
        </w:r>
        <w:r w:rsidRPr="000837C3">
          <w:rPr>
            <w:rStyle w:val="Hyperlink"/>
            <w:rFonts w:ascii="Tahoma" w:hAnsi="Tahoma" w:cs="Tahoma"/>
            <w:noProof/>
            <w:color w:val="auto"/>
            <w:sz w:val="18"/>
            <w:szCs w:val="18"/>
          </w:rPr>
          <w:t>.</w:t>
        </w:r>
        <w:r w:rsidRPr="000837C3">
          <w:rPr>
            <w:rFonts w:ascii="Tahoma" w:eastAsia="Times New Roman" w:hAnsi="Tahoma" w:cs="Tahoma"/>
            <w:b w:val="0"/>
            <w:bCs w:val="0"/>
            <w:caps w:val="0"/>
            <w:noProof/>
            <w:sz w:val="18"/>
            <w:szCs w:val="18"/>
            <w:lang w:eastAsia="sl-SI"/>
          </w:rPr>
          <w:tab/>
        </w:r>
        <w:r w:rsidRPr="000837C3">
          <w:rPr>
            <w:rStyle w:val="Hyperlink"/>
            <w:rFonts w:ascii="Tahoma" w:hAnsi="Tahoma" w:cs="Tahoma"/>
            <w:noProof/>
            <w:color w:val="auto"/>
            <w:sz w:val="18"/>
            <w:szCs w:val="18"/>
          </w:rPr>
          <w:t>obvestilo o odločitvi o oddaji naročila</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_Toc1455448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13</w:t>
        </w:r>
        <w:r w:rsidRPr="000837C3">
          <w:rPr>
            <w:rFonts w:ascii="Tahoma" w:hAnsi="Tahoma" w:cs="Tahoma"/>
            <w:noProof/>
            <w:webHidden/>
            <w:sz w:val="18"/>
            <w:szCs w:val="18"/>
          </w:rPr>
          <w:fldChar w:fldCharType="end"/>
        </w:r>
      </w:hyperlink>
    </w:p>
    <w:p w14:paraId="1982620E" w14:textId="77777777" w:rsidR="002A63E4" w:rsidRPr="000837C3" w:rsidRDefault="002A63E4">
      <w:pPr>
        <w:pStyle w:val="TOC1"/>
        <w:tabs>
          <w:tab w:val="left" w:pos="600"/>
          <w:tab w:val="right" w:leader="dot" w:pos="9060"/>
        </w:tabs>
        <w:rPr>
          <w:rFonts w:ascii="Tahoma" w:eastAsia="Times New Roman" w:hAnsi="Tahoma" w:cs="Tahoma"/>
          <w:b w:val="0"/>
          <w:bCs w:val="0"/>
          <w:caps w:val="0"/>
          <w:noProof/>
          <w:sz w:val="18"/>
          <w:szCs w:val="18"/>
          <w:lang w:eastAsia="sl-SI"/>
        </w:rPr>
      </w:pPr>
      <w:hyperlink w:anchor="_Toc1455449" w:history="1">
        <w:r w:rsidRPr="000837C3">
          <w:rPr>
            <w:rStyle w:val="Hyperlink"/>
            <w:rFonts w:ascii="Tahoma" w:hAnsi="Tahoma" w:cs="Tahoma"/>
            <w:noProof/>
            <w:color w:val="auto"/>
            <w:sz w:val="18"/>
            <w:szCs w:val="18"/>
          </w:rPr>
          <w:t>1</w:t>
        </w:r>
        <w:r w:rsidR="00873063" w:rsidRPr="000837C3">
          <w:rPr>
            <w:rStyle w:val="Hyperlink"/>
            <w:rFonts w:ascii="Tahoma" w:hAnsi="Tahoma" w:cs="Tahoma"/>
            <w:noProof/>
            <w:color w:val="auto"/>
            <w:sz w:val="18"/>
            <w:szCs w:val="18"/>
          </w:rPr>
          <w:t>2</w:t>
        </w:r>
        <w:r w:rsidRPr="000837C3">
          <w:rPr>
            <w:rStyle w:val="Hyperlink"/>
            <w:rFonts w:ascii="Tahoma" w:hAnsi="Tahoma" w:cs="Tahoma"/>
            <w:noProof/>
            <w:color w:val="auto"/>
            <w:sz w:val="18"/>
            <w:szCs w:val="18"/>
          </w:rPr>
          <w:t>.</w:t>
        </w:r>
        <w:r w:rsidRPr="000837C3">
          <w:rPr>
            <w:rFonts w:ascii="Tahoma" w:eastAsia="Times New Roman" w:hAnsi="Tahoma" w:cs="Tahoma"/>
            <w:b w:val="0"/>
            <w:bCs w:val="0"/>
            <w:caps w:val="0"/>
            <w:noProof/>
            <w:sz w:val="18"/>
            <w:szCs w:val="18"/>
            <w:lang w:eastAsia="sl-SI"/>
          </w:rPr>
          <w:tab/>
        </w:r>
        <w:r w:rsidRPr="000837C3">
          <w:rPr>
            <w:rStyle w:val="Hyperlink"/>
            <w:rFonts w:ascii="Tahoma" w:hAnsi="Tahoma" w:cs="Tahoma"/>
            <w:noProof/>
            <w:color w:val="auto"/>
            <w:sz w:val="18"/>
            <w:szCs w:val="18"/>
          </w:rPr>
          <w:t>odstop od izvedbe javnega naročila</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_Toc1455449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13</w:t>
        </w:r>
        <w:r w:rsidRPr="000837C3">
          <w:rPr>
            <w:rFonts w:ascii="Tahoma" w:hAnsi="Tahoma" w:cs="Tahoma"/>
            <w:noProof/>
            <w:webHidden/>
            <w:sz w:val="18"/>
            <w:szCs w:val="18"/>
          </w:rPr>
          <w:fldChar w:fldCharType="end"/>
        </w:r>
      </w:hyperlink>
    </w:p>
    <w:p w14:paraId="39F86F07" w14:textId="77777777" w:rsidR="002A63E4" w:rsidRPr="000837C3" w:rsidRDefault="002A63E4">
      <w:pPr>
        <w:pStyle w:val="TOC1"/>
        <w:tabs>
          <w:tab w:val="left" w:pos="600"/>
          <w:tab w:val="right" w:leader="dot" w:pos="9060"/>
        </w:tabs>
        <w:rPr>
          <w:rFonts w:ascii="Tahoma" w:eastAsia="Times New Roman" w:hAnsi="Tahoma" w:cs="Tahoma"/>
          <w:b w:val="0"/>
          <w:bCs w:val="0"/>
          <w:caps w:val="0"/>
          <w:noProof/>
          <w:sz w:val="18"/>
          <w:szCs w:val="18"/>
          <w:lang w:eastAsia="sl-SI"/>
        </w:rPr>
      </w:pPr>
      <w:hyperlink w:anchor="_Toc1455450" w:history="1">
        <w:r w:rsidRPr="000837C3">
          <w:rPr>
            <w:rStyle w:val="Hyperlink"/>
            <w:rFonts w:ascii="Tahoma" w:hAnsi="Tahoma" w:cs="Tahoma"/>
            <w:noProof/>
            <w:color w:val="auto"/>
            <w:sz w:val="18"/>
            <w:szCs w:val="18"/>
          </w:rPr>
          <w:t>1</w:t>
        </w:r>
        <w:r w:rsidR="00873063" w:rsidRPr="000837C3">
          <w:rPr>
            <w:rStyle w:val="Hyperlink"/>
            <w:rFonts w:ascii="Tahoma" w:hAnsi="Tahoma" w:cs="Tahoma"/>
            <w:noProof/>
            <w:color w:val="auto"/>
            <w:sz w:val="18"/>
            <w:szCs w:val="18"/>
          </w:rPr>
          <w:t>3</w:t>
        </w:r>
        <w:r w:rsidRPr="000837C3">
          <w:rPr>
            <w:rStyle w:val="Hyperlink"/>
            <w:rFonts w:ascii="Tahoma" w:hAnsi="Tahoma" w:cs="Tahoma"/>
            <w:noProof/>
            <w:color w:val="auto"/>
            <w:sz w:val="18"/>
            <w:szCs w:val="18"/>
          </w:rPr>
          <w:t>.</w:t>
        </w:r>
        <w:r w:rsidRPr="000837C3">
          <w:rPr>
            <w:rFonts w:ascii="Tahoma" w:eastAsia="Times New Roman" w:hAnsi="Tahoma" w:cs="Tahoma"/>
            <w:b w:val="0"/>
            <w:bCs w:val="0"/>
            <w:caps w:val="0"/>
            <w:noProof/>
            <w:sz w:val="18"/>
            <w:szCs w:val="18"/>
            <w:lang w:eastAsia="sl-SI"/>
          </w:rPr>
          <w:tab/>
        </w:r>
        <w:r w:rsidRPr="000837C3">
          <w:rPr>
            <w:rStyle w:val="Hyperlink"/>
            <w:rFonts w:ascii="Tahoma" w:hAnsi="Tahoma" w:cs="Tahoma"/>
            <w:noProof/>
            <w:color w:val="auto"/>
            <w:sz w:val="18"/>
            <w:szCs w:val="18"/>
          </w:rPr>
          <w:t>pogodba</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_Toc1455450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13</w:t>
        </w:r>
        <w:r w:rsidRPr="000837C3">
          <w:rPr>
            <w:rFonts w:ascii="Tahoma" w:hAnsi="Tahoma" w:cs="Tahoma"/>
            <w:noProof/>
            <w:webHidden/>
            <w:sz w:val="18"/>
            <w:szCs w:val="18"/>
          </w:rPr>
          <w:fldChar w:fldCharType="end"/>
        </w:r>
      </w:hyperlink>
    </w:p>
    <w:p w14:paraId="0AC84560" w14:textId="77777777" w:rsidR="002A63E4" w:rsidRPr="000837C3" w:rsidRDefault="002A63E4">
      <w:pPr>
        <w:pStyle w:val="TOC1"/>
        <w:tabs>
          <w:tab w:val="left" w:pos="600"/>
          <w:tab w:val="right" w:leader="dot" w:pos="9060"/>
        </w:tabs>
        <w:rPr>
          <w:rFonts w:ascii="Tahoma" w:eastAsia="Times New Roman" w:hAnsi="Tahoma" w:cs="Tahoma"/>
          <w:b w:val="0"/>
          <w:bCs w:val="0"/>
          <w:caps w:val="0"/>
          <w:noProof/>
          <w:sz w:val="18"/>
          <w:szCs w:val="18"/>
          <w:lang w:eastAsia="sl-SI"/>
        </w:rPr>
      </w:pPr>
      <w:hyperlink w:anchor="_Toc1455451" w:history="1">
        <w:r w:rsidRPr="000837C3">
          <w:rPr>
            <w:rStyle w:val="Hyperlink"/>
            <w:rFonts w:ascii="Tahoma" w:hAnsi="Tahoma" w:cs="Tahoma"/>
            <w:noProof/>
            <w:color w:val="auto"/>
            <w:sz w:val="18"/>
            <w:szCs w:val="18"/>
          </w:rPr>
          <w:t>1</w:t>
        </w:r>
        <w:r w:rsidR="00873063" w:rsidRPr="000837C3">
          <w:rPr>
            <w:rStyle w:val="Hyperlink"/>
            <w:rFonts w:ascii="Tahoma" w:hAnsi="Tahoma" w:cs="Tahoma"/>
            <w:noProof/>
            <w:color w:val="auto"/>
            <w:sz w:val="18"/>
            <w:szCs w:val="18"/>
          </w:rPr>
          <w:t>4</w:t>
        </w:r>
        <w:r w:rsidRPr="000837C3">
          <w:rPr>
            <w:rStyle w:val="Hyperlink"/>
            <w:rFonts w:ascii="Tahoma" w:hAnsi="Tahoma" w:cs="Tahoma"/>
            <w:noProof/>
            <w:color w:val="auto"/>
            <w:sz w:val="18"/>
            <w:szCs w:val="18"/>
          </w:rPr>
          <w:t>.</w:t>
        </w:r>
        <w:r w:rsidRPr="000837C3">
          <w:rPr>
            <w:rFonts w:ascii="Tahoma" w:eastAsia="Times New Roman" w:hAnsi="Tahoma" w:cs="Tahoma"/>
            <w:b w:val="0"/>
            <w:bCs w:val="0"/>
            <w:caps w:val="0"/>
            <w:noProof/>
            <w:sz w:val="18"/>
            <w:szCs w:val="18"/>
            <w:lang w:eastAsia="sl-SI"/>
          </w:rPr>
          <w:tab/>
        </w:r>
        <w:r w:rsidRPr="000837C3">
          <w:rPr>
            <w:rStyle w:val="Hyperlink"/>
            <w:rFonts w:ascii="Tahoma" w:hAnsi="Tahoma" w:cs="Tahoma"/>
            <w:noProof/>
            <w:color w:val="auto"/>
            <w:sz w:val="18"/>
            <w:szCs w:val="18"/>
          </w:rPr>
          <w:t>pravno varstvo</w:t>
        </w:r>
        <w:r w:rsidRPr="000837C3">
          <w:rPr>
            <w:rFonts w:ascii="Tahoma" w:hAnsi="Tahoma" w:cs="Tahoma"/>
            <w:noProof/>
            <w:webHidden/>
            <w:sz w:val="18"/>
            <w:szCs w:val="18"/>
          </w:rPr>
          <w:tab/>
        </w:r>
        <w:r w:rsidRPr="000837C3">
          <w:rPr>
            <w:rFonts w:ascii="Tahoma" w:hAnsi="Tahoma" w:cs="Tahoma"/>
            <w:noProof/>
            <w:webHidden/>
            <w:sz w:val="18"/>
            <w:szCs w:val="18"/>
          </w:rPr>
          <w:fldChar w:fldCharType="begin"/>
        </w:r>
        <w:r w:rsidRPr="000837C3">
          <w:rPr>
            <w:rFonts w:ascii="Tahoma" w:hAnsi="Tahoma" w:cs="Tahoma"/>
            <w:noProof/>
            <w:webHidden/>
            <w:sz w:val="18"/>
            <w:szCs w:val="18"/>
          </w:rPr>
          <w:instrText xml:space="preserve"> PAGEREF _Toc1455451 \h </w:instrText>
        </w:r>
        <w:r w:rsidRPr="000837C3">
          <w:rPr>
            <w:rFonts w:ascii="Tahoma" w:hAnsi="Tahoma" w:cs="Tahoma"/>
            <w:noProof/>
            <w:webHidden/>
            <w:sz w:val="18"/>
            <w:szCs w:val="18"/>
          </w:rPr>
        </w:r>
        <w:r w:rsidRPr="000837C3">
          <w:rPr>
            <w:rFonts w:ascii="Tahoma" w:hAnsi="Tahoma" w:cs="Tahoma"/>
            <w:noProof/>
            <w:webHidden/>
            <w:sz w:val="18"/>
            <w:szCs w:val="18"/>
          </w:rPr>
          <w:fldChar w:fldCharType="separate"/>
        </w:r>
        <w:r w:rsidR="00867B22">
          <w:rPr>
            <w:rFonts w:ascii="Tahoma" w:hAnsi="Tahoma" w:cs="Tahoma"/>
            <w:noProof/>
            <w:webHidden/>
            <w:sz w:val="18"/>
            <w:szCs w:val="18"/>
          </w:rPr>
          <w:t>13</w:t>
        </w:r>
        <w:r w:rsidRPr="000837C3">
          <w:rPr>
            <w:rFonts w:ascii="Tahoma" w:hAnsi="Tahoma" w:cs="Tahoma"/>
            <w:noProof/>
            <w:webHidden/>
            <w:sz w:val="18"/>
            <w:szCs w:val="18"/>
          </w:rPr>
          <w:fldChar w:fldCharType="end"/>
        </w:r>
      </w:hyperlink>
    </w:p>
    <w:p w14:paraId="401A2195" w14:textId="77777777" w:rsidR="001F614F" w:rsidRPr="000837C3" w:rsidRDefault="009B3F0C" w:rsidP="001F614F">
      <w:pPr>
        <w:rPr>
          <w:rFonts w:ascii="Tahoma" w:hAnsi="Tahoma" w:cs="Tahoma"/>
          <w:sz w:val="18"/>
          <w:szCs w:val="18"/>
        </w:rPr>
      </w:pPr>
      <w:r w:rsidRPr="000837C3">
        <w:rPr>
          <w:rFonts w:ascii="Tahoma" w:hAnsi="Tahoma" w:cs="Tahoma"/>
          <w:sz w:val="18"/>
          <w:szCs w:val="18"/>
        </w:rPr>
        <w:fldChar w:fldCharType="end"/>
      </w:r>
      <w:bookmarkStart w:id="3" w:name="_Toc336851777"/>
    </w:p>
    <w:p w14:paraId="45872353" w14:textId="03244AE3" w:rsidR="00BB1E26" w:rsidRPr="000837C3" w:rsidRDefault="00EB06C2" w:rsidP="00366B65">
      <w:pPr>
        <w:pStyle w:val="Heading1"/>
        <w:rPr>
          <w:rFonts w:ascii="Tahoma" w:hAnsi="Tahoma" w:cs="Tahoma"/>
          <w:sz w:val="18"/>
          <w:szCs w:val="18"/>
        </w:rPr>
      </w:pPr>
      <w:r w:rsidRPr="000837C3">
        <w:rPr>
          <w:rFonts w:ascii="Tahoma" w:hAnsi="Tahoma" w:cs="Tahoma"/>
          <w:caps w:val="0"/>
          <w:sz w:val="18"/>
          <w:szCs w:val="18"/>
        </w:rPr>
        <w:br w:type="page"/>
      </w:r>
      <w:bookmarkStart w:id="4" w:name="_Toc1455413"/>
      <w:r w:rsidR="002B2B13" w:rsidRPr="000837C3">
        <w:rPr>
          <w:rFonts w:ascii="Tahoma" w:hAnsi="Tahoma" w:cs="Tahoma"/>
          <w:caps w:val="0"/>
          <w:sz w:val="18"/>
          <w:szCs w:val="18"/>
        </w:rPr>
        <w:lastRenderedPageBreak/>
        <w:t>NAROČNIK</w:t>
      </w:r>
      <w:bookmarkEnd w:id="2"/>
      <w:bookmarkEnd w:id="3"/>
      <w:bookmarkEnd w:id="4"/>
    </w:p>
    <w:p w14:paraId="2EA830BF" w14:textId="170223BC" w:rsidR="00BB1E26" w:rsidRDefault="00F95041" w:rsidP="005178B0">
      <w:pPr>
        <w:rPr>
          <w:rFonts w:ascii="Tahoma" w:hAnsi="Tahoma" w:cs="Tahoma"/>
          <w:sz w:val="18"/>
          <w:szCs w:val="18"/>
        </w:rPr>
      </w:pPr>
      <w:bookmarkStart w:id="5" w:name="_Hlk200388904"/>
      <w:r>
        <w:rPr>
          <w:rFonts w:ascii="Tahoma" w:hAnsi="Tahoma" w:cs="Tahoma"/>
          <w:sz w:val="18"/>
          <w:szCs w:val="18"/>
        </w:rPr>
        <w:t>Zdravstveni dom Slovenske Konjice, Mestni trg 17, 3210 Slovenske Konjice</w:t>
      </w:r>
      <w:r w:rsidR="004D3EEA" w:rsidRPr="000837C3">
        <w:rPr>
          <w:rFonts w:ascii="Tahoma" w:hAnsi="Tahoma" w:cs="Tahoma"/>
          <w:sz w:val="18"/>
          <w:szCs w:val="18"/>
        </w:rPr>
        <w:t xml:space="preserve"> </w:t>
      </w:r>
      <w:bookmarkEnd w:id="5"/>
      <w:r w:rsidR="00C9391F" w:rsidRPr="000837C3">
        <w:rPr>
          <w:rFonts w:ascii="Tahoma" w:hAnsi="Tahoma" w:cs="Tahoma"/>
          <w:sz w:val="18"/>
          <w:szCs w:val="18"/>
        </w:rPr>
        <w:t>(v nadaljevanju</w:t>
      </w:r>
      <w:r w:rsidR="00442953" w:rsidRPr="000837C3">
        <w:rPr>
          <w:rFonts w:ascii="Tahoma" w:hAnsi="Tahoma" w:cs="Tahoma"/>
          <w:sz w:val="18"/>
          <w:szCs w:val="18"/>
        </w:rPr>
        <w:t>:</w:t>
      </w:r>
      <w:r w:rsidR="00C9391F" w:rsidRPr="000837C3">
        <w:rPr>
          <w:rFonts w:ascii="Tahoma" w:hAnsi="Tahoma" w:cs="Tahoma"/>
          <w:sz w:val="18"/>
          <w:szCs w:val="18"/>
        </w:rPr>
        <w:t xml:space="preserve"> naročnik)</w:t>
      </w:r>
      <w:r w:rsidR="001228B1" w:rsidRPr="000837C3">
        <w:rPr>
          <w:rFonts w:ascii="Tahoma" w:hAnsi="Tahoma" w:cs="Tahoma"/>
          <w:sz w:val="18"/>
          <w:szCs w:val="18"/>
        </w:rPr>
        <w:t>,</w:t>
      </w:r>
      <w:r w:rsidR="00152883" w:rsidRPr="000837C3">
        <w:rPr>
          <w:rFonts w:ascii="Tahoma" w:hAnsi="Tahoma" w:cs="Tahoma"/>
          <w:sz w:val="18"/>
          <w:szCs w:val="18"/>
        </w:rPr>
        <w:t xml:space="preserve"> vabi vse zainteresirane ponudnike, da predložijo ponudbo, skladno z zahtevami iz razpisne dokumentacije.</w:t>
      </w:r>
    </w:p>
    <w:p w14:paraId="0562DDD7" w14:textId="77777777" w:rsidR="00940B65" w:rsidRPr="000837C3" w:rsidRDefault="00940B65" w:rsidP="005178B0">
      <w:pPr>
        <w:rPr>
          <w:rFonts w:ascii="Tahoma" w:hAnsi="Tahoma" w:cs="Tahoma"/>
          <w:sz w:val="18"/>
          <w:szCs w:val="18"/>
        </w:rPr>
      </w:pPr>
    </w:p>
    <w:p w14:paraId="3CE53B66" w14:textId="77777777" w:rsidR="00152883" w:rsidRPr="000837C3" w:rsidRDefault="00C91BF6" w:rsidP="00152883">
      <w:pPr>
        <w:pStyle w:val="Heading1"/>
        <w:rPr>
          <w:rFonts w:ascii="Tahoma" w:hAnsi="Tahoma" w:cs="Tahoma"/>
          <w:sz w:val="18"/>
          <w:szCs w:val="18"/>
        </w:rPr>
      </w:pPr>
      <w:bookmarkStart w:id="6" w:name="_Toc336851730"/>
      <w:bookmarkStart w:id="7" w:name="_Toc336851778"/>
      <w:bookmarkStart w:id="8" w:name="_Toc1455414"/>
      <w:r w:rsidRPr="000837C3">
        <w:rPr>
          <w:rFonts w:ascii="Tahoma" w:hAnsi="Tahoma" w:cs="Tahoma"/>
          <w:sz w:val="18"/>
          <w:szCs w:val="18"/>
        </w:rPr>
        <w:t>OZNAKA IN PREDMET JAVNEGA NAROČILA</w:t>
      </w:r>
      <w:bookmarkEnd w:id="6"/>
      <w:bookmarkEnd w:id="7"/>
      <w:bookmarkEnd w:id="8"/>
    </w:p>
    <w:p w14:paraId="41249E08" w14:textId="77C43779" w:rsidR="00E83DE1" w:rsidRPr="000837C3" w:rsidRDefault="00765DEE" w:rsidP="00765DEE">
      <w:pPr>
        <w:rPr>
          <w:rFonts w:ascii="Tahoma" w:hAnsi="Tahoma" w:cs="Tahoma"/>
          <w:i/>
          <w:sz w:val="18"/>
          <w:szCs w:val="18"/>
        </w:rPr>
      </w:pPr>
      <w:bookmarkStart w:id="9" w:name="_Toc336851731"/>
      <w:bookmarkStart w:id="10" w:name="_Toc336851779"/>
      <w:r w:rsidRPr="000837C3">
        <w:rPr>
          <w:rFonts w:ascii="Tahoma" w:hAnsi="Tahoma" w:cs="Tahoma"/>
          <w:sz w:val="18"/>
          <w:szCs w:val="18"/>
        </w:rPr>
        <w:t>Oznaka</w:t>
      </w:r>
      <w:r w:rsidR="00E83DE1" w:rsidRPr="000837C3">
        <w:rPr>
          <w:rFonts w:ascii="Tahoma" w:hAnsi="Tahoma" w:cs="Tahoma"/>
          <w:sz w:val="18"/>
          <w:szCs w:val="18"/>
        </w:rPr>
        <w:t xml:space="preserve"> javnega naročila:</w:t>
      </w:r>
      <w:r w:rsidR="00433D67" w:rsidRPr="000837C3">
        <w:rPr>
          <w:rFonts w:ascii="Tahoma" w:hAnsi="Tahoma" w:cs="Tahoma"/>
          <w:sz w:val="18"/>
          <w:szCs w:val="18"/>
        </w:rPr>
        <w:t xml:space="preserve"> </w:t>
      </w:r>
      <w:r w:rsidR="000142E7">
        <w:rPr>
          <w:rFonts w:ascii="Tahoma" w:hAnsi="Tahoma" w:cs="Tahoma"/>
          <w:sz w:val="18"/>
          <w:szCs w:val="18"/>
        </w:rPr>
        <w:t>JN</w:t>
      </w:r>
      <w:r w:rsidR="000D29CA">
        <w:rPr>
          <w:rFonts w:ascii="Tahoma" w:hAnsi="Tahoma" w:cs="Tahoma"/>
          <w:sz w:val="18"/>
          <w:szCs w:val="18"/>
        </w:rPr>
        <w:t>-</w:t>
      </w:r>
      <w:r w:rsidR="003B45EA">
        <w:rPr>
          <w:rFonts w:ascii="Tahoma" w:hAnsi="Tahoma" w:cs="Tahoma"/>
          <w:sz w:val="18"/>
          <w:szCs w:val="18"/>
        </w:rPr>
        <w:t>2</w:t>
      </w:r>
      <w:r w:rsidR="00113D29" w:rsidRPr="000837C3">
        <w:rPr>
          <w:rFonts w:ascii="Tahoma" w:hAnsi="Tahoma" w:cs="Tahoma"/>
          <w:sz w:val="18"/>
          <w:szCs w:val="18"/>
        </w:rPr>
        <w:t>/202</w:t>
      </w:r>
      <w:r w:rsidR="000D29CA">
        <w:rPr>
          <w:rFonts w:ascii="Tahoma" w:hAnsi="Tahoma" w:cs="Tahoma"/>
          <w:sz w:val="18"/>
          <w:szCs w:val="18"/>
        </w:rPr>
        <w:t>5</w:t>
      </w:r>
      <w:r w:rsidR="00113D29" w:rsidRPr="000837C3">
        <w:rPr>
          <w:rFonts w:ascii="Tahoma" w:hAnsi="Tahoma" w:cs="Tahoma"/>
          <w:sz w:val="18"/>
          <w:szCs w:val="18"/>
        </w:rPr>
        <w:t>.</w:t>
      </w:r>
    </w:p>
    <w:p w14:paraId="34CF7AEA" w14:textId="6564194D" w:rsidR="004306AB" w:rsidRPr="000837C3" w:rsidRDefault="007C1154" w:rsidP="00765DEE">
      <w:pPr>
        <w:rPr>
          <w:rFonts w:ascii="Tahoma" w:hAnsi="Tahoma" w:cs="Tahoma"/>
          <w:sz w:val="18"/>
          <w:szCs w:val="18"/>
        </w:rPr>
      </w:pPr>
      <w:r w:rsidRPr="000837C3">
        <w:rPr>
          <w:rFonts w:ascii="Tahoma" w:hAnsi="Tahoma" w:cs="Tahoma"/>
          <w:sz w:val="18"/>
          <w:szCs w:val="18"/>
        </w:rPr>
        <w:t>Predmet:</w:t>
      </w:r>
      <w:r w:rsidR="00E83DE1" w:rsidRPr="000837C3">
        <w:rPr>
          <w:rFonts w:ascii="Tahoma" w:hAnsi="Tahoma" w:cs="Tahoma"/>
          <w:sz w:val="18"/>
          <w:szCs w:val="18"/>
        </w:rPr>
        <w:t xml:space="preserve"> </w:t>
      </w:r>
      <w:r w:rsidR="00CB4EA0" w:rsidRPr="00CB4EA0">
        <w:rPr>
          <w:rFonts w:ascii="Tahoma" w:hAnsi="Tahoma" w:cs="Tahoma"/>
          <w:sz w:val="18"/>
          <w:szCs w:val="18"/>
          <w:cs/>
        </w:rPr>
        <w:t>‎</w:t>
      </w:r>
      <w:bookmarkStart w:id="11" w:name="_Hlk200388945"/>
      <w:r w:rsidR="00CB4EA0" w:rsidRPr="00CB4EA0">
        <w:rPr>
          <w:rFonts w:ascii="Tahoma" w:hAnsi="Tahoma" w:cs="Tahoma"/>
          <w:sz w:val="18"/>
          <w:szCs w:val="18"/>
        </w:rPr>
        <w:t>»Dobava BIOKEMIJSKO-IMUNOKEMIJSKEGA ANALIZNEGA SISTEMA</w:t>
      </w:r>
      <w:r w:rsidR="00CB4EA0" w:rsidRPr="00CB4EA0">
        <w:rPr>
          <w:rFonts w:ascii="Tahoma" w:hAnsi="Tahoma" w:cs="Tahoma"/>
          <w:sz w:val="18"/>
          <w:szCs w:val="18"/>
          <w:cs/>
        </w:rPr>
        <w:t>‎</w:t>
      </w:r>
      <w:r w:rsidR="00CB4EA0" w:rsidRPr="00CB4EA0">
        <w:rPr>
          <w:rFonts w:ascii="Tahoma" w:hAnsi="Tahoma" w:cs="Tahoma"/>
          <w:sz w:val="18"/>
          <w:szCs w:val="18"/>
        </w:rPr>
        <w:t>«</w:t>
      </w:r>
      <w:r w:rsidR="00CB4EA0" w:rsidRPr="00CB4EA0">
        <w:rPr>
          <w:rFonts w:ascii="Tahoma" w:hAnsi="Tahoma" w:cs="Tahoma"/>
          <w:sz w:val="18"/>
          <w:szCs w:val="18"/>
          <w:cs/>
        </w:rPr>
        <w:t>‎</w:t>
      </w:r>
      <w:r w:rsidR="000D29CA">
        <w:rPr>
          <w:rFonts w:ascii="Tahoma" w:hAnsi="Tahoma" w:cs="Tahoma"/>
          <w:sz w:val="18"/>
          <w:szCs w:val="18"/>
        </w:rPr>
        <w:t>.</w:t>
      </w:r>
    </w:p>
    <w:bookmarkEnd w:id="11"/>
    <w:p w14:paraId="16AB2CF7" w14:textId="5D119753" w:rsidR="004F5F6A" w:rsidRDefault="004F5F6A" w:rsidP="00765DEE">
      <w:pPr>
        <w:rPr>
          <w:rFonts w:ascii="Tahoma" w:hAnsi="Tahoma" w:cs="Tahoma"/>
          <w:sz w:val="18"/>
          <w:szCs w:val="18"/>
        </w:rPr>
      </w:pPr>
      <w:r w:rsidRPr="000837C3">
        <w:rPr>
          <w:rFonts w:ascii="Tahoma" w:hAnsi="Tahoma" w:cs="Tahoma"/>
          <w:sz w:val="18"/>
          <w:szCs w:val="18"/>
        </w:rPr>
        <w:t xml:space="preserve">Podrobnejša specifikacija naročila je razvidna iz </w:t>
      </w:r>
      <w:r w:rsidR="005000BD" w:rsidRPr="000837C3">
        <w:rPr>
          <w:rFonts w:ascii="Tahoma" w:hAnsi="Tahoma" w:cs="Tahoma"/>
          <w:sz w:val="18"/>
          <w:szCs w:val="18"/>
        </w:rPr>
        <w:t>(obr.1</w:t>
      </w:r>
      <w:r w:rsidR="00C238DD" w:rsidRPr="000837C3">
        <w:rPr>
          <w:rFonts w:ascii="Tahoma" w:hAnsi="Tahoma" w:cs="Tahoma"/>
          <w:sz w:val="18"/>
          <w:szCs w:val="18"/>
        </w:rPr>
        <w:t>0</w:t>
      </w:r>
      <w:r w:rsidR="005000BD" w:rsidRPr="000837C3">
        <w:rPr>
          <w:rFonts w:ascii="Tahoma" w:hAnsi="Tahoma" w:cs="Tahoma"/>
          <w:sz w:val="18"/>
          <w:szCs w:val="18"/>
        </w:rPr>
        <w:t>)</w:t>
      </w:r>
      <w:r w:rsidR="00111429">
        <w:rPr>
          <w:rFonts w:ascii="Tahoma" w:hAnsi="Tahoma" w:cs="Tahoma"/>
          <w:sz w:val="18"/>
          <w:szCs w:val="18"/>
        </w:rPr>
        <w:t>.</w:t>
      </w:r>
    </w:p>
    <w:p w14:paraId="3FE8BDEC" w14:textId="77777777" w:rsidR="00940B65" w:rsidRDefault="00940B65" w:rsidP="00765DEE">
      <w:pPr>
        <w:rPr>
          <w:rFonts w:ascii="Tahoma" w:hAnsi="Tahoma" w:cs="Tahoma"/>
          <w:sz w:val="18"/>
          <w:szCs w:val="18"/>
        </w:rPr>
      </w:pPr>
      <w:bookmarkStart w:id="12" w:name="_Hlk141788394"/>
    </w:p>
    <w:p w14:paraId="5ECAD76E" w14:textId="06326B01" w:rsidR="000142E7" w:rsidRPr="00B6485E" w:rsidRDefault="000142E7" w:rsidP="00765DEE">
      <w:pPr>
        <w:rPr>
          <w:rFonts w:ascii="Tahoma" w:hAnsi="Tahoma" w:cs="Tahoma"/>
          <w:sz w:val="18"/>
          <w:szCs w:val="18"/>
        </w:rPr>
      </w:pPr>
      <w:r w:rsidRPr="00B6485E">
        <w:rPr>
          <w:rFonts w:ascii="Tahoma" w:hAnsi="Tahoma" w:cs="Tahoma"/>
          <w:sz w:val="18"/>
          <w:szCs w:val="18"/>
        </w:rPr>
        <w:t xml:space="preserve">Garancija: </w:t>
      </w:r>
      <w:r w:rsidR="00B6485E">
        <w:rPr>
          <w:rFonts w:ascii="Tahoma" w:hAnsi="Tahoma" w:cs="Tahoma"/>
          <w:sz w:val="18"/>
          <w:szCs w:val="18"/>
        </w:rPr>
        <w:t xml:space="preserve">min. </w:t>
      </w:r>
      <w:r w:rsidR="000D29CA" w:rsidRPr="00B6485E">
        <w:rPr>
          <w:rFonts w:ascii="Tahoma" w:hAnsi="Tahoma" w:cs="Tahoma"/>
          <w:sz w:val="18"/>
          <w:szCs w:val="18"/>
        </w:rPr>
        <w:t>12</w:t>
      </w:r>
      <w:r w:rsidRPr="00B6485E">
        <w:rPr>
          <w:rFonts w:ascii="Tahoma" w:hAnsi="Tahoma" w:cs="Tahoma"/>
          <w:sz w:val="18"/>
          <w:szCs w:val="18"/>
        </w:rPr>
        <w:t xml:space="preserve"> mesecev vključno s servisi in nadomestnimi deli.</w:t>
      </w:r>
    </w:p>
    <w:p w14:paraId="26B788DB" w14:textId="43C534B7" w:rsidR="000142E7" w:rsidRDefault="000142E7" w:rsidP="00765DEE">
      <w:pPr>
        <w:rPr>
          <w:rFonts w:ascii="Tahoma" w:hAnsi="Tahoma" w:cs="Tahoma"/>
          <w:sz w:val="18"/>
          <w:szCs w:val="18"/>
        </w:rPr>
      </w:pPr>
      <w:r w:rsidRPr="00111429">
        <w:rPr>
          <w:rFonts w:ascii="Tahoma" w:hAnsi="Tahoma" w:cs="Tahoma"/>
          <w:sz w:val="18"/>
          <w:szCs w:val="18"/>
        </w:rPr>
        <w:t>Rok dobave:</w:t>
      </w:r>
      <w:r w:rsidR="000D29CA" w:rsidRPr="00111429">
        <w:rPr>
          <w:rFonts w:ascii="Tahoma" w:hAnsi="Tahoma" w:cs="Tahoma"/>
          <w:sz w:val="18"/>
          <w:szCs w:val="18"/>
        </w:rPr>
        <w:t xml:space="preserve"> </w:t>
      </w:r>
      <w:r w:rsidR="00B6485E" w:rsidRPr="00B6485E">
        <w:rPr>
          <w:rFonts w:ascii="Tahoma" w:hAnsi="Tahoma" w:cs="Tahoma"/>
          <w:sz w:val="18"/>
          <w:szCs w:val="18"/>
        </w:rPr>
        <w:t xml:space="preserve">najkasneje v roku devetdeset (90) dni od začetka veljavnosti pogodbe – v skladu z dogovorom z </w:t>
      </w:r>
      <w:r w:rsidR="00B6485E" w:rsidRPr="00B6485E">
        <w:rPr>
          <w:rFonts w:ascii="Tahoma" w:hAnsi="Tahoma" w:cs="Tahoma"/>
          <w:sz w:val="18"/>
          <w:szCs w:val="18"/>
          <w:cs/>
        </w:rPr>
        <w:t>‎</w:t>
      </w:r>
      <w:r w:rsidR="00B6485E" w:rsidRPr="00B6485E">
        <w:rPr>
          <w:rFonts w:ascii="Tahoma" w:hAnsi="Tahoma" w:cs="Tahoma"/>
          <w:sz w:val="18"/>
          <w:szCs w:val="18"/>
        </w:rPr>
        <w:t>naročnikom (dobava, montaža, šolanje).</w:t>
      </w:r>
      <w:r w:rsidR="00B6485E" w:rsidRPr="00B6485E">
        <w:rPr>
          <w:rFonts w:ascii="Tahoma" w:hAnsi="Tahoma" w:cs="Tahoma"/>
          <w:sz w:val="18"/>
          <w:szCs w:val="18"/>
          <w:cs/>
        </w:rPr>
        <w:t>‎</w:t>
      </w:r>
    </w:p>
    <w:p w14:paraId="0D247448" w14:textId="356F1254" w:rsidR="00B6485E" w:rsidRDefault="00B6485E" w:rsidP="00765DEE">
      <w:pPr>
        <w:rPr>
          <w:rFonts w:ascii="Tahoma" w:hAnsi="Tahoma" w:cs="Tahoma"/>
          <w:sz w:val="18"/>
          <w:szCs w:val="18"/>
        </w:rPr>
      </w:pPr>
      <w:r w:rsidRPr="00B6485E">
        <w:rPr>
          <w:rFonts w:ascii="Tahoma" w:hAnsi="Tahoma" w:cs="Tahoma"/>
          <w:sz w:val="18"/>
          <w:szCs w:val="18"/>
        </w:rPr>
        <w:t>Javno naročilo se oddaja za obdobje</w:t>
      </w:r>
      <w:r>
        <w:rPr>
          <w:rFonts w:ascii="Tahoma" w:hAnsi="Tahoma" w:cs="Tahoma"/>
          <w:sz w:val="18"/>
          <w:szCs w:val="18"/>
        </w:rPr>
        <w:t xml:space="preserve"> sedem let</w:t>
      </w:r>
      <w:r w:rsidRPr="00B6485E">
        <w:rPr>
          <w:rFonts w:ascii="Tahoma" w:hAnsi="Tahoma" w:cs="Tahoma"/>
          <w:sz w:val="18"/>
          <w:szCs w:val="18"/>
        </w:rPr>
        <w:t xml:space="preserve"> </w:t>
      </w:r>
      <w:r w:rsidR="004358F5">
        <w:rPr>
          <w:rFonts w:ascii="Tahoma" w:hAnsi="Tahoma" w:cs="Tahoma"/>
          <w:sz w:val="18"/>
          <w:szCs w:val="18"/>
        </w:rPr>
        <w:t>i</w:t>
      </w:r>
      <w:r w:rsidRPr="00B6485E">
        <w:rPr>
          <w:rFonts w:ascii="Tahoma" w:hAnsi="Tahoma" w:cs="Tahoma"/>
          <w:sz w:val="18"/>
          <w:szCs w:val="18"/>
        </w:rPr>
        <w:t xml:space="preserve">n sicer od </w:t>
      </w:r>
      <w:r>
        <w:rPr>
          <w:rFonts w:ascii="Tahoma" w:hAnsi="Tahoma" w:cs="Tahoma"/>
          <w:sz w:val="18"/>
          <w:szCs w:val="18"/>
        </w:rPr>
        <w:t>podpisa pogodbe</w:t>
      </w:r>
      <w:r w:rsidRPr="00B6485E">
        <w:rPr>
          <w:rFonts w:ascii="Tahoma" w:hAnsi="Tahoma" w:cs="Tahoma"/>
          <w:sz w:val="18"/>
          <w:szCs w:val="18"/>
        </w:rPr>
        <w:t>.</w:t>
      </w:r>
      <w:r w:rsidRPr="00B6485E">
        <w:rPr>
          <w:rFonts w:ascii="Tahoma" w:hAnsi="Tahoma" w:cs="Tahoma"/>
          <w:sz w:val="18"/>
          <w:szCs w:val="18"/>
          <w:cs/>
        </w:rPr>
        <w:t>‎</w:t>
      </w:r>
    </w:p>
    <w:p w14:paraId="38953D78" w14:textId="77777777" w:rsidR="00B6485E" w:rsidRDefault="00B6485E" w:rsidP="00765DEE">
      <w:pPr>
        <w:rPr>
          <w:rFonts w:ascii="Tahoma" w:hAnsi="Tahoma" w:cs="Tahoma"/>
          <w:sz w:val="18"/>
          <w:szCs w:val="18"/>
        </w:rPr>
      </w:pPr>
    </w:p>
    <w:p w14:paraId="78E302F1" w14:textId="6E924749" w:rsidR="00562A72" w:rsidRPr="00BA27E0" w:rsidRDefault="00562A72" w:rsidP="00562A72">
      <w:pPr>
        <w:rPr>
          <w:rFonts w:ascii="Tahoma" w:hAnsi="Tahoma" w:cs="Tahoma"/>
          <w:sz w:val="18"/>
          <w:szCs w:val="18"/>
        </w:rPr>
      </w:pPr>
      <w:r w:rsidRPr="00BA27E0">
        <w:rPr>
          <w:rFonts w:ascii="Tahoma" w:hAnsi="Tahoma" w:cs="Tahoma"/>
          <w:sz w:val="18"/>
          <w:szCs w:val="18"/>
        </w:rPr>
        <w:t xml:space="preserve">Podrobnejša specifikacija naročila je razvidna iz </w:t>
      </w:r>
      <w:r w:rsidRPr="00581763">
        <w:rPr>
          <w:rFonts w:ascii="Tahoma" w:hAnsi="Tahoma" w:cs="Tahoma"/>
          <w:sz w:val="18"/>
          <w:szCs w:val="18"/>
        </w:rPr>
        <w:t xml:space="preserve">specifikacij </w:t>
      </w:r>
      <w:r w:rsidRPr="00581763">
        <w:rPr>
          <w:rFonts w:ascii="Tahoma" w:hAnsi="Tahoma" w:cs="Tahoma"/>
          <w:b/>
          <w:bCs/>
          <w:sz w:val="18"/>
          <w:szCs w:val="18"/>
        </w:rPr>
        <w:t>Obr-</w:t>
      </w:r>
      <w:r w:rsidR="00B6485E">
        <w:rPr>
          <w:rFonts w:ascii="Tahoma" w:hAnsi="Tahoma" w:cs="Tahoma"/>
          <w:b/>
          <w:bCs/>
          <w:sz w:val="18"/>
          <w:szCs w:val="18"/>
        </w:rPr>
        <w:t>10</w:t>
      </w:r>
      <w:r w:rsidRPr="00581763">
        <w:rPr>
          <w:rFonts w:ascii="Tahoma" w:hAnsi="Tahoma" w:cs="Tahoma"/>
          <w:b/>
          <w:bCs/>
          <w:sz w:val="18"/>
          <w:szCs w:val="18"/>
        </w:rPr>
        <w:t>.</w:t>
      </w:r>
    </w:p>
    <w:p w14:paraId="448B0001" w14:textId="77777777" w:rsidR="00562A72" w:rsidRPr="000837C3" w:rsidRDefault="00562A72" w:rsidP="00765DEE">
      <w:pPr>
        <w:rPr>
          <w:rFonts w:ascii="Tahoma" w:hAnsi="Tahoma" w:cs="Tahoma"/>
          <w:sz w:val="18"/>
          <w:szCs w:val="18"/>
        </w:rPr>
      </w:pPr>
    </w:p>
    <w:p w14:paraId="1F8A28B2" w14:textId="77777777" w:rsidR="005312FE" w:rsidRPr="000837C3" w:rsidRDefault="00C91BF6" w:rsidP="005312FE">
      <w:pPr>
        <w:pStyle w:val="Heading1"/>
        <w:rPr>
          <w:rFonts w:ascii="Tahoma" w:hAnsi="Tahoma" w:cs="Tahoma"/>
          <w:sz w:val="18"/>
          <w:szCs w:val="18"/>
        </w:rPr>
      </w:pPr>
      <w:bookmarkStart w:id="13" w:name="_Toc1455415"/>
      <w:bookmarkEnd w:id="12"/>
      <w:r w:rsidRPr="000837C3">
        <w:rPr>
          <w:rFonts w:ascii="Tahoma" w:hAnsi="Tahoma" w:cs="Tahoma"/>
          <w:sz w:val="18"/>
          <w:szCs w:val="18"/>
        </w:rPr>
        <w:t>NAČIN ODDAJE JAVNEGA NAROČILA</w:t>
      </w:r>
      <w:bookmarkEnd w:id="9"/>
      <w:bookmarkEnd w:id="10"/>
      <w:bookmarkEnd w:id="13"/>
      <w:r w:rsidR="00E750E6" w:rsidRPr="000837C3">
        <w:rPr>
          <w:rFonts w:ascii="Tahoma" w:hAnsi="Tahoma" w:cs="Tahoma"/>
          <w:sz w:val="18"/>
          <w:szCs w:val="18"/>
        </w:rPr>
        <w:t xml:space="preserve"> </w:t>
      </w:r>
    </w:p>
    <w:p w14:paraId="6C3F76D3" w14:textId="77777777" w:rsidR="00562A72" w:rsidRPr="00562A72" w:rsidRDefault="00562A72" w:rsidP="00562A72">
      <w:pPr>
        <w:rPr>
          <w:rFonts w:ascii="Tahoma" w:hAnsi="Tahoma" w:cs="Tahoma"/>
          <w:sz w:val="18"/>
          <w:szCs w:val="18"/>
        </w:rPr>
      </w:pPr>
      <w:bookmarkStart w:id="14" w:name="_Toc336851732"/>
      <w:bookmarkStart w:id="15" w:name="_Toc336851780"/>
      <w:r w:rsidRPr="00562A72">
        <w:rPr>
          <w:rFonts w:ascii="Tahoma" w:hAnsi="Tahoma" w:cs="Tahoma"/>
          <w:sz w:val="18"/>
          <w:szCs w:val="18"/>
        </w:rPr>
        <w:t xml:space="preserve">Za oddajo predmetnega naročila se v skladu s 40. členom Zakona o javnem naročanju (Uradni list RS, št. 91/15, </w:t>
      </w:r>
      <w:r w:rsidRPr="00562A72">
        <w:rPr>
          <w:rFonts w:ascii="Tahoma" w:hAnsi="Tahoma" w:cs="Tahoma"/>
          <w:sz w:val="18"/>
          <w:szCs w:val="18"/>
          <w:cs/>
        </w:rPr>
        <w:t>‎‎</w:t>
      </w:r>
      <w:r w:rsidRPr="00562A72">
        <w:rPr>
          <w:rFonts w:ascii="Tahoma" w:hAnsi="Tahoma" w:cs="Tahoma"/>
          <w:sz w:val="18"/>
          <w:szCs w:val="18"/>
        </w:rPr>
        <w:t xml:space="preserve">14/18, 121/21, 10/22, 74/22 – odl. US, 100/22 – ZNUZSZS, 28/23 in 88/23 – ZOPNN-F; v nadaljevanju ZJN-3) </w:t>
      </w:r>
      <w:r w:rsidRPr="00562A72">
        <w:rPr>
          <w:rFonts w:ascii="Tahoma" w:hAnsi="Tahoma" w:cs="Tahoma"/>
          <w:sz w:val="18"/>
          <w:szCs w:val="18"/>
          <w:cs/>
        </w:rPr>
        <w:t>‎</w:t>
      </w:r>
      <w:r w:rsidRPr="00562A72">
        <w:rPr>
          <w:rFonts w:ascii="Tahoma" w:hAnsi="Tahoma" w:cs="Tahoma"/>
          <w:sz w:val="18"/>
          <w:szCs w:val="18"/>
        </w:rPr>
        <w:t>izvede postopek javnega naročila.</w:t>
      </w:r>
      <w:r w:rsidRPr="00562A72">
        <w:rPr>
          <w:rFonts w:ascii="Tahoma" w:hAnsi="Tahoma" w:cs="Tahoma"/>
          <w:sz w:val="18"/>
          <w:szCs w:val="18"/>
          <w:cs/>
        </w:rPr>
        <w:t>‎</w:t>
      </w:r>
    </w:p>
    <w:p w14:paraId="59BE5EE2" w14:textId="77777777" w:rsidR="00562A72" w:rsidRPr="00562A72" w:rsidRDefault="00562A72" w:rsidP="00562A72">
      <w:pPr>
        <w:rPr>
          <w:rFonts w:ascii="Tahoma" w:hAnsi="Tahoma" w:cs="Tahoma"/>
          <w:sz w:val="18"/>
          <w:szCs w:val="18"/>
        </w:rPr>
      </w:pPr>
    </w:p>
    <w:p w14:paraId="7CF385AF" w14:textId="774AE308" w:rsidR="00940B65" w:rsidRPr="000837C3" w:rsidRDefault="00562A72" w:rsidP="00562A72">
      <w:pPr>
        <w:rPr>
          <w:rFonts w:ascii="Tahoma" w:hAnsi="Tahoma" w:cs="Tahoma"/>
          <w:sz w:val="18"/>
          <w:szCs w:val="18"/>
        </w:rPr>
      </w:pPr>
      <w:r w:rsidRPr="00562A72">
        <w:rPr>
          <w:rFonts w:ascii="Tahoma" w:hAnsi="Tahoma" w:cs="Tahoma"/>
          <w:sz w:val="18"/>
          <w:szCs w:val="18"/>
        </w:rPr>
        <w:t xml:space="preserve">Naročnik bo na podlagi pogojev in meril, določenih v razpisni dokumentaciji, izbral ponudnika, s katerim bo </w:t>
      </w:r>
      <w:r w:rsidRPr="00562A72">
        <w:rPr>
          <w:rFonts w:ascii="Tahoma" w:hAnsi="Tahoma" w:cs="Tahoma"/>
          <w:sz w:val="18"/>
          <w:szCs w:val="18"/>
          <w:cs/>
        </w:rPr>
        <w:t>‎</w:t>
      </w:r>
      <w:r w:rsidRPr="00562A72">
        <w:rPr>
          <w:rFonts w:ascii="Tahoma" w:hAnsi="Tahoma" w:cs="Tahoma"/>
          <w:sz w:val="18"/>
          <w:szCs w:val="18"/>
        </w:rPr>
        <w:t>sklenil pogodbo.</w:t>
      </w:r>
      <w:r w:rsidRPr="00562A72">
        <w:rPr>
          <w:rFonts w:ascii="Tahoma" w:hAnsi="Tahoma" w:cs="Tahoma"/>
          <w:sz w:val="18"/>
          <w:szCs w:val="18"/>
          <w:cs/>
        </w:rPr>
        <w:t>‎</w:t>
      </w:r>
    </w:p>
    <w:p w14:paraId="255C9232" w14:textId="77777777" w:rsidR="005312FE" w:rsidRPr="000837C3" w:rsidRDefault="00C91BF6" w:rsidP="00AE082E">
      <w:pPr>
        <w:pStyle w:val="Heading1"/>
        <w:rPr>
          <w:rFonts w:ascii="Tahoma" w:hAnsi="Tahoma" w:cs="Tahoma"/>
          <w:sz w:val="18"/>
          <w:szCs w:val="18"/>
        </w:rPr>
      </w:pPr>
      <w:bookmarkStart w:id="16" w:name="_Toc464638490"/>
      <w:bookmarkStart w:id="17" w:name="_Toc464638491"/>
      <w:bookmarkStart w:id="18" w:name="_Toc1455416"/>
      <w:bookmarkEnd w:id="16"/>
      <w:bookmarkEnd w:id="17"/>
      <w:r w:rsidRPr="000837C3">
        <w:rPr>
          <w:rFonts w:ascii="Tahoma" w:hAnsi="Tahoma" w:cs="Tahoma"/>
          <w:sz w:val="18"/>
          <w:szCs w:val="18"/>
        </w:rPr>
        <w:t>rOK IN NAČIN PREDLOŽITVE PONUDBE</w:t>
      </w:r>
      <w:bookmarkEnd w:id="14"/>
      <w:bookmarkEnd w:id="15"/>
      <w:bookmarkEnd w:id="18"/>
    </w:p>
    <w:p w14:paraId="6B61594F" w14:textId="77777777" w:rsidR="00D53881" w:rsidRPr="000837C3" w:rsidRDefault="00D53881" w:rsidP="00D53881">
      <w:pPr>
        <w:rPr>
          <w:rFonts w:ascii="Tahoma" w:hAnsi="Tahoma" w:cs="Tahoma"/>
          <w:sz w:val="18"/>
          <w:szCs w:val="18"/>
        </w:rPr>
      </w:pPr>
      <w:r w:rsidRPr="000837C3">
        <w:rPr>
          <w:rFonts w:ascii="Tahoma" w:hAnsi="Tahoma" w:cs="Tahoma"/>
          <w:sz w:val="18"/>
          <w:szCs w:val="18"/>
        </w:rPr>
        <w:t xml:space="preserve">Ponudniki morajo ponudbe predložiti v informacijski sistem e-JN na spletnem naslovu </w:t>
      </w:r>
      <w:hyperlink r:id="rId10" w:history="1">
        <w:r w:rsidR="003E60C7" w:rsidRPr="000837C3">
          <w:rPr>
            <w:rStyle w:val="Hyperlink"/>
            <w:rFonts w:ascii="Tahoma" w:hAnsi="Tahoma" w:cs="Tahoma"/>
            <w:color w:val="auto"/>
            <w:sz w:val="18"/>
            <w:szCs w:val="18"/>
          </w:rPr>
          <w:t>https://ejn.gov.si/eJN2</w:t>
        </w:r>
      </w:hyperlink>
      <w:r w:rsidRPr="000837C3">
        <w:rPr>
          <w:rFonts w:ascii="Tahoma" w:hAnsi="Tahoma" w:cs="Tahoma"/>
          <w:sz w:val="18"/>
          <w:szCs w:val="18"/>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0837C3">
          <w:rPr>
            <w:rStyle w:val="Hyperlink"/>
            <w:rFonts w:ascii="Tahoma" w:hAnsi="Tahoma" w:cs="Tahoma"/>
            <w:color w:val="auto"/>
            <w:sz w:val="18"/>
            <w:szCs w:val="18"/>
          </w:rPr>
          <w:t>https://ejn.gov.si/eJN2</w:t>
        </w:r>
      </w:hyperlink>
      <w:r w:rsidRPr="000837C3">
        <w:rPr>
          <w:rFonts w:ascii="Tahoma" w:hAnsi="Tahoma" w:cs="Tahoma"/>
          <w:sz w:val="18"/>
          <w:szCs w:val="18"/>
        </w:rPr>
        <w:t>.</w:t>
      </w:r>
    </w:p>
    <w:p w14:paraId="10AC210A" w14:textId="77777777" w:rsidR="00D53881" w:rsidRPr="000837C3" w:rsidRDefault="00D53881" w:rsidP="00D53881">
      <w:pPr>
        <w:rPr>
          <w:rFonts w:ascii="Tahoma" w:hAnsi="Tahoma" w:cs="Tahoma"/>
          <w:sz w:val="18"/>
          <w:szCs w:val="18"/>
        </w:rPr>
      </w:pPr>
    </w:p>
    <w:p w14:paraId="367C417E" w14:textId="77777777" w:rsidR="00D53881" w:rsidRPr="000837C3" w:rsidRDefault="00D53881" w:rsidP="00D53881">
      <w:pPr>
        <w:rPr>
          <w:rFonts w:ascii="Tahoma" w:hAnsi="Tahoma" w:cs="Tahoma"/>
          <w:sz w:val="18"/>
          <w:szCs w:val="18"/>
        </w:rPr>
      </w:pPr>
      <w:r w:rsidRPr="000837C3">
        <w:rPr>
          <w:rFonts w:ascii="Tahoma" w:hAnsi="Tahoma" w:cs="Tahoma"/>
          <w:sz w:val="18"/>
          <w:szCs w:val="18"/>
        </w:rPr>
        <w:t xml:space="preserve">Ponudnik se mora pred oddajo ponudbe registrirati na spletnem naslovu </w:t>
      </w:r>
      <w:hyperlink r:id="rId12" w:history="1">
        <w:r w:rsidRPr="000837C3">
          <w:rPr>
            <w:rStyle w:val="Hyperlink"/>
            <w:rFonts w:ascii="Tahoma" w:hAnsi="Tahoma" w:cs="Tahoma"/>
            <w:color w:val="auto"/>
            <w:sz w:val="18"/>
            <w:szCs w:val="18"/>
          </w:rPr>
          <w:t>https://ejn.gov.si/eJN2</w:t>
        </w:r>
      </w:hyperlink>
      <w:r w:rsidRPr="000837C3">
        <w:rPr>
          <w:rFonts w:ascii="Tahoma" w:hAnsi="Tahoma" w:cs="Tahoma"/>
          <w:sz w:val="18"/>
          <w:szCs w:val="18"/>
        </w:rPr>
        <w:t>, v skladu z Navodili za uporabo e-JN. Če je ponudnik že registriran v informacijski sistem e-JN, se v aplikacijo prijavi na istem naslovu.</w:t>
      </w:r>
    </w:p>
    <w:p w14:paraId="57E955D7" w14:textId="77777777" w:rsidR="00D53881" w:rsidRPr="000837C3" w:rsidRDefault="00D53881" w:rsidP="00D53881">
      <w:pPr>
        <w:rPr>
          <w:rFonts w:ascii="Tahoma" w:hAnsi="Tahoma" w:cs="Tahoma"/>
          <w:sz w:val="18"/>
          <w:szCs w:val="18"/>
          <w:lang w:eastAsia="sl-SI"/>
        </w:rPr>
      </w:pPr>
    </w:p>
    <w:p w14:paraId="2D8EF57E" w14:textId="77777777" w:rsidR="006E5BA8" w:rsidRPr="000837C3" w:rsidRDefault="006E5BA8" w:rsidP="006E5BA8">
      <w:pPr>
        <w:rPr>
          <w:rFonts w:ascii="Tahoma" w:hAnsi="Tahoma" w:cs="Tahoma"/>
          <w:sz w:val="18"/>
          <w:szCs w:val="18"/>
        </w:rPr>
      </w:pPr>
      <w:r w:rsidRPr="000837C3">
        <w:rPr>
          <w:rFonts w:ascii="Tahoma" w:hAnsi="Tahoma" w:cs="Tahoma"/>
          <w:sz w:val="18"/>
          <w:szCs w:val="18"/>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0837C3">
        <w:rPr>
          <w:rStyle w:val="FootnoteReference"/>
          <w:rFonts w:ascii="Tahoma" w:hAnsi="Tahoma" w:cs="Tahoma"/>
          <w:szCs w:val="18"/>
        </w:rPr>
        <w:footnoteReference w:id="1"/>
      </w:r>
      <w:r w:rsidRPr="000837C3">
        <w:rPr>
          <w:rFonts w:ascii="Tahoma" w:hAnsi="Tahoma" w:cs="Tahoma"/>
          <w:sz w:val="18"/>
          <w:szCs w:val="18"/>
        </w:rPr>
        <w:t>). Z oddajo ponudbe je le-ta zavezujoča za čas, naveden v ponudbi, razen če jo uporabnik ponudnika umakne ali spremeni pred potekom roka za oddajo ponudb.</w:t>
      </w:r>
    </w:p>
    <w:p w14:paraId="606CBB30" w14:textId="77777777" w:rsidR="006E5BA8" w:rsidRPr="000837C3" w:rsidRDefault="006E5BA8" w:rsidP="00D53881">
      <w:pPr>
        <w:rPr>
          <w:rFonts w:ascii="Tahoma" w:hAnsi="Tahoma" w:cs="Tahoma"/>
          <w:sz w:val="18"/>
          <w:szCs w:val="18"/>
          <w:lang w:eastAsia="sl-SI"/>
        </w:rPr>
      </w:pPr>
    </w:p>
    <w:p w14:paraId="4656072A" w14:textId="37389E19" w:rsidR="00D53881" w:rsidRPr="000837C3" w:rsidRDefault="00D53881" w:rsidP="00D53881">
      <w:pPr>
        <w:rPr>
          <w:rFonts w:ascii="Tahoma" w:hAnsi="Tahoma" w:cs="Tahoma"/>
          <w:sz w:val="18"/>
          <w:szCs w:val="18"/>
        </w:rPr>
      </w:pPr>
      <w:r w:rsidRPr="000837C3">
        <w:rPr>
          <w:rFonts w:ascii="Tahoma" w:hAnsi="Tahoma" w:cs="Tahoma"/>
          <w:sz w:val="18"/>
          <w:szCs w:val="18"/>
          <w:lang w:eastAsia="sl-SI"/>
        </w:rPr>
        <w:t xml:space="preserve">Ponudba se šteje za pravočasno oddano, če jo naročnik prejme preko sistema e-JN </w:t>
      </w:r>
      <w:hyperlink r:id="rId13" w:history="1">
        <w:r w:rsidR="000B6FF6" w:rsidRPr="000837C3">
          <w:rPr>
            <w:rStyle w:val="Hyperlink"/>
            <w:rFonts w:ascii="Tahoma" w:hAnsi="Tahoma" w:cs="Tahoma"/>
            <w:color w:val="auto"/>
            <w:sz w:val="18"/>
            <w:szCs w:val="18"/>
            <w:lang w:eastAsia="sl-SI"/>
          </w:rPr>
          <w:t>https://ejn.gov.si/eJN2</w:t>
        </w:r>
      </w:hyperlink>
      <w:r w:rsidR="000B6FF6" w:rsidRPr="000837C3">
        <w:rPr>
          <w:rFonts w:ascii="Tahoma" w:hAnsi="Tahoma" w:cs="Tahoma"/>
          <w:sz w:val="18"/>
          <w:szCs w:val="18"/>
          <w:lang w:eastAsia="sl-SI"/>
        </w:rPr>
        <w:t xml:space="preserve">  </w:t>
      </w:r>
      <w:r w:rsidR="000B6FF6" w:rsidRPr="000837C3">
        <w:rPr>
          <w:rFonts w:ascii="Tahoma" w:hAnsi="Tahoma" w:cs="Tahoma"/>
          <w:b/>
          <w:sz w:val="18"/>
          <w:szCs w:val="18"/>
          <w:lang w:eastAsia="sl-SI"/>
        </w:rPr>
        <w:t>najkasneje do</w:t>
      </w:r>
      <w:r w:rsidR="000B6FF6" w:rsidRPr="000837C3">
        <w:rPr>
          <w:rFonts w:ascii="Tahoma" w:hAnsi="Tahoma" w:cs="Tahoma"/>
          <w:sz w:val="18"/>
          <w:szCs w:val="18"/>
          <w:lang w:eastAsia="sl-SI"/>
        </w:rPr>
        <w:t xml:space="preserve"> </w:t>
      </w:r>
      <w:r w:rsidR="00F95041">
        <w:rPr>
          <w:rFonts w:ascii="Tahoma" w:hAnsi="Tahoma" w:cs="Tahoma"/>
          <w:b/>
          <w:sz w:val="18"/>
          <w:szCs w:val="18"/>
        </w:rPr>
        <w:t>9.7</w:t>
      </w:r>
      <w:r w:rsidR="000D29CA">
        <w:rPr>
          <w:rFonts w:ascii="Tahoma" w:hAnsi="Tahoma" w:cs="Tahoma"/>
          <w:b/>
          <w:sz w:val="18"/>
          <w:szCs w:val="18"/>
        </w:rPr>
        <w:t>.2025</w:t>
      </w:r>
      <w:r w:rsidR="00BC5779" w:rsidRPr="000837C3">
        <w:rPr>
          <w:rFonts w:ascii="Tahoma" w:hAnsi="Tahoma" w:cs="Tahoma"/>
          <w:b/>
          <w:sz w:val="18"/>
          <w:szCs w:val="18"/>
        </w:rPr>
        <w:t xml:space="preserve"> </w:t>
      </w:r>
      <w:r w:rsidRPr="000837C3">
        <w:rPr>
          <w:rFonts w:ascii="Tahoma" w:hAnsi="Tahoma" w:cs="Tahoma"/>
          <w:b/>
          <w:sz w:val="18"/>
          <w:szCs w:val="18"/>
        </w:rPr>
        <w:t xml:space="preserve">do </w:t>
      </w:r>
      <w:r w:rsidR="00BC5779" w:rsidRPr="000837C3">
        <w:rPr>
          <w:rFonts w:ascii="Tahoma" w:hAnsi="Tahoma" w:cs="Tahoma"/>
          <w:b/>
          <w:sz w:val="18"/>
          <w:szCs w:val="18"/>
        </w:rPr>
        <w:t>10.00</w:t>
      </w:r>
      <w:r w:rsidR="000B6FF6" w:rsidRPr="000837C3">
        <w:rPr>
          <w:rFonts w:ascii="Tahoma" w:hAnsi="Tahoma" w:cs="Tahoma"/>
          <w:sz w:val="18"/>
          <w:szCs w:val="18"/>
        </w:rPr>
        <w:t xml:space="preserve"> </w:t>
      </w:r>
      <w:r w:rsidRPr="000837C3">
        <w:rPr>
          <w:rFonts w:ascii="Tahoma" w:hAnsi="Tahoma" w:cs="Tahoma"/>
          <w:b/>
          <w:sz w:val="18"/>
          <w:szCs w:val="18"/>
        </w:rPr>
        <w:t>ure</w:t>
      </w:r>
      <w:r w:rsidRPr="000837C3">
        <w:rPr>
          <w:rFonts w:ascii="Tahoma" w:hAnsi="Tahoma" w:cs="Tahoma"/>
          <w:sz w:val="18"/>
          <w:szCs w:val="18"/>
        </w:rPr>
        <w:t>. Za oddano ponudbo se šteje ponudba, ki je v informacijskem sistemu e-JN označena s statusom »ODDANO«.</w:t>
      </w:r>
    </w:p>
    <w:p w14:paraId="6D5DB138" w14:textId="77777777" w:rsidR="00D53881" w:rsidRPr="000837C3" w:rsidRDefault="00D53881" w:rsidP="00D53881">
      <w:pPr>
        <w:rPr>
          <w:rFonts w:ascii="Tahoma" w:hAnsi="Tahoma" w:cs="Tahoma"/>
          <w:sz w:val="18"/>
          <w:szCs w:val="18"/>
        </w:rPr>
      </w:pPr>
    </w:p>
    <w:p w14:paraId="3E649ED0" w14:textId="77777777" w:rsidR="00D53881" w:rsidRPr="000837C3" w:rsidRDefault="00D53881" w:rsidP="00D53881">
      <w:pPr>
        <w:rPr>
          <w:rFonts w:ascii="Tahoma" w:hAnsi="Tahoma" w:cs="Tahoma"/>
          <w:sz w:val="18"/>
          <w:szCs w:val="18"/>
        </w:rPr>
      </w:pPr>
      <w:r w:rsidRPr="000837C3">
        <w:rPr>
          <w:rFonts w:ascii="Tahoma" w:hAnsi="Tahoma" w:cs="Tahoma"/>
          <w:sz w:val="18"/>
          <w:szCs w:val="18"/>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52D79F0" w14:textId="77777777" w:rsidR="00D53881" w:rsidRPr="000837C3" w:rsidRDefault="00D53881" w:rsidP="00D53881">
      <w:pPr>
        <w:rPr>
          <w:rFonts w:ascii="Tahoma" w:hAnsi="Tahoma" w:cs="Tahoma"/>
          <w:sz w:val="18"/>
          <w:szCs w:val="18"/>
        </w:rPr>
      </w:pPr>
    </w:p>
    <w:p w14:paraId="2CABC701" w14:textId="77777777" w:rsidR="00D53881" w:rsidRPr="000837C3" w:rsidRDefault="00D53881" w:rsidP="00D53881">
      <w:pPr>
        <w:rPr>
          <w:rFonts w:ascii="Tahoma" w:hAnsi="Tahoma" w:cs="Tahoma"/>
          <w:sz w:val="18"/>
          <w:szCs w:val="18"/>
        </w:rPr>
      </w:pPr>
      <w:r w:rsidRPr="000837C3">
        <w:rPr>
          <w:rFonts w:ascii="Tahoma" w:hAnsi="Tahoma" w:cs="Tahoma"/>
          <w:sz w:val="18"/>
          <w:szCs w:val="18"/>
        </w:rPr>
        <w:t>Po preteku roka za predložitev ponudb ponudbe ne bo več mogoče oddati.</w:t>
      </w:r>
    </w:p>
    <w:p w14:paraId="4373A717" w14:textId="77777777" w:rsidR="009449AB" w:rsidRDefault="00D53881" w:rsidP="00AA7170">
      <w:pPr>
        <w:rPr>
          <w:rFonts w:ascii="Tahoma" w:hAnsi="Tahoma" w:cs="Tahoma"/>
          <w:sz w:val="18"/>
          <w:szCs w:val="18"/>
        </w:rPr>
      </w:pPr>
      <w:r w:rsidRPr="000837C3">
        <w:rPr>
          <w:rFonts w:ascii="Tahoma" w:hAnsi="Tahoma" w:cs="Tahoma"/>
          <w:sz w:val="18"/>
          <w:szCs w:val="18"/>
        </w:rPr>
        <w:t>Dostop do povezave za oddajo elektronske ponudbe v tem postopku javnega naročila</w:t>
      </w:r>
      <w:r w:rsidR="00577E2E" w:rsidRPr="000837C3">
        <w:rPr>
          <w:rFonts w:ascii="Tahoma" w:hAnsi="Tahoma" w:cs="Tahoma"/>
          <w:sz w:val="18"/>
          <w:szCs w:val="18"/>
        </w:rPr>
        <w:t xml:space="preserve">: </w:t>
      </w:r>
    </w:p>
    <w:p w14:paraId="1561A325" w14:textId="1470A248" w:rsidR="005A7457" w:rsidRDefault="005A7457" w:rsidP="00AA7170">
      <w:pPr>
        <w:rPr>
          <w:rFonts w:ascii="Tahoma" w:hAnsi="Tahoma" w:cs="Tahoma"/>
          <w:sz w:val="18"/>
          <w:szCs w:val="18"/>
        </w:rPr>
      </w:pPr>
      <w:hyperlink r:id="rId14" w:history="1">
        <w:r w:rsidRPr="003B5432">
          <w:rPr>
            <w:rStyle w:val="Hyperlink"/>
            <w:rFonts w:ascii="Tahoma" w:hAnsi="Tahoma" w:cs="Tahoma"/>
            <w:sz w:val="18"/>
            <w:szCs w:val="18"/>
          </w:rPr>
          <w:t>https://ejn.gov.si/ponudba/pages/aktualno/aktualno_jnc_podrobno.xhtml?zadevaId=58303</w:t>
        </w:r>
      </w:hyperlink>
      <w:r>
        <w:rPr>
          <w:rFonts w:ascii="Tahoma" w:hAnsi="Tahoma" w:cs="Tahoma"/>
          <w:sz w:val="18"/>
          <w:szCs w:val="18"/>
        </w:rPr>
        <w:t>.</w:t>
      </w:r>
    </w:p>
    <w:p w14:paraId="07FCB890" w14:textId="77777777" w:rsidR="005A7457" w:rsidRDefault="005A7457" w:rsidP="00AA7170">
      <w:pPr>
        <w:rPr>
          <w:rFonts w:ascii="Tahoma" w:hAnsi="Tahoma" w:cs="Tahoma"/>
          <w:sz w:val="18"/>
          <w:szCs w:val="18"/>
        </w:rPr>
      </w:pPr>
    </w:p>
    <w:p w14:paraId="1EE2A460" w14:textId="77777777" w:rsidR="00FE0500" w:rsidRPr="000837C3" w:rsidRDefault="00C91BF6" w:rsidP="0071261A">
      <w:pPr>
        <w:pStyle w:val="Heading1"/>
        <w:rPr>
          <w:rFonts w:ascii="Tahoma" w:hAnsi="Tahoma" w:cs="Tahoma"/>
          <w:sz w:val="18"/>
          <w:szCs w:val="18"/>
        </w:rPr>
      </w:pPr>
      <w:bookmarkStart w:id="19" w:name="_Toc467501160"/>
      <w:bookmarkStart w:id="20" w:name="_Toc467501161"/>
      <w:bookmarkStart w:id="21" w:name="_Toc336851733"/>
      <w:bookmarkStart w:id="22" w:name="_Toc336851781"/>
      <w:bookmarkStart w:id="23" w:name="_Toc1455417"/>
      <w:bookmarkEnd w:id="19"/>
      <w:bookmarkEnd w:id="20"/>
      <w:r w:rsidRPr="000837C3">
        <w:rPr>
          <w:rFonts w:ascii="Tahoma" w:hAnsi="Tahoma" w:cs="Tahoma"/>
          <w:sz w:val="18"/>
          <w:szCs w:val="18"/>
        </w:rPr>
        <w:t>ČAS IN KRAJ ODPIRANJA PONUDB</w:t>
      </w:r>
      <w:bookmarkEnd w:id="21"/>
      <w:bookmarkEnd w:id="22"/>
      <w:bookmarkEnd w:id="23"/>
    </w:p>
    <w:p w14:paraId="77C8BB35" w14:textId="6D01C205" w:rsidR="00D53881" w:rsidRPr="000837C3" w:rsidRDefault="00D53881" w:rsidP="00D53881">
      <w:pPr>
        <w:rPr>
          <w:rFonts w:ascii="Tahoma" w:hAnsi="Tahoma" w:cs="Tahoma"/>
          <w:sz w:val="18"/>
          <w:szCs w:val="18"/>
          <w:lang w:eastAsia="sl-SI"/>
        </w:rPr>
      </w:pPr>
      <w:r w:rsidRPr="000837C3">
        <w:rPr>
          <w:rFonts w:ascii="Tahoma" w:hAnsi="Tahoma" w:cs="Tahoma"/>
          <w:sz w:val="18"/>
          <w:szCs w:val="18"/>
        </w:rPr>
        <w:t>Odpiranje ponudb bo potekalo avtomatično v informacijskem sistemu e-JN dne</w:t>
      </w:r>
      <w:r w:rsidR="00113D29" w:rsidRPr="000837C3">
        <w:rPr>
          <w:rFonts w:ascii="Tahoma" w:hAnsi="Tahoma" w:cs="Tahoma"/>
          <w:sz w:val="18"/>
          <w:szCs w:val="18"/>
        </w:rPr>
        <w:t xml:space="preserve"> </w:t>
      </w:r>
      <w:r w:rsidR="00F95041">
        <w:rPr>
          <w:rFonts w:ascii="Tahoma" w:hAnsi="Tahoma" w:cs="Tahoma"/>
          <w:b/>
          <w:bCs/>
          <w:sz w:val="18"/>
          <w:szCs w:val="18"/>
        </w:rPr>
        <w:t>9.7</w:t>
      </w:r>
      <w:r w:rsidR="000D29CA">
        <w:rPr>
          <w:rFonts w:ascii="Tahoma" w:hAnsi="Tahoma" w:cs="Tahoma"/>
          <w:b/>
          <w:bCs/>
          <w:sz w:val="18"/>
          <w:szCs w:val="18"/>
        </w:rPr>
        <w:t>.2025</w:t>
      </w:r>
      <w:r w:rsidRPr="000837C3">
        <w:rPr>
          <w:rFonts w:ascii="Tahoma" w:hAnsi="Tahoma" w:cs="Tahoma"/>
          <w:sz w:val="18"/>
          <w:szCs w:val="18"/>
        </w:rPr>
        <w:t xml:space="preserve"> in se bo začelo </w:t>
      </w:r>
      <w:r w:rsidRPr="000837C3">
        <w:rPr>
          <w:rFonts w:ascii="Tahoma" w:hAnsi="Tahoma" w:cs="Tahoma"/>
          <w:b/>
          <w:sz w:val="18"/>
          <w:szCs w:val="18"/>
        </w:rPr>
        <w:t xml:space="preserve">ob </w:t>
      </w:r>
      <w:r w:rsidR="00BC197E" w:rsidRPr="000837C3">
        <w:rPr>
          <w:rFonts w:ascii="Tahoma" w:hAnsi="Tahoma" w:cs="Tahoma"/>
          <w:b/>
          <w:sz w:val="18"/>
          <w:szCs w:val="18"/>
        </w:rPr>
        <w:t>1</w:t>
      </w:r>
      <w:r w:rsidR="00CE60BD" w:rsidRPr="000837C3">
        <w:rPr>
          <w:rFonts w:ascii="Tahoma" w:hAnsi="Tahoma" w:cs="Tahoma"/>
          <w:b/>
          <w:sz w:val="18"/>
          <w:szCs w:val="18"/>
        </w:rPr>
        <w:t>1</w:t>
      </w:r>
      <w:r w:rsidR="00BC197E" w:rsidRPr="000837C3">
        <w:rPr>
          <w:rFonts w:ascii="Tahoma" w:hAnsi="Tahoma" w:cs="Tahoma"/>
          <w:b/>
          <w:sz w:val="18"/>
          <w:szCs w:val="18"/>
        </w:rPr>
        <w:t>.0</w:t>
      </w:r>
      <w:r w:rsidR="00CE60BD" w:rsidRPr="000837C3">
        <w:rPr>
          <w:rFonts w:ascii="Tahoma" w:hAnsi="Tahoma" w:cs="Tahoma"/>
          <w:b/>
          <w:sz w:val="18"/>
          <w:szCs w:val="18"/>
        </w:rPr>
        <w:t>0</w:t>
      </w:r>
      <w:r w:rsidR="000B6FF6" w:rsidRPr="000837C3">
        <w:rPr>
          <w:rFonts w:ascii="Tahoma" w:hAnsi="Tahoma" w:cs="Tahoma"/>
          <w:b/>
          <w:sz w:val="18"/>
          <w:szCs w:val="18"/>
        </w:rPr>
        <w:t xml:space="preserve"> </w:t>
      </w:r>
      <w:r w:rsidRPr="000837C3">
        <w:rPr>
          <w:rFonts w:ascii="Tahoma" w:hAnsi="Tahoma" w:cs="Tahoma"/>
          <w:b/>
          <w:sz w:val="18"/>
          <w:szCs w:val="18"/>
        </w:rPr>
        <w:t>uri</w:t>
      </w:r>
      <w:r w:rsidRPr="000837C3">
        <w:rPr>
          <w:rFonts w:ascii="Tahoma" w:hAnsi="Tahoma" w:cs="Tahoma"/>
          <w:sz w:val="18"/>
          <w:szCs w:val="18"/>
        </w:rPr>
        <w:t xml:space="preserve"> na spletnem naslovu </w:t>
      </w:r>
      <w:hyperlink r:id="rId15" w:history="1">
        <w:r w:rsidRPr="000837C3">
          <w:rPr>
            <w:rStyle w:val="Hyperlink"/>
            <w:rFonts w:ascii="Tahoma" w:hAnsi="Tahoma" w:cs="Tahoma"/>
            <w:color w:val="auto"/>
            <w:sz w:val="18"/>
            <w:szCs w:val="18"/>
            <w:lang w:eastAsia="sl-SI"/>
          </w:rPr>
          <w:t>https://ejn.gov.si/eJN2</w:t>
        </w:r>
      </w:hyperlink>
      <w:r w:rsidRPr="000837C3">
        <w:rPr>
          <w:rFonts w:ascii="Tahoma" w:hAnsi="Tahoma" w:cs="Tahoma"/>
          <w:sz w:val="18"/>
          <w:szCs w:val="18"/>
          <w:lang w:eastAsia="sl-SI"/>
        </w:rPr>
        <w:t xml:space="preserve">. </w:t>
      </w:r>
    </w:p>
    <w:p w14:paraId="6AC2D344" w14:textId="77777777" w:rsidR="00D53881" w:rsidRPr="000837C3" w:rsidRDefault="00D53881" w:rsidP="00D53881">
      <w:pPr>
        <w:rPr>
          <w:rFonts w:ascii="Tahoma" w:hAnsi="Tahoma" w:cs="Tahoma"/>
          <w:sz w:val="18"/>
          <w:szCs w:val="18"/>
        </w:rPr>
      </w:pPr>
    </w:p>
    <w:p w14:paraId="4F2FD103" w14:textId="77777777" w:rsidR="00916B49" w:rsidRDefault="00D53881" w:rsidP="00916B49">
      <w:pPr>
        <w:rPr>
          <w:rFonts w:ascii="Tahoma" w:hAnsi="Tahoma" w:cs="Tahoma"/>
          <w:sz w:val="18"/>
          <w:szCs w:val="18"/>
        </w:rPr>
      </w:pPr>
      <w:r w:rsidRPr="000837C3">
        <w:rPr>
          <w:rFonts w:ascii="Tahoma" w:hAnsi="Tahoma" w:cs="Tahoma"/>
          <w:sz w:val="18"/>
          <w:szCs w:val="18"/>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51954C17" w14:textId="77777777" w:rsidR="00400A3C" w:rsidRPr="000837C3" w:rsidRDefault="00C91BF6" w:rsidP="00400A3C">
      <w:pPr>
        <w:pStyle w:val="Heading1"/>
        <w:rPr>
          <w:rFonts w:ascii="Tahoma" w:hAnsi="Tahoma" w:cs="Tahoma"/>
          <w:sz w:val="18"/>
          <w:szCs w:val="18"/>
        </w:rPr>
      </w:pPr>
      <w:bookmarkStart w:id="24" w:name="_Toc466382877"/>
      <w:bookmarkStart w:id="25" w:name="_Toc466382878"/>
      <w:bookmarkStart w:id="26" w:name="_Toc466382879"/>
      <w:bookmarkStart w:id="27" w:name="_Toc466382881"/>
      <w:bookmarkStart w:id="28" w:name="_Toc466382883"/>
      <w:bookmarkStart w:id="29" w:name="_Toc466382885"/>
      <w:bookmarkStart w:id="30" w:name="_Toc466382886"/>
      <w:bookmarkStart w:id="31" w:name="_Toc336851734"/>
      <w:bookmarkStart w:id="32" w:name="_Toc336851782"/>
      <w:bookmarkStart w:id="33" w:name="_Toc1455419"/>
      <w:bookmarkEnd w:id="24"/>
      <w:bookmarkEnd w:id="25"/>
      <w:bookmarkEnd w:id="26"/>
      <w:bookmarkEnd w:id="27"/>
      <w:bookmarkEnd w:id="28"/>
      <w:bookmarkEnd w:id="29"/>
      <w:bookmarkEnd w:id="30"/>
      <w:r w:rsidRPr="000837C3">
        <w:rPr>
          <w:rFonts w:ascii="Tahoma" w:hAnsi="Tahoma" w:cs="Tahoma"/>
          <w:sz w:val="18"/>
          <w:szCs w:val="18"/>
        </w:rPr>
        <w:t>PRAVNA PODLAGA</w:t>
      </w:r>
      <w:bookmarkEnd w:id="31"/>
      <w:bookmarkEnd w:id="32"/>
      <w:bookmarkEnd w:id="33"/>
    </w:p>
    <w:p w14:paraId="6794E08D" w14:textId="77777777" w:rsidR="00F65E13" w:rsidRPr="000837C3" w:rsidRDefault="00F65E13" w:rsidP="00F65E13">
      <w:pPr>
        <w:autoSpaceDE w:val="0"/>
        <w:autoSpaceDN w:val="0"/>
        <w:adjustRightInd w:val="0"/>
        <w:spacing w:before="100" w:beforeAutospacing="1" w:after="100" w:afterAutospacing="1" w:line="240" w:lineRule="auto"/>
        <w:rPr>
          <w:rFonts w:ascii="Tahoma" w:hAnsi="Tahoma" w:cs="Tahoma"/>
          <w:iCs/>
          <w:sz w:val="18"/>
          <w:szCs w:val="18"/>
          <w:lang w:eastAsia="sl-SI"/>
        </w:rPr>
      </w:pPr>
      <w:r w:rsidRPr="000837C3">
        <w:rPr>
          <w:rFonts w:ascii="Tahoma" w:hAnsi="Tahoma" w:cs="Tahoma"/>
          <w:iCs/>
          <w:sz w:val="18"/>
          <w:szCs w:val="18"/>
          <w:lang w:eastAsia="sl-SI"/>
        </w:rPr>
        <w:t>Javni razpis se izvaja na podlagi naslednjih zakonov in predpisov:</w:t>
      </w:r>
    </w:p>
    <w:p w14:paraId="55776507" w14:textId="77777777" w:rsidR="00F65E13" w:rsidRPr="000837C3" w:rsidRDefault="00F65E13">
      <w:pPr>
        <w:numPr>
          <w:ilvl w:val="0"/>
          <w:numId w:val="24"/>
        </w:numPr>
        <w:autoSpaceDE w:val="0"/>
        <w:autoSpaceDN w:val="0"/>
        <w:adjustRightInd w:val="0"/>
        <w:spacing w:before="100" w:beforeAutospacing="1" w:after="100" w:afterAutospacing="1" w:line="240" w:lineRule="auto"/>
        <w:ind w:left="426" w:hanging="426"/>
        <w:jc w:val="left"/>
        <w:rPr>
          <w:rFonts w:ascii="Tahoma" w:hAnsi="Tahoma" w:cs="Tahoma"/>
          <w:iCs/>
          <w:sz w:val="18"/>
          <w:szCs w:val="18"/>
          <w:lang w:eastAsia="sl-SI"/>
        </w:rPr>
      </w:pPr>
      <w:r w:rsidRPr="000837C3">
        <w:rPr>
          <w:rFonts w:ascii="Tahoma" w:hAnsi="Tahoma" w:cs="Tahoma"/>
          <w:iCs/>
          <w:sz w:val="18"/>
          <w:szCs w:val="18"/>
          <w:lang w:eastAsia="sl-SI"/>
        </w:rPr>
        <w:t>Zakon o javnem naročanju (Uradni list RS, št. 91/15</w:t>
      </w:r>
      <w:r w:rsidR="00CE60BD" w:rsidRPr="000837C3">
        <w:rPr>
          <w:rFonts w:ascii="Tahoma" w:hAnsi="Tahoma" w:cs="Tahoma"/>
          <w:iCs/>
          <w:sz w:val="18"/>
          <w:szCs w:val="18"/>
          <w:lang w:eastAsia="sl-SI"/>
        </w:rPr>
        <w:t xml:space="preserve">, </w:t>
      </w:r>
      <w:r w:rsidRPr="000837C3">
        <w:rPr>
          <w:rFonts w:ascii="Tahoma" w:hAnsi="Tahoma" w:cs="Tahoma"/>
          <w:iCs/>
          <w:sz w:val="18"/>
          <w:szCs w:val="18"/>
          <w:lang w:eastAsia="sl-SI"/>
        </w:rPr>
        <w:t>14/18</w:t>
      </w:r>
      <w:r w:rsidR="00CE60BD" w:rsidRPr="000837C3">
        <w:rPr>
          <w:rFonts w:ascii="Tahoma" w:hAnsi="Tahoma" w:cs="Tahoma"/>
          <w:iCs/>
          <w:sz w:val="18"/>
          <w:szCs w:val="18"/>
          <w:lang w:eastAsia="sl-SI"/>
        </w:rPr>
        <w:t>, 121/21</w:t>
      </w:r>
      <w:r w:rsidRPr="000837C3">
        <w:rPr>
          <w:rFonts w:ascii="Tahoma" w:hAnsi="Tahoma" w:cs="Tahoma"/>
          <w:iCs/>
          <w:sz w:val="18"/>
          <w:szCs w:val="18"/>
          <w:lang w:eastAsia="sl-SI"/>
        </w:rPr>
        <w:t>),</w:t>
      </w:r>
    </w:p>
    <w:p w14:paraId="606B9548" w14:textId="77777777" w:rsidR="00F65E13" w:rsidRPr="000837C3" w:rsidRDefault="00F65E13">
      <w:pPr>
        <w:numPr>
          <w:ilvl w:val="0"/>
          <w:numId w:val="24"/>
        </w:numPr>
        <w:autoSpaceDE w:val="0"/>
        <w:autoSpaceDN w:val="0"/>
        <w:adjustRightInd w:val="0"/>
        <w:spacing w:before="100" w:beforeAutospacing="1" w:after="100" w:afterAutospacing="1" w:line="240" w:lineRule="auto"/>
        <w:ind w:left="426" w:hanging="426"/>
        <w:jc w:val="left"/>
        <w:rPr>
          <w:rFonts w:ascii="Tahoma" w:hAnsi="Tahoma" w:cs="Tahoma"/>
          <w:iCs/>
          <w:sz w:val="18"/>
          <w:szCs w:val="18"/>
          <w:lang w:eastAsia="sl-SI"/>
        </w:rPr>
      </w:pPr>
      <w:r w:rsidRPr="000837C3">
        <w:rPr>
          <w:rFonts w:ascii="Tahoma" w:hAnsi="Tahoma" w:cs="Tahoma"/>
          <w:iCs/>
          <w:sz w:val="18"/>
          <w:szCs w:val="18"/>
          <w:lang w:eastAsia="sl-SI"/>
        </w:rPr>
        <w:t>Zakon o pravnem varstvu v postopkih javnega naročanja (</w:t>
      </w:r>
      <w:r w:rsidRPr="000837C3">
        <w:rPr>
          <w:rFonts w:ascii="Tahoma" w:hAnsi="Tahoma" w:cs="Tahoma"/>
          <w:iCs/>
          <w:sz w:val="18"/>
          <w:szCs w:val="18"/>
        </w:rPr>
        <w:t>Uradni list RS, št. 43/11, 60/11 – ZTP-D, 63/13, 90/14 – ZDU-1I, 60/17 in 72/19; v nadaljevanju ZPVPJN</w:t>
      </w:r>
      <w:r w:rsidRPr="000837C3">
        <w:rPr>
          <w:rFonts w:ascii="Tahoma" w:hAnsi="Tahoma" w:cs="Tahoma"/>
          <w:iCs/>
          <w:sz w:val="18"/>
          <w:szCs w:val="18"/>
          <w:lang w:eastAsia="sl-SI"/>
        </w:rPr>
        <w:t>),</w:t>
      </w:r>
    </w:p>
    <w:p w14:paraId="1A4ADFE6" w14:textId="77777777" w:rsidR="00F65E13" w:rsidRPr="000837C3" w:rsidRDefault="00F65E13">
      <w:pPr>
        <w:numPr>
          <w:ilvl w:val="0"/>
          <w:numId w:val="24"/>
        </w:numPr>
        <w:autoSpaceDE w:val="0"/>
        <w:autoSpaceDN w:val="0"/>
        <w:adjustRightInd w:val="0"/>
        <w:spacing w:before="100" w:beforeAutospacing="1" w:after="100" w:afterAutospacing="1" w:line="240" w:lineRule="auto"/>
        <w:ind w:left="426" w:hanging="426"/>
        <w:jc w:val="left"/>
        <w:rPr>
          <w:rFonts w:ascii="Tahoma" w:hAnsi="Tahoma" w:cs="Tahoma"/>
          <w:sz w:val="18"/>
          <w:szCs w:val="18"/>
        </w:rPr>
      </w:pPr>
      <w:r w:rsidRPr="000837C3">
        <w:rPr>
          <w:rFonts w:ascii="Tahoma" w:hAnsi="Tahoma" w:cs="Tahoma"/>
          <w:iCs/>
          <w:sz w:val="18"/>
          <w:szCs w:val="18"/>
          <w:lang w:eastAsia="sl-SI"/>
        </w:rPr>
        <w:t xml:space="preserve">Zakon o izvrševanju proračunov Republike Slovenije za leti 2021 in 2022 </w:t>
      </w:r>
      <w:r w:rsidRPr="000837C3">
        <w:rPr>
          <w:rFonts w:ascii="Tahoma" w:hAnsi="Tahoma" w:cs="Tahoma"/>
          <w:sz w:val="18"/>
          <w:szCs w:val="18"/>
        </w:rPr>
        <w:t>(</w:t>
      </w:r>
      <w:r w:rsidRPr="000837C3">
        <w:rPr>
          <w:rFonts w:ascii="Tahoma" w:hAnsi="Tahoma" w:cs="Tahoma"/>
          <w:iCs/>
          <w:sz w:val="18"/>
          <w:szCs w:val="18"/>
        </w:rPr>
        <w:t>Uradni list RS, št. 71/17 in 13/18 – ZJF-H</w:t>
      </w:r>
      <w:r w:rsidRPr="000837C3">
        <w:rPr>
          <w:rFonts w:ascii="Tahoma" w:hAnsi="Tahoma" w:cs="Tahoma"/>
          <w:sz w:val="18"/>
          <w:szCs w:val="18"/>
        </w:rPr>
        <w:t xml:space="preserve">), </w:t>
      </w:r>
    </w:p>
    <w:p w14:paraId="457C2DE1" w14:textId="77777777" w:rsidR="00F65E13" w:rsidRPr="000837C3" w:rsidRDefault="00F65E13">
      <w:pPr>
        <w:numPr>
          <w:ilvl w:val="0"/>
          <w:numId w:val="24"/>
        </w:numPr>
        <w:autoSpaceDE w:val="0"/>
        <w:autoSpaceDN w:val="0"/>
        <w:adjustRightInd w:val="0"/>
        <w:spacing w:before="100" w:beforeAutospacing="1" w:after="100" w:afterAutospacing="1" w:line="240" w:lineRule="auto"/>
        <w:ind w:left="426" w:hanging="426"/>
        <w:jc w:val="left"/>
        <w:rPr>
          <w:rFonts w:ascii="Tahoma" w:hAnsi="Tahoma" w:cs="Tahoma"/>
          <w:sz w:val="18"/>
          <w:szCs w:val="18"/>
        </w:rPr>
      </w:pPr>
      <w:r w:rsidRPr="000837C3">
        <w:rPr>
          <w:rFonts w:ascii="Tahoma" w:hAnsi="Tahoma" w:cs="Tahoma"/>
          <w:iCs/>
          <w:sz w:val="18"/>
          <w:szCs w:val="18"/>
          <w:lang w:eastAsia="sl-SI"/>
        </w:rPr>
        <w:t>Zakon</w:t>
      </w:r>
      <w:r w:rsidRPr="000837C3">
        <w:rPr>
          <w:rFonts w:ascii="Tahoma" w:hAnsi="Tahoma" w:cs="Tahoma"/>
          <w:sz w:val="18"/>
          <w:szCs w:val="18"/>
        </w:rPr>
        <w:t xml:space="preserve"> o javnih financah (</w:t>
      </w:r>
      <w:r w:rsidRPr="000837C3">
        <w:rPr>
          <w:rFonts w:ascii="Tahoma" w:hAnsi="Tahoma" w:cs="Tahoma"/>
          <w:iCs/>
          <w:sz w:val="18"/>
          <w:szCs w:val="18"/>
        </w:rPr>
        <w:t>Uradni list RS, št. 11/11 – UPB4, 14/13 – popr., 101/13, 55/15 – ZFisP, 96/15 – ZIPRS1617, 13/18 in 195/20 – odl. US</w:t>
      </w:r>
      <w:r w:rsidRPr="000837C3">
        <w:rPr>
          <w:rFonts w:ascii="Tahoma" w:hAnsi="Tahoma" w:cs="Tahoma"/>
          <w:sz w:val="18"/>
          <w:szCs w:val="18"/>
        </w:rPr>
        <w:t>),</w:t>
      </w:r>
    </w:p>
    <w:p w14:paraId="47F8FAD6" w14:textId="77777777" w:rsidR="00F65E13" w:rsidRPr="000837C3" w:rsidRDefault="00F65E13">
      <w:pPr>
        <w:numPr>
          <w:ilvl w:val="0"/>
          <w:numId w:val="24"/>
        </w:numPr>
        <w:autoSpaceDE w:val="0"/>
        <w:autoSpaceDN w:val="0"/>
        <w:adjustRightInd w:val="0"/>
        <w:spacing w:before="100" w:beforeAutospacing="1" w:after="100" w:afterAutospacing="1" w:line="240" w:lineRule="auto"/>
        <w:ind w:left="426" w:hanging="426"/>
        <w:jc w:val="left"/>
        <w:rPr>
          <w:rFonts w:ascii="Tahoma" w:hAnsi="Tahoma" w:cs="Tahoma"/>
          <w:sz w:val="18"/>
          <w:szCs w:val="18"/>
        </w:rPr>
      </w:pPr>
      <w:r w:rsidRPr="000837C3">
        <w:rPr>
          <w:rFonts w:ascii="Tahoma" w:hAnsi="Tahoma" w:cs="Tahoma"/>
          <w:iCs/>
          <w:sz w:val="18"/>
          <w:szCs w:val="18"/>
          <w:lang w:eastAsia="sl-SI"/>
        </w:rPr>
        <w:t>Pravilnik</w:t>
      </w:r>
      <w:r w:rsidRPr="000837C3">
        <w:rPr>
          <w:rFonts w:ascii="Tahoma" w:hAnsi="Tahoma" w:cs="Tahoma"/>
          <w:sz w:val="18"/>
          <w:szCs w:val="18"/>
        </w:rPr>
        <w:t xml:space="preserve"> o postopkih za izvrševanje proračuna Republike Slovenije (Uradni list RS, št. 50/07, 61/08, 99/09-ZIPRS1011, 3/2013 in 81/16),</w:t>
      </w:r>
    </w:p>
    <w:p w14:paraId="35BBC560" w14:textId="77777777" w:rsidR="00F65E13" w:rsidRPr="000837C3" w:rsidRDefault="00F65E13">
      <w:pPr>
        <w:numPr>
          <w:ilvl w:val="0"/>
          <w:numId w:val="24"/>
        </w:numPr>
        <w:autoSpaceDE w:val="0"/>
        <w:autoSpaceDN w:val="0"/>
        <w:adjustRightInd w:val="0"/>
        <w:spacing w:before="100" w:beforeAutospacing="1" w:after="100" w:afterAutospacing="1" w:line="240" w:lineRule="auto"/>
        <w:ind w:left="426" w:hanging="426"/>
        <w:jc w:val="left"/>
        <w:rPr>
          <w:rFonts w:ascii="Tahoma" w:hAnsi="Tahoma" w:cs="Tahoma"/>
          <w:iCs/>
          <w:sz w:val="18"/>
          <w:szCs w:val="18"/>
          <w:lang w:eastAsia="sl-SI"/>
        </w:rPr>
      </w:pPr>
      <w:r w:rsidRPr="000837C3">
        <w:rPr>
          <w:rFonts w:ascii="Tahoma" w:hAnsi="Tahoma" w:cs="Tahoma"/>
          <w:iCs/>
          <w:sz w:val="18"/>
          <w:szCs w:val="18"/>
          <w:lang w:eastAsia="sl-SI"/>
        </w:rPr>
        <w:t>Obligacijski zakonik (Uradni list RS, št. 97/07-uradno prečiščeno besedilo, 64/16- odl.US in 20/18-OROZ631),</w:t>
      </w:r>
    </w:p>
    <w:p w14:paraId="7F8FC159" w14:textId="77777777" w:rsidR="00F65E13" w:rsidRPr="000837C3" w:rsidRDefault="00F65E13">
      <w:pPr>
        <w:numPr>
          <w:ilvl w:val="0"/>
          <w:numId w:val="24"/>
        </w:numPr>
        <w:autoSpaceDE w:val="0"/>
        <w:autoSpaceDN w:val="0"/>
        <w:adjustRightInd w:val="0"/>
        <w:spacing w:before="100" w:beforeAutospacing="1" w:after="100" w:afterAutospacing="1" w:line="240" w:lineRule="auto"/>
        <w:ind w:left="426" w:hanging="426"/>
        <w:jc w:val="left"/>
        <w:rPr>
          <w:rFonts w:ascii="Tahoma" w:hAnsi="Tahoma" w:cs="Tahoma"/>
          <w:iCs/>
          <w:sz w:val="18"/>
          <w:szCs w:val="18"/>
          <w:lang w:eastAsia="sl-SI"/>
        </w:rPr>
      </w:pPr>
      <w:r w:rsidRPr="000837C3">
        <w:rPr>
          <w:rFonts w:ascii="Tahoma" w:hAnsi="Tahoma" w:cs="Tahoma"/>
          <w:sz w:val="18"/>
          <w:szCs w:val="18"/>
          <w:lang w:eastAsia="sl-SI"/>
        </w:rPr>
        <w:t>Zakon o integriteti in preprečevanju korupcije (ZIntPK) (</w:t>
      </w:r>
      <w:r w:rsidRPr="000837C3">
        <w:rPr>
          <w:rFonts w:ascii="Tahoma" w:hAnsi="Tahoma" w:cs="Tahoma"/>
          <w:iCs/>
          <w:sz w:val="18"/>
          <w:szCs w:val="18"/>
          <w:lang w:eastAsia="sl-SI"/>
        </w:rPr>
        <w:t>Uradni list RS, št. 69/11 – UPB in 158/20</w:t>
      </w:r>
      <w:r w:rsidRPr="000837C3">
        <w:rPr>
          <w:rFonts w:ascii="Tahoma" w:hAnsi="Tahoma" w:cs="Tahoma"/>
          <w:sz w:val="18"/>
          <w:szCs w:val="18"/>
          <w:lang w:eastAsia="sl-SI"/>
        </w:rPr>
        <w:t xml:space="preserve">), </w:t>
      </w:r>
    </w:p>
    <w:p w14:paraId="48F96C7E" w14:textId="77777777" w:rsidR="00F65E13" w:rsidRPr="000837C3" w:rsidRDefault="00F65E13">
      <w:pPr>
        <w:numPr>
          <w:ilvl w:val="0"/>
          <w:numId w:val="24"/>
        </w:numPr>
        <w:autoSpaceDE w:val="0"/>
        <w:autoSpaceDN w:val="0"/>
        <w:adjustRightInd w:val="0"/>
        <w:spacing w:before="100" w:beforeAutospacing="1" w:after="100" w:afterAutospacing="1" w:line="240" w:lineRule="auto"/>
        <w:ind w:left="426" w:hanging="426"/>
        <w:jc w:val="left"/>
        <w:rPr>
          <w:rFonts w:ascii="Tahoma" w:hAnsi="Tahoma" w:cs="Tahoma"/>
          <w:iCs/>
          <w:sz w:val="18"/>
          <w:szCs w:val="18"/>
          <w:lang w:eastAsia="sl-SI"/>
        </w:rPr>
      </w:pPr>
      <w:r w:rsidRPr="000837C3">
        <w:rPr>
          <w:rFonts w:ascii="Tahoma" w:hAnsi="Tahoma" w:cs="Tahoma"/>
          <w:iCs/>
          <w:sz w:val="18"/>
          <w:szCs w:val="18"/>
          <w:lang w:eastAsia="sl-SI"/>
        </w:rPr>
        <w:t>Zakon o prekrških (Uradni list RS, št. 29/11 – uradno prečiščeno besedilo, 21/13, 111/13, 74/14 – odl. US, 92/14 – odl. US, 32/16, 15/17 – odl. US, 73/19 – odl. US, 175/20 – ZIUOPDVE in 5/21 – odl. US),</w:t>
      </w:r>
    </w:p>
    <w:p w14:paraId="23C3ECAD" w14:textId="77777777" w:rsidR="00F65E13" w:rsidRPr="000837C3" w:rsidRDefault="00F65E13">
      <w:pPr>
        <w:numPr>
          <w:ilvl w:val="0"/>
          <w:numId w:val="24"/>
        </w:numPr>
        <w:autoSpaceDE w:val="0"/>
        <w:autoSpaceDN w:val="0"/>
        <w:adjustRightInd w:val="0"/>
        <w:spacing w:before="100" w:beforeAutospacing="1" w:after="100" w:afterAutospacing="1" w:line="240" w:lineRule="auto"/>
        <w:ind w:left="426" w:hanging="426"/>
        <w:jc w:val="left"/>
        <w:rPr>
          <w:rFonts w:ascii="Tahoma" w:hAnsi="Tahoma" w:cs="Tahoma"/>
          <w:iCs/>
          <w:sz w:val="18"/>
          <w:szCs w:val="18"/>
          <w:lang w:eastAsia="sl-SI"/>
        </w:rPr>
      </w:pPr>
      <w:r w:rsidRPr="000837C3">
        <w:rPr>
          <w:rFonts w:ascii="Tahoma" w:hAnsi="Tahoma" w:cs="Tahoma"/>
          <w:iCs/>
          <w:sz w:val="18"/>
          <w:szCs w:val="18"/>
          <w:lang w:eastAsia="sl-SI"/>
        </w:rPr>
        <w:t>skladno z ostalimi veljavnimi predpisi, ki urejajo področje javnih naročil, konkurence, varstva okolja in državnih pomoči,</w:t>
      </w:r>
    </w:p>
    <w:p w14:paraId="2E5B6697" w14:textId="77777777" w:rsidR="00F65E13" w:rsidRPr="00940B65" w:rsidRDefault="00F65E13">
      <w:pPr>
        <w:numPr>
          <w:ilvl w:val="0"/>
          <w:numId w:val="24"/>
        </w:numPr>
        <w:spacing w:before="100" w:beforeAutospacing="1" w:after="100" w:afterAutospacing="1" w:line="240" w:lineRule="auto"/>
        <w:ind w:left="426" w:hanging="426"/>
        <w:contextualSpacing/>
        <w:jc w:val="left"/>
        <w:rPr>
          <w:rFonts w:ascii="Tahoma" w:hAnsi="Tahoma" w:cs="Tahoma"/>
          <w:b/>
          <w:iCs/>
          <w:sz w:val="18"/>
          <w:szCs w:val="18"/>
          <w:lang w:eastAsia="sl-SI"/>
        </w:rPr>
      </w:pPr>
      <w:r w:rsidRPr="000837C3">
        <w:rPr>
          <w:rFonts w:ascii="Tahoma" w:hAnsi="Tahoma" w:cs="Tahoma"/>
          <w:iCs/>
          <w:sz w:val="18"/>
          <w:szCs w:val="18"/>
          <w:lang w:eastAsia="sl-SI"/>
        </w:rPr>
        <w:t>skladno z ostalimi veljavnimi predpisi, ki urejajo področje predmeta javnega naročila.</w:t>
      </w:r>
    </w:p>
    <w:p w14:paraId="037B7C1C" w14:textId="77777777" w:rsidR="00940B65" w:rsidRPr="000837C3" w:rsidRDefault="00940B65" w:rsidP="00940B65">
      <w:pPr>
        <w:spacing w:before="100" w:beforeAutospacing="1" w:after="100" w:afterAutospacing="1" w:line="240" w:lineRule="auto"/>
        <w:contextualSpacing/>
        <w:jc w:val="left"/>
        <w:rPr>
          <w:rFonts w:ascii="Tahoma" w:hAnsi="Tahoma" w:cs="Tahoma"/>
          <w:b/>
          <w:iCs/>
          <w:sz w:val="18"/>
          <w:szCs w:val="18"/>
          <w:lang w:eastAsia="sl-SI"/>
        </w:rPr>
      </w:pPr>
    </w:p>
    <w:p w14:paraId="3354FC10" w14:textId="77777777" w:rsidR="00AE082E" w:rsidRPr="000837C3" w:rsidRDefault="00AE082E" w:rsidP="00AE082E">
      <w:pPr>
        <w:pStyle w:val="Heading1"/>
        <w:rPr>
          <w:rFonts w:ascii="Tahoma" w:hAnsi="Tahoma" w:cs="Tahoma"/>
          <w:sz w:val="18"/>
          <w:szCs w:val="18"/>
        </w:rPr>
      </w:pPr>
      <w:bookmarkStart w:id="34" w:name="_Toc464638497"/>
      <w:bookmarkStart w:id="35" w:name="_Toc464638498"/>
      <w:bookmarkStart w:id="36" w:name="_Toc336851735"/>
      <w:bookmarkStart w:id="37" w:name="_Toc336851783"/>
      <w:bookmarkStart w:id="38" w:name="_Toc371662750"/>
      <w:bookmarkStart w:id="39" w:name="_Toc1455420"/>
      <w:bookmarkStart w:id="40" w:name="_Toc336851736"/>
      <w:bookmarkStart w:id="41" w:name="_Toc336851784"/>
      <w:bookmarkEnd w:id="34"/>
      <w:bookmarkEnd w:id="35"/>
      <w:r w:rsidRPr="000837C3">
        <w:rPr>
          <w:rFonts w:ascii="Tahoma" w:hAnsi="Tahoma" w:cs="Tahoma"/>
          <w:sz w:val="18"/>
          <w:szCs w:val="18"/>
        </w:rPr>
        <w:t xml:space="preserve">TEMELJNA PRAVILA </w:t>
      </w:r>
      <w:bookmarkEnd w:id="36"/>
      <w:bookmarkEnd w:id="37"/>
      <w:r w:rsidRPr="000837C3">
        <w:rPr>
          <w:rFonts w:ascii="Tahoma" w:hAnsi="Tahoma" w:cs="Tahoma"/>
          <w:sz w:val="18"/>
          <w:szCs w:val="18"/>
        </w:rPr>
        <w:t>za dostop, obvestila in pojasnila v zvezi z razpisno dokumentacijo</w:t>
      </w:r>
      <w:bookmarkEnd w:id="38"/>
      <w:bookmarkEnd w:id="39"/>
    </w:p>
    <w:p w14:paraId="5E56CD00" w14:textId="77777777" w:rsidR="00400A3C" w:rsidRPr="000837C3" w:rsidRDefault="002C19F7" w:rsidP="00400A3C">
      <w:pPr>
        <w:pStyle w:val="Heading2"/>
        <w:rPr>
          <w:rFonts w:ascii="Tahoma" w:hAnsi="Tahoma" w:cs="Tahoma"/>
          <w:sz w:val="18"/>
          <w:szCs w:val="18"/>
        </w:rPr>
      </w:pPr>
      <w:bookmarkStart w:id="42" w:name="_Toc1455421"/>
      <w:r w:rsidRPr="000837C3">
        <w:rPr>
          <w:rFonts w:ascii="Tahoma" w:hAnsi="Tahoma" w:cs="Tahoma"/>
          <w:sz w:val="18"/>
          <w:szCs w:val="18"/>
        </w:rPr>
        <w:t>Dostop do razpisne dokumentacije</w:t>
      </w:r>
      <w:bookmarkEnd w:id="40"/>
      <w:bookmarkEnd w:id="41"/>
      <w:bookmarkEnd w:id="42"/>
    </w:p>
    <w:p w14:paraId="43035503" w14:textId="77777777" w:rsidR="00C9391F" w:rsidRPr="000837C3" w:rsidRDefault="00400A3C" w:rsidP="00400A3C">
      <w:pPr>
        <w:rPr>
          <w:rFonts w:ascii="Tahoma" w:hAnsi="Tahoma" w:cs="Tahoma"/>
          <w:sz w:val="18"/>
          <w:szCs w:val="18"/>
        </w:rPr>
      </w:pPr>
      <w:r w:rsidRPr="000837C3">
        <w:rPr>
          <w:rFonts w:ascii="Tahoma" w:hAnsi="Tahoma" w:cs="Tahoma"/>
          <w:sz w:val="18"/>
          <w:szCs w:val="18"/>
        </w:rPr>
        <w:t xml:space="preserve">Razpisno dokumentacijo lahko ponudniki dobijo na </w:t>
      </w:r>
      <w:r w:rsidR="00281AAF" w:rsidRPr="000837C3">
        <w:rPr>
          <w:rFonts w:ascii="Tahoma" w:hAnsi="Tahoma" w:cs="Tahoma"/>
          <w:sz w:val="18"/>
          <w:szCs w:val="18"/>
        </w:rPr>
        <w:t>p</w:t>
      </w:r>
      <w:r w:rsidR="00BE4635" w:rsidRPr="000837C3">
        <w:rPr>
          <w:rFonts w:ascii="Tahoma" w:hAnsi="Tahoma" w:cs="Tahoma"/>
          <w:sz w:val="18"/>
          <w:szCs w:val="18"/>
        </w:rPr>
        <w:t>ortalu javnih naročil</w:t>
      </w:r>
      <w:r w:rsidR="0077740B" w:rsidRPr="000837C3">
        <w:rPr>
          <w:rFonts w:ascii="Tahoma" w:hAnsi="Tahoma" w:cs="Tahoma"/>
          <w:sz w:val="18"/>
          <w:szCs w:val="18"/>
        </w:rPr>
        <w:t>.</w:t>
      </w:r>
    </w:p>
    <w:p w14:paraId="71E13006" w14:textId="77777777" w:rsidR="00400A3C" w:rsidRPr="000837C3" w:rsidRDefault="00400A3C" w:rsidP="00400A3C">
      <w:pPr>
        <w:rPr>
          <w:rFonts w:ascii="Tahoma" w:hAnsi="Tahoma" w:cs="Tahoma"/>
          <w:sz w:val="18"/>
          <w:szCs w:val="18"/>
        </w:rPr>
      </w:pPr>
      <w:r w:rsidRPr="000837C3">
        <w:rPr>
          <w:rFonts w:ascii="Tahoma" w:hAnsi="Tahoma" w:cs="Tahoma"/>
          <w:sz w:val="18"/>
          <w:szCs w:val="18"/>
        </w:rPr>
        <w:t>Odkupnine za razpisno dokumentacijo ni.</w:t>
      </w:r>
    </w:p>
    <w:p w14:paraId="66FC5182" w14:textId="77777777" w:rsidR="00400A3C" w:rsidRPr="000837C3" w:rsidRDefault="002C19F7" w:rsidP="00400A3C">
      <w:pPr>
        <w:pStyle w:val="Heading2"/>
        <w:rPr>
          <w:rFonts w:ascii="Tahoma" w:hAnsi="Tahoma" w:cs="Tahoma"/>
          <w:sz w:val="18"/>
          <w:szCs w:val="18"/>
        </w:rPr>
      </w:pPr>
      <w:bookmarkStart w:id="43" w:name="_Toc464638501"/>
      <w:bookmarkStart w:id="44" w:name="_Toc464638503"/>
      <w:bookmarkStart w:id="45" w:name="_Toc336851737"/>
      <w:bookmarkStart w:id="46" w:name="_Toc336851785"/>
      <w:bookmarkStart w:id="47" w:name="_Toc1455422"/>
      <w:bookmarkEnd w:id="43"/>
      <w:bookmarkEnd w:id="44"/>
      <w:r w:rsidRPr="000837C3">
        <w:rPr>
          <w:rFonts w:ascii="Tahoma" w:hAnsi="Tahoma" w:cs="Tahoma"/>
          <w:sz w:val="18"/>
          <w:szCs w:val="18"/>
        </w:rPr>
        <w:t>Obvestila in pojasnila v zvezi z razpisno dokumentacijo</w:t>
      </w:r>
      <w:bookmarkEnd w:id="45"/>
      <w:bookmarkEnd w:id="46"/>
      <w:bookmarkEnd w:id="47"/>
    </w:p>
    <w:p w14:paraId="78CFE7D4" w14:textId="77777777" w:rsidR="00400A3C" w:rsidRPr="000837C3" w:rsidRDefault="00400A3C" w:rsidP="00400A3C">
      <w:pPr>
        <w:rPr>
          <w:rFonts w:ascii="Tahoma" w:hAnsi="Tahoma" w:cs="Tahoma"/>
          <w:sz w:val="18"/>
          <w:szCs w:val="18"/>
        </w:rPr>
      </w:pPr>
      <w:r w:rsidRPr="000837C3">
        <w:rPr>
          <w:rFonts w:ascii="Tahoma" w:hAnsi="Tahoma" w:cs="Tahoma"/>
          <w:sz w:val="18"/>
          <w:szCs w:val="18"/>
        </w:rPr>
        <w:t xml:space="preserve">Komunikacija s ponudniki o vprašanjih v zvezi z vsebino naročila in v zvezi s pripravo ponudbe poteka izključno preko </w:t>
      </w:r>
      <w:r w:rsidR="00281AAF" w:rsidRPr="000837C3">
        <w:rPr>
          <w:rFonts w:ascii="Tahoma" w:hAnsi="Tahoma" w:cs="Tahoma"/>
          <w:sz w:val="18"/>
          <w:szCs w:val="18"/>
        </w:rPr>
        <w:t>p</w:t>
      </w:r>
      <w:r w:rsidRPr="000837C3">
        <w:rPr>
          <w:rFonts w:ascii="Tahoma" w:hAnsi="Tahoma" w:cs="Tahoma"/>
          <w:sz w:val="18"/>
          <w:szCs w:val="18"/>
        </w:rPr>
        <w:t>ortala javnih naročil.</w:t>
      </w:r>
    </w:p>
    <w:p w14:paraId="5AFD96AB" w14:textId="77777777" w:rsidR="00400A3C" w:rsidRPr="000837C3" w:rsidRDefault="00400A3C" w:rsidP="00400A3C">
      <w:pPr>
        <w:rPr>
          <w:rFonts w:ascii="Tahoma" w:hAnsi="Tahoma" w:cs="Tahoma"/>
          <w:sz w:val="18"/>
          <w:szCs w:val="18"/>
        </w:rPr>
      </w:pPr>
    </w:p>
    <w:p w14:paraId="4D89F244" w14:textId="3D13B230" w:rsidR="00D26262" w:rsidRPr="000837C3" w:rsidRDefault="00400A3C" w:rsidP="00400A3C">
      <w:pPr>
        <w:rPr>
          <w:rFonts w:ascii="Tahoma" w:hAnsi="Tahoma" w:cs="Tahoma"/>
          <w:sz w:val="18"/>
          <w:szCs w:val="18"/>
        </w:rPr>
      </w:pPr>
      <w:r w:rsidRPr="000837C3">
        <w:rPr>
          <w:rFonts w:ascii="Tahoma" w:hAnsi="Tahoma" w:cs="Tahoma"/>
          <w:sz w:val="18"/>
          <w:szCs w:val="18"/>
        </w:rPr>
        <w:t xml:space="preserve">Naročnik bo zahtevo za pojasnilo razpisne dokumentacije oziroma kakršnokoli drugo vprašanje v zvezi </w:t>
      </w:r>
      <w:r w:rsidR="00306937" w:rsidRPr="000837C3">
        <w:rPr>
          <w:rFonts w:ascii="Tahoma" w:hAnsi="Tahoma" w:cs="Tahoma"/>
          <w:sz w:val="18"/>
          <w:szCs w:val="18"/>
        </w:rPr>
        <w:t>z naročilom</w:t>
      </w:r>
      <w:r w:rsidRPr="000837C3">
        <w:rPr>
          <w:rFonts w:ascii="Tahoma" w:hAnsi="Tahoma" w:cs="Tahoma"/>
          <w:sz w:val="18"/>
          <w:szCs w:val="18"/>
        </w:rPr>
        <w:t xml:space="preserve"> štel kot pravočasno, v kolikor bo na </w:t>
      </w:r>
      <w:r w:rsidR="00281AAF" w:rsidRPr="000837C3">
        <w:rPr>
          <w:rFonts w:ascii="Tahoma" w:hAnsi="Tahoma" w:cs="Tahoma"/>
          <w:sz w:val="18"/>
          <w:szCs w:val="18"/>
        </w:rPr>
        <w:t>p</w:t>
      </w:r>
      <w:r w:rsidRPr="000837C3">
        <w:rPr>
          <w:rFonts w:ascii="Tahoma" w:hAnsi="Tahoma" w:cs="Tahoma"/>
          <w:sz w:val="18"/>
          <w:szCs w:val="18"/>
        </w:rPr>
        <w:t xml:space="preserve">ortalu javnih naročil zastavljeno najkasneje do vključno </w:t>
      </w:r>
      <w:r w:rsidR="00F95041">
        <w:rPr>
          <w:rFonts w:ascii="Tahoma" w:hAnsi="Tahoma" w:cs="Tahoma"/>
          <w:b/>
          <w:sz w:val="18"/>
          <w:szCs w:val="18"/>
        </w:rPr>
        <w:t>23.6</w:t>
      </w:r>
      <w:r w:rsidR="000D29CA">
        <w:rPr>
          <w:rFonts w:ascii="Tahoma" w:hAnsi="Tahoma" w:cs="Tahoma"/>
          <w:b/>
          <w:sz w:val="18"/>
          <w:szCs w:val="18"/>
        </w:rPr>
        <w:t>.2025 d</w:t>
      </w:r>
      <w:r w:rsidRPr="000837C3">
        <w:rPr>
          <w:rFonts w:ascii="Tahoma" w:hAnsi="Tahoma" w:cs="Tahoma"/>
          <w:b/>
          <w:sz w:val="18"/>
          <w:szCs w:val="18"/>
        </w:rPr>
        <w:t>o</w:t>
      </w:r>
      <w:r w:rsidR="00D63EF4" w:rsidRPr="000837C3">
        <w:rPr>
          <w:rFonts w:ascii="Tahoma" w:hAnsi="Tahoma" w:cs="Tahoma"/>
          <w:b/>
          <w:sz w:val="18"/>
          <w:szCs w:val="18"/>
        </w:rPr>
        <w:t xml:space="preserve"> </w:t>
      </w:r>
      <w:r w:rsidR="00BC197E" w:rsidRPr="000837C3">
        <w:rPr>
          <w:rFonts w:ascii="Tahoma" w:hAnsi="Tahoma" w:cs="Tahoma"/>
          <w:b/>
          <w:sz w:val="18"/>
          <w:szCs w:val="18"/>
        </w:rPr>
        <w:t>8.00</w:t>
      </w:r>
      <w:r w:rsidR="000B6FF6" w:rsidRPr="000837C3">
        <w:rPr>
          <w:rFonts w:ascii="Tahoma" w:hAnsi="Tahoma" w:cs="Tahoma"/>
          <w:b/>
          <w:sz w:val="18"/>
          <w:szCs w:val="18"/>
        </w:rPr>
        <w:t xml:space="preserve"> </w:t>
      </w:r>
      <w:r w:rsidR="00D63EF4" w:rsidRPr="000837C3">
        <w:rPr>
          <w:rFonts w:ascii="Tahoma" w:hAnsi="Tahoma" w:cs="Tahoma"/>
          <w:b/>
          <w:sz w:val="18"/>
          <w:szCs w:val="18"/>
        </w:rPr>
        <w:t>ure</w:t>
      </w:r>
      <w:r w:rsidR="0077740B" w:rsidRPr="000837C3">
        <w:rPr>
          <w:rFonts w:ascii="Tahoma" w:hAnsi="Tahoma" w:cs="Tahoma"/>
          <w:b/>
          <w:sz w:val="18"/>
          <w:szCs w:val="18"/>
        </w:rPr>
        <w:t>.</w:t>
      </w:r>
    </w:p>
    <w:p w14:paraId="401FF3DE" w14:textId="77777777" w:rsidR="00D26262" w:rsidRPr="000837C3" w:rsidRDefault="00D26262" w:rsidP="00400A3C">
      <w:pPr>
        <w:rPr>
          <w:rFonts w:ascii="Tahoma" w:hAnsi="Tahoma" w:cs="Tahoma"/>
          <w:sz w:val="18"/>
          <w:szCs w:val="18"/>
        </w:rPr>
      </w:pPr>
    </w:p>
    <w:p w14:paraId="24DB6B55" w14:textId="77777777" w:rsidR="0077559D" w:rsidRPr="000837C3" w:rsidRDefault="00400A3C" w:rsidP="00400A3C">
      <w:pPr>
        <w:rPr>
          <w:rFonts w:ascii="Tahoma" w:hAnsi="Tahoma" w:cs="Tahoma"/>
          <w:sz w:val="18"/>
          <w:szCs w:val="18"/>
        </w:rPr>
      </w:pPr>
      <w:r w:rsidRPr="000837C3">
        <w:rPr>
          <w:rFonts w:ascii="Tahoma" w:hAnsi="Tahoma" w:cs="Tahoma"/>
          <w:sz w:val="18"/>
          <w:szCs w:val="18"/>
        </w:rPr>
        <w:t>Na zahteve za pojasnila oziroma druga vprašanja v zvezi z naročilom, zastavljena po tem roku, naročnik ne bo odgovarjal.</w:t>
      </w:r>
    </w:p>
    <w:p w14:paraId="10B173FF" w14:textId="77777777" w:rsidR="0077559D" w:rsidRDefault="0077559D" w:rsidP="00400A3C">
      <w:pPr>
        <w:rPr>
          <w:rFonts w:ascii="Tahoma" w:hAnsi="Tahoma" w:cs="Tahoma"/>
          <w:sz w:val="18"/>
          <w:szCs w:val="18"/>
        </w:rPr>
      </w:pPr>
      <w:r w:rsidRPr="000837C3">
        <w:rPr>
          <w:rFonts w:ascii="Tahoma" w:hAnsi="Tahoma" w:cs="Tahoma"/>
          <w:sz w:val="18"/>
          <w:szCs w:val="18"/>
        </w:rPr>
        <w:t xml:space="preserve">Naročnik sme v skladu </w:t>
      </w:r>
      <w:r w:rsidR="00EE3018" w:rsidRPr="000837C3">
        <w:rPr>
          <w:rFonts w:ascii="Tahoma" w:hAnsi="Tahoma" w:cs="Tahoma"/>
          <w:sz w:val="18"/>
          <w:szCs w:val="18"/>
        </w:rPr>
        <w:t xml:space="preserve">s </w:t>
      </w:r>
      <w:r w:rsidRPr="000837C3">
        <w:rPr>
          <w:rFonts w:ascii="Tahoma" w:hAnsi="Tahoma" w:cs="Tahoma"/>
          <w:sz w:val="18"/>
          <w:szCs w:val="18"/>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2BBC87F" w14:textId="77777777" w:rsidR="00940B65" w:rsidRPr="000837C3" w:rsidRDefault="00940B65" w:rsidP="00400A3C">
      <w:pPr>
        <w:rPr>
          <w:rFonts w:ascii="Tahoma" w:hAnsi="Tahoma" w:cs="Tahoma"/>
          <w:sz w:val="18"/>
          <w:szCs w:val="18"/>
        </w:rPr>
      </w:pPr>
    </w:p>
    <w:p w14:paraId="79074EDB" w14:textId="77777777" w:rsidR="005312FE" w:rsidRPr="000837C3" w:rsidRDefault="002838E4" w:rsidP="005B48AD">
      <w:pPr>
        <w:pStyle w:val="Heading1"/>
        <w:rPr>
          <w:rFonts w:ascii="Tahoma" w:hAnsi="Tahoma" w:cs="Tahoma"/>
          <w:sz w:val="18"/>
          <w:szCs w:val="18"/>
        </w:rPr>
      </w:pPr>
      <w:bookmarkStart w:id="48" w:name="_Toc467133853"/>
      <w:bookmarkStart w:id="49" w:name="_Toc467501167"/>
      <w:bookmarkStart w:id="50" w:name="_Toc467133854"/>
      <w:bookmarkStart w:id="51" w:name="_Toc467501168"/>
      <w:bookmarkStart w:id="52" w:name="_Toc467133855"/>
      <w:bookmarkStart w:id="53" w:name="_Toc467501169"/>
      <w:bookmarkStart w:id="54" w:name="_Toc467133856"/>
      <w:bookmarkStart w:id="55" w:name="_Toc467501170"/>
      <w:bookmarkStart w:id="56" w:name="_Toc467133857"/>
      <w:bookmarkStart w:id="57" w:name="_Toc467501171"/>
      <w:bookmarkStart w:id="58" w:name="_Toc467133858"/>
      <w:bookmarkStart w:id="59" w:name="_Toc467501172"/>
      <w:bookmarkStart w:id="60" w:name="_Toc467133859"/>
      <w:bookmarkStart w:id="61" w:name="_Toc467501173"/>
      <w:bookmarkStart w:id="62" w:name="_Toc467133862"/>
      <w:bookmarkStart w:id="63" w:name="_Toc467501176"/>
      <w:bookmarkStart w:id="64" w:name="_Toc467133865"/>
      <w:bookmarkStart w:id="65" w:name="_Toc467501179"/>
      <w:bookmarkStart w:id="66" w:name="_Toc467133866"/>
      <w:bookmarkStart w:id="67" w:name="_Toc467501180"/>
      <w:bookmarkStart w:id="68" w:name="_Toc1455423"/>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837C3">
        <w:rPr>
          <w:rFonts w:ascii="Tahoma" w:hAnsi="Tahoma" w:cs="Tahoma"/>
          <w:sz w:val="18"/>
          <w:szCs w:val="18"/>
        </w:rPr>
        <w:t>ugotavljanje sposobnosti</w:t>
      </w:r>
      <w:bookmarkEnd w:id="68"/>
    </w:p>
    <w:p w14:paraId="28691389" w14:textId="77777777" w:rsidR="005B48AD" w:rsidRPr="000837C3" w:rsidRDefault="002838E4" w:rsidP="005B48AD">
      <w:pPr>
        <w:pStyle w:val="Heading2"/>
        <w:rPr>
          <w:rFonts w:ascii="Tahoma" w:hAnsi="Tahoma" w:cs="Tahoma"/>
          <w:sz w:val="18"/>
          <w:szCs w:val="18"/>
        </w:rPr>
      </w:pPr>
      <w:bookmarkStart w:id="69" w:name="_Toc1455424"/>
      <w:r w:rsidRPr="000837C3">
        <w:rPr>
          <w:rFonts w:ascii="Tahoma" w:hAnsi="Tahoma" w:cs="Tahoma"/>
          <w:sz w:val="18"/>
          <w:szCs w:val="18"/>
        </w:rPr>
        <w:t>ugotavljanje sposobnosti za sodelovanje v postopku oddaje javnega naročila in dokazila</w:t>
      </w:r>
      <w:bookmarkEnd w:id="69"/>
    </w:p>
    <w:p w14:paraId="621F2F6E" w14:textId="77777777" w:rsidR="00DC2CF5" w:rsidRPr="000837C3" w:rsidRDefault="005B48AD" w:rsidP="00DC2CF5">
      <w:pPr>
        <w:rPr>
          <w:rFonts w:ascii="Tahoma" w:hAnsi="Tahoma" w:cs="Tahoma"/>
          <w:sz w:val="18"/>
          <w:szCs w:val="18"/>
        </w:rPr>
      </w:pPr>
      <w:r w:rsidRPr="000837C3">
        <w:rPr>
          <w:rFonts w:ascii="Tahoma" w:hAnsi="Tahoma" w:cs="Tahoma"/>
          <w:sz w:val="18"/>
          <w:szCs w:val="18"/>
        </w:rPr>
        <w:t xml:space="preserve">Ponudnik mora izpolnjevati vse v tej točki navedene pogoje. </w:t>
      </w:r>
    </w:p>
    <w:p w14:paraId="616B85CC" w14:textId="77777777" w:rsidR="007738A6" w:rsidRPr="000837C3" w:rsidRDefault="007738A6" w:rsidP="00DC2CF5">
      <w:pPr>
        <w:rPr>
          <w:rFonts w:ascii="Tahoma" w:hAnsi="Tahoma" w:cs="Tahoma"/>
          <w:sz w:val="18"/>
          <w:szCs w:val="18"/>
        </w:rPr>
      </w:pPr>
    </w:p>
    <w:p w14:paraId="74F8C018" w14:textId="77777777" w:rsidR="007738A6" w:rsidRPr="000837C3" w:rsidRDefault="007738A6" w:rsidP="005B48AD">
      <w:pPr>
        <w:rPr>
          <w:rFonts w:ascii="Tahoma" w:hAnsi="Tahoma" w:cs="Tahoma"/>
          <w:sz w:val="18"/>
          <w:szCs w:val="18"/>
        </w:rPr>
      </w:pPr>
      <w:r w:rsidRPr="000837C3">
        <w:rPr>
          <w:rFonts w:ascii="Tahoma" w:hAnsi="Tahoma" w:cs="Tahoma"/>
          <w:sz w:val="18"/>
          <w:szCs w:val="18"/>
        </w:rPr>
        <w:t>Naročnik bo pred oddajo javnega naročila od ponudnika, kateremu se je odločil oddati predmetno naročilo, zahteval, da predloži dokazila</w:t>
      </w:r>
      <w:r w:rsidR="00261DF2" w:rsidRPr="000837C3">
        <w:rPr>
          <w:rFonts w:ascii="Tahoma" w:hAnsi="Tahoma" w:cs="Tahoma"/>
          <w:sz w:val="18"/>
          <w:szCs w:val="18"/>
        </w:rPr>
        <w:t xml:space="preserve"> (potrdila, izjave) kot dokaz neobstoja razlogov za izključitev iz točke </w:t>
      </w:r>
      <w:r w:rsidR="0077740B" w:rsidRPr="000837C3">
        <w:rPr>
          <w:rFonts w:ascii="Tahoma" w:hAnsi="Tahoma" w:cs="Tahoma"/>
          <w:sz w:val="18"/>
          <w:szCs w:val="18"/>
        </w:rPr>
        <w:t>8</w:t>
      </w:r>
      <w:r w:rsidR="00261DF2" w:rsidRPr="000837C3">
        <w:rPr>
          <w:rFonts w:ascii="Tahoma" w:hAnsi="Tahoma" w:cs="Tahoma"/>
          <w:sz w:val="18"/>
          <w:szCs w:val="18"/>
        </w:rPr>
        <w:t>.1.1 teh navodil in kot dokaz izpolnjevanja pogoj</w:t>
      </w:r>
      <w:r w:rsidR="0058640D" w:rsidRPr="000837C3">
        <w:rPr>
          <w:rFonts w:ascii="Tahoma" w:hAnsi="Tahoma" w:cs="Tahoma"/>
          <w:sz w:val="18"/>
          <w:szCs w:val="18"/>
        </w:rPr>
        <w:t>ev</w:t>
      </w:r>
      <w:r w:rsidR="00261DF2" w:rsidRPr="000837C3">
        <w:rPr>
          <w:rFonts w:ascii="Tahoma" w:hAnsi="Tahoma" w:cs="Tahoma"/>
          <w:sz w:val="18"/>
          <w:szCs w:val="18"/>
        </w:rPr>
        <w:t xml:space="preserve"> za sodelovanje iz točk </w:t>
      </w:r>
      <w:r w:rsidR="0077740B" w:rsidRPr="000837C3">
        <w:rPr>
          <w:rFonts w:ascii="Tahoma" w:hAnsi="Tahoma" w:cs="Tahoma"/>
          <w:sz w:val="18"/>
          <w:szCs w:val="18"/>
        </w:rPr>
        <w:t>8</w:t>
      </w:r>
      <w:r w:rsidR="00261DF2" w:rsidRPr="000837C3">
        <w:rPr>
          <w:rFonts w:ascii="Tahoma" w:hAnsi="Tahoma" w:cs="Tahoma"/>
          <w:sz w:val="18"/>
          <w:szCs w:val="18"/>
        </w:rPr>
        <w:t>.1.2</w:t>
      </w:r>
      <w:r w:rsidR="0058640D" w:rsidRPr="000837C3">
        <w:rPr>
          <w:rFonts w:ascii="Tahoma" w:hAnsi="Tahoma" w:cs="Tahoma"/>
          <w:sz w:val="18"/>
          <w:szCs w:val="18"/>
        </w:rPr>
        <w:t xml:space="preserve"> do </w:t>
      </w:r>
      <w:r w:rsidR="0077740B" w:rsidRPr="000837C3">
        <w:rPr>
          <w:rFonts w:ascii="Tahoma" w:hAnsi="Tahoma" w:cs="Tahoma"/>
          <w:sz w:val="18"/>
          <w:szCs w:val="18"/>
        </w:rPr>
        <w:t>8</w:t>
      </w:r>
      <w:r w:rsidR="0058640D" w:rsidRPr="000837C3">
        <w:rPr>
          <w:rFonts w:ascii="Tahoma" w:hAnsi="Tahoma" w:cs="Tahoma"/>
          <w:sz w:val="18"/>
          <w:szCs w:val="18"/>
        </w:rPr>
        <w:t>.1.</w:t>
      </w:r>
      <w:r w:rsidR="003669F0" w:rsidRPr="000837C3">
        <w:rPr>
          <w:rFonts w:ascii="Tahoma" w:hAnsi="Tahoma" w:cs="Tahoma"/>
          <w:sz w:val="18"/>
          <w:szCs w:val="18"/>
        </w:rPr>
        <w:t xml:space="preserve">5 </w:t>
      </w:r>
      <w:r w:rsidR="00261DF2" w:rsidRPr="000837C3">
        <w:rPr>
          <w:rFonts w:ascii="Tahoma" w:hAnsi="Tahoma" w:cs="Tahoma"/>
          <w:sz w:val="18"/>
          <w:szCs w:val="18"/>
        </w:rPr>
        <w:t>teh navodil</w:t>
      </w:r>
      <w:r w:rsidR="000737A2" w:rsidRPr="000837C3">
        <w:rPr>
          <w:rFonts w:ascii="Tahoma" w:hAnsi="Tahoma" w:cs="Tahoma"/>
          <w:sz w:val="18"/>
          <w:szCs w:val="18"/>
        </w:rPr>
        <w:t>, v kolikor se bo pri naročniku pojavil dvom o resničnosti ponudnikov izjav</w:t>
      </w:r>
      <w:r w:rsidR="00261DF2" w:rsidRPr="000837C3">
        <w:rPr>
          <w:rFonts w:ascii="Tahoma" w:hAnsi="Tahoma" w:cs="Tahoma"/>
          <w:sz w:val="18"/>
          <w:szCs w:val="18"/>
        </w:rPr>
        <w:t>.</w:t>
      </w:r>
    </w:p>
    <w:p w14:paraId="05EE4285" w14:textId="77777777" w:rsidR="00261DF2" w:rsidRPr="000837C3" w:rsidRDefault="00261DF2" w:rsidP="005B48AD">
      <w:pPr>
        <w:rPr>
          <w:rFonts w:ascii="Tahoma" w:hAnsi="Tahoma" w:cs="Tahoma"/>
          <w:sz w:val="18"/>
          <w:szCs w:val="18"/>
        </w:rPr>
      </w:pPr>
    </w:p>
    <w:p w14:paraId="207AAE14" w14:textId="77777777" w:rsidR="00261DF2" w:rsidRPr="000837C3" w:rsidRDefault="00261DF2" w:rsidP="005B48AD">
      <w:pPr>
        <w:rPr>
          <w:rFonts w:ascii="Tahoma" w:hAnsi="Tahoma" w:cs="Tahoma"/>
          <w:sz w:val="18"/>
          <w:szCs w:val="18"/>
        </w:rPr>
      </w:pPr>
      <w:r w:rsidRPr="000837C3">
        <w:rPr>
          <w:rFonts w:ascii="Tahoma" w:hAnsi="Tahoma" w:cs="Tahoma"/>
          <w:sz w:val="18"/>
          <w:szCs w:val="18"/>
        </w:rPr>
        <w:t>Gospodarski subjekt lahko dokazila o neobstoju</w:t>
      </w:r>
      <w:r w:rsidR="0058640D" w:rsidRPr="000837C3">
        <w:rPr>
          <w:rFonts w:ascii="Tahoma" w:hAnsi="Tahoma" w:cs="Tahoma"/>
          <w:sz w:val="18"/>
          <w:szCs w:val="18"/>
        </w:rPr>
        <w:t xml:space="preserve"> razlogov za</w:t>
      </w:r>
      <w:r w:rsidRPr="000837C3">
        <w:rPr>
          <w:rFonts w:ascii="Tahoma" w:hAnsi="Tahoma" w:cs="Tahoma"/>
          <w:sz w:val="18"/>
          <w:szCs w:val="18"/>
        </w:rPr>
        <w:t xml:space="preserve"> izključitev iz točke </w:t>
      </w:r>
      <w:r w:rsidR="0077740B" w:rsidRPr="000837C3">
        <w:rPr>
          <w:rFonts w:ascii="Tahoma" w:hAnsi="Tahoma" w:cs="Tahoma"/>
          <w:sz w:val="18"/>
          <w:szCs w:val="18"/>
        </w:rPr>
        <w:t>8</w:t>
      </w:r>
      <w:r w:rsidRPr="000837C3">
        <w:rPr>
          <w:rFonts w:ascii="Tahoma" w:hAnsi="Tahoma" w:cs="Tahoma"/>
          <w:sz w:val="18"/>
          <w:szCs w:val="18"/>
        </w:rPr>
        <w:t>.1.1 teh navodil in dokazila o izpolnjevanju pogoj</w:t>
      </w:r>
      <w:r w:rsidR="0058640D" w:rsidRPr="000837C3">
        <w:rPr>
          <w:rFonts w:ascii="Tahoma" w:hAnsi="Tahoma" w:cs="Tahoma"/>
          <w:sz w:val="18"/>
          <w:szCs w:val="18"/>
        </w:rPr>
        <w:t>ev za sodelovanje</w:t>
      </w:r>
      <w:r w:rsidRPr="000837C3">
        <w:rPr>
          <w:rFonts w:ascii="Tahoma" w:hAnsi="Tahoma" w:cs="Tahoma"/>
          <w:sz w:val="18"/>
          <w:szCs w:val="18"/>
        </w:rPr>
        <w:t xml:space="preserve"> iz točk </w:t>
      </w:r>
      <w:r w:rsidR="0077740B" w:rsidRPr="000837C3">
        <w:rPr>
          <w:rFonts w:ascii="Tahoma" w:hAnsi="Tahoma" w:cs="Tahoma"/>
          <w:sz w:val="18"/>
          <w:szCs w:val="18"/>
        </w:rPr>
        <w:t>8</w:t>
      </w:r>
      <w:r w:rsidRPr="000837C3">
        <w:rPr>
          <w:rFonts w:ascii="Tahoma" w:hAnsi="Tahoma" w:cs="Tahoma"/>
          <w:sz w:val="18"/>
          <w:szCs w:val="18"/>
        </w:rPr>
        <w:t>.1.2</w:t>
      </w:r>
      <w:r w:rsidR="0058640D" w:rsidRPr="000837C3">
        <w:rPr>
          <w:rFonts w:ascii="Tahoma" w:hAnsi="Tahoma" w:cs="Tahoma"/>
          <w:sz w:val="18"/>
          <w:szCs w:val="18"/>
        </w:rPr>
        <w:t xml:space="preserve"> do </w:t>
      </w:r>
      <w:r w:rsidR="0077740B" w:rsidRPr="000837C3">
        <w:rPr>
          <w:rFonts w:ascii="Tahoma" w:hAnsi="Tahoma" w:cs="Tahoma"/>
          <w:sz w:val="18"/>
          <w:szCs w:val="18"/>
        </w:rPr>
        <w:t>8</w:t>
      </w:r>
      <w:r w:rsidR="0058640D" w:rsidRPr="000837C3">
        <w:rPr>
          <w:rFonts w:ascii="Tahoma" w:hAnsi="Tahoma" w:cs="Tahoma"/>
          <w:sz w:val="18"/>
          <w:szCs w:val="18"/>
        </w:rPr>
        <w:t>.1.</w:t>
      </w:r>
      <w:r w:rsidR="003669F0" w:rsidRPr="000837C3">
        <w:rPr>
          <w:rFonts w:ascii="Tahoma" w:hAnsi="Tahoma" w:cs="Tahoma"/>
          <w:sz w:val="18"/>
          <w:szCs w:val="18"/>
        </w:rPr>
        <w:t xml:space="preserve">5 </w:t>
      </w:r>
      <w:r w:rsidRPr="000837C3">
        <w:rPr>
          <w:rFonts w:ascii="Tahoma" w:hAnsi="Tahoma" w:cs="Tahoma"/>
          <w:sz w:val="18"/>
          <w:szCs w:val="18"/>
        </w:rPr>
        <w:t>teh navodil predloži tudi sam. Naročnik si pridržuje pravico do preveritve verodostojnosti predloženih dokazil pri podpisniku le-teh.</w:t>
      </w:r>
    </w:p>
    <w:p w14:paraId="1D74ECDD" w14:textId="77777777" w:rsidR="00261DF2" w:rsidRPr="000837C3" w:rsidRDefault="00261DF2" w:rsidP="005B48AD">
      <w:pPr>
        <w:rPr>
          <w:rFonts w:ascii="Tahoma" w:hAnsi="Tahoma" w:cs="Tahoma"/>
          <w:sz w:val="18"/>
          <w:szCs w:val="18"/>
        </w:rPr>
      </w:pPr>
    </w:p>
    <w:p w14:paraId="29AFAB96" w14:textId="77777777" w:rsidR="00261DF2" w:rsidRPr="000837C3" w:rsidRDefault="00261DF2" w:rsidP="005B48AD">
      <w:pPr>
        <w:rPr>
          <w:rFonts w:ascii="Tahoma" w:hAnsi="Tahoma" w:cs="Tahoma"/>
          <w:sz w:val="18"/>
          <w:szCs w:val="18"/>
        </w:rPr>
      </w:pPr>
      <w:r w:rsidRPr="000837C3">
        <w:rPr>
          <w:rFonts w:ascii="Tahoma" w:hAnsi="Tahoma" w:cs="Tahoma"/>
          <w:sz w:val="18"/>
          <w:szCs w:val="18"/>
        </w:rPr>
        <w:t xml:space="preserve">V kolikor ponudnik nima sedeža v </w:t>
      </w:r>
      <w:r w:rsidR="0058640D" w:rsidRPr="000837C3">
        <w:rPr>
          <w:rFonts w:ascii="Tahoma" w:hAnsi="Tahoma" w:cs="Tahoma"/>
          <w:sz w:val="18"/>
          <w:szCs w:val="18"/>
        </w:rPr>
        <w:t xml:space="preserve">Republiki </w:t>
      </w:r>
      <w:r w:rsidRPr="000837C3">
        <w:rPr>
          <w:rFonts w:ascii="Tahoma" w:hAnsi="Tahoma" w:cs="Tahoma"/>
          <w:sz w:val="18"/>
          <w:szCs w:val="18"/>
        </w:rPr>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356500A" w14:textId="77777777" w:rsidR="007738A6" w:rsidRPr="000837C3" w:rsidRDefault="00261DF2" w:rsidP="005B48AD">
      <w:pPr>
        <w:rPr>
          <w:rFonts w:ascii="Tahoma" w:hAnsi="Tahoma" w:cs="Tahoma"/>
          <w:sz w:val="18"/>
          <w:szCs w:val="18"/>
        </w:rPr>
      </w:pPr>
      <w:r w:rsidRPr="000837C3">
        <w:rPr>
          <w:rFonts w:ascii="Tahoma" w:hAnsi="Tahoma" w:cs="Tahoma"/>
          <w:sz w:val="18"/>
          <w:szCs w:val="18"/>
        </w:rPr>
        <w:t xml:space="preserve">Za skupne ponudbe in ponudbe s podizvajalci je potrebno upoštevati še točki </w:t>
      </w:r>
      <w:r w:rsidR="006E739F" w:rsidRPr="000837C3">
        <w:rPr>
          <w:rFonts w:ascii="Tahoma" w:hAnsi="Tahoma" w:cs="Tahoma"/>
          <w:sz w:val="18"/>
          <w:szCs w:val="18"/>
        </w:rPr>
        <w:t>1</w:t>
      </w:r>
      <w:r w:rsidR="0077740B" w:rsidRPr="000837C3">
        <w:rPr>
          <w:rFonts w:ascii="Tahoma" w:hAnsi="Tahoma" w:cs="Tahoma"/>
          <w:sz w:val="18"/>
          <w:szCs w:val="18"/>
        </w:rPr>
        <w:t>0</w:t>
      </w:r>
      <w:r w:rsidRPr="000837C3">
        <w:rPr>
          <w:rFonts w:ascii="Tahoma" w:hAnsi="Tahoma" w:cs="Tahoma"/>
          <w:sz w:val="18"/>
          <w:szCs w:val="18"/>
        </w:rPr>
        <w:t xml:space="preserve">.3.1 (Skupna ponudba) in </w:t>
      </w:r>
      <w:r w:rsidR="0077740B" w:rsidRPr="000837C3">
        <w:rPr>
          <w:rFonts w:ascii="Tahoma" w:hAnsi="Tahoma" w:cs="Tahoma"/>
          <w:sz w:val="18"/>
          <w:szCs w:val="18"/>
        </w:rPr>
        <w:t>10</w:t>
      </w:r>
      <w:r w:rsidRPr="000837C3">
        <w:rPr>
          <w:rFonts w:ascii="Tahoma" w:hAnsi="Tahoma" w:cs="Tahoma"/>
          <w:sz w:val="18"/>
          <w:szCs w:val="18"/>
        </w:rPr>
        <w:t>.3.2 (Ponudba s podizvajalci) teh navodil.</w:t>
      </w:r>
    </w:p>
    <w:p w14:paraId="31497277" w14:textId="77777777" w:rsidR="003A77BA" w:rsidRPr="000837C3" w:rsidRDefault="00CE3D01" w:rsidP="003A77BA">
      <w:pPr>
        <w:pStyle w:val="Heading3"/>
        <w:rPr>
          <w:rFonts w:ascii="Tahoma" w:hAnsi="Tahoma" w:cs="Tahoma"/>
          <w:sz w:val="18"/>
          <w:szCs w:val="18"/>
        </w:rPr>
      </w:pPr>
      <w:bookmarkStart w:id="70" w:name="_Toc464638508"/>
      <w:bookmarkStart w:id="71" w:name="_Toc464638509"/>
      <w:bookmarkStart w:id="72" w:name="_Toc464638510"/>
      <w:bookmarkStart w:id="73" w:name="_Toc464638511"/>
      <w:bookmarkStart w:id="74" w:name="_Toc464638513"/>
      <w:bookmarkStart w:id="75" w:name="_Toc464638514"/>
      <w:bookmarkStart w:id="76" w:name="_Toc464638515"/>
      <w:bookmarkStart w:id="77" w:name="_Toc464638517"/>
      <w:bookmarkStart w:id="78" w:name="_Toc464638519"/>
      <w:bookmarkStart w:id="79" w:name="_Toc464638520"/>
      <w:bookmarkStart w:id="80" w:name="_Toc464638521"/>
      <w:bookmarkStart w:id="81" w:name="_Toc464638522"/>
      <w:bookmarkStart w:id="82" w:name="_Toc464638523"/>
      <w:bookmarkStart w:id="83" w:name="_Toc464638525"/>
      <w:bookmarkStart w:id="84" w:name="_Toc464638526"/>
      <w:bookmarkStart w:id="85" w:name="_Toc464638527"/>
      <w:bookmarkStart w:id="86" w:name="_Toc1455425"/>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0837C3">
        <w:rPr>
          <w:rFonts w:ascii="Tahoma" w:hAnsi="Tahoma" w:cs="Tahoma"/>
          <w:sz w:val="18"/>
          <w:szCs w:val="18"/>
        </w:rPr>
        <w:t>Razlogi za izključitev</w:t>
      </w:r>
      <w:bookmarkEnd w:id="86"/>
    </w:p>
    <w:p w14:paraId="093BCFE8" w14:textId="77777777" w:rsidR="00403E6C" w:rsidRDefault="00403E6C" w:rsidP="00403E6C">
      <w:pPr>
        <w:numPr>
          <w:ilvl w:val="0"/>
          <w:numId w:val="42"/>
        </w:numPr>
        <w:suppressAutoHyphens/>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6A39F38" w14:textId="77777777" w:rsidR="00403E6C" w:rsidRDefault="00403E6C" w:rsidP="00403E6C">
      <w:pPr>
        <w:ind w:left="426"/>
      </w:pPr>
    </w:p>
    <w:p w14:paraId="5E1FFA10" w14:textId="77777777" w:rsidR="00403E6C" w:rsidRDefault="00403E6C" w:rsidP="00403E6C">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BC92609" w14:textId="77777777" w:rsidR="00403E6C" w:rsidRDefault="00403E6C" w:rsidP="00403E6C">
      <w:pPr>
        <w:ind w:left="426"/>
      </w:pPr>
    </w:p>
    <w:p w14:paraId="3EC4E22A" w14:textId="77777777" w:rsidR="00403E6C" w:rsidRDefault="00403E6C" w:rsidP="00403E6C">
      <w:pPr>
        <w:ind w:firstLine="426"/>
      </w:pPr>
      <w:r>
        <w:t>DOKAZILA:</w:t>
      </w:r>
    </w:p>
    <w:p w14:paraId="22253642" w14:textId="77777777" w:rsidR="00403E6C" w:rsidRDefault="00403E6C" w:rsidP="00403E6C">
      <w:pPr>
        <w:ind w:left="426"/>
      </w:pPr>
      <w:r>
        <w:t xml:space="preserve">Izpolnjen </w:t>
      </w:r>
      <w:r>
        <w:rPr>
          <w:b/>
        </w:rPr>
        <w:t xml:space="preserve">obrazec </w:t>
      </w:r>
      <w:r>
        <w:t>ESPD (v »Del III: Razlogi za izključitev, Oddelek A: Razlogi, povezani s kazenskimi obsodbami«) za vse gospodarske subjekte v ponudbi</w:t>
      </w:r>
    </w:p>
    <w:p w14:paraId="089F4305" w14:textId="77777777" w:rsidR="00403E6C" w:rsidRDefault="00403E6C" w:rsidP="00403E6C"/>
    <w:p w14:paraId="60DABD67" w14:textId="77777777" w:rsidR="00403E6C" w:rsidRDefault="00403E6C" w:rsidP="00403E6C">
      <w:pPr>
        <w:tabs>
          <w:tab w:val="left" w:pos="887"/>
        </w:tabs>
        <w:ind w:left="392"/>
      </w:pPr>
      <w:r>
        <w:rPr>
          <w:b/>
        </w:rPr>
        <w:t>Naročnik bo, pred oddajo javnega naročila, od ponudnika, kateremu se je odločil oddati predmetno naročilo</w:t>
      </w:r>
      <w:r>
        <w:t xml:space="preserve">, zahteval predložitev pooblastila za pridobitev podatkov iz kazenske evidence (za vse osebe, ki so članice upravnega, vodstvenega ali nadzornega organa gospodarskega subjekta ali ki imajo pooblastila za njegovo zastopanje ali odločanje ali nadzor v </w:t>
      </w:r>
      <w:r>
        <w:lastRenderedPageBreak/>
        <w:t>njem). V kolikor bodo na predloženem obrazcu ESPD, v Delu VI: Sklepne izjave, vse osebe, ki so članice upravnega, vodstvenega ali nadzornega organa gospodarskega subjekta vključno z osebami, ki imajo pooblastila za njegovo zastopanje, odločanje ali nadzor, s podpisom pooblastila naročnika za pridobitev podatkov iz kazenske evidence, dodatnih pooblastil naročnik ne bo zahteval.</w:t>
      </w:r>
    </w:p>
    <w:p w14:paraId="42A1072A" w14:textId="77777777" w:rsidR="00403E6C" w:rsidRDefault="00403E6C" w:rsidP="00403E6C">
      <w:pPr>
        <w:tabs>
          <w:tab w:val="left" w:pos="887"/>
        </w:tabs>
        <w:ind w:left="392"/>
      </w:pPr>
    </w:p>
    <w:p w14:paraId="369C9B91" w14:textId="77777777" w:rsidR="00403E6C" w:rsidRDefault="00403E6C" w:rsidP="00403E6C">
      <w:pPr>
        <w:tabs>
          <w:tab w:val="left" w:pos="887"/>
        </w:tabs>
        <w:ind w:left="392"/>
      </w:pPr>
      <w:r>
        <w:t>Ponudnik lahko potrdila iz Kazenske evidence priloži sam. Tako predložena potrdila morajo odražati zadnje stanje.</w:t>
      </w:r>
    </w:p>
    <w:p w14:paraId="3108E431" w14:textId="77777777" w:rsidR="00403E6C" w:rsidRDefault="00403E6C" w:rsidP="00403E6C">
      <w:pPr>
        <w:tabs>
          <w:tab w:val="left" w:pos="887"/>
        </w:tabs>
        <w:ind w:left="392"/>
      </w:pPr>
    </w:p>
    <w:p w14:paraId="3D26EF76" w14:textId="77777777" w:rsidR="00403E6C" w:rsidRDefault="00403E6C" w:rsidP="00403E6C">
      <w:pPr>
        <w:numPr>
          <w:ilvl w:val="0"/>
          <w:numId w:val="42"/>
        </w:numPr>
        <w:suppressAutoHyphens/>
        <w:ind w:left="426" w:hanging="284"/>
      </w:pPr>
      <w: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19BD5C88" w14:textId="77777777" w:rsidR="00403E6C" w:rsidRDefault="00403E6C" w:rsidP="00403E6C"/>
    <w:p w14:paraId="10939F02" w14:textId="77777777" w:rsidR="00403E6C" w:rsidRDefault="00403E6C" w:rsidP="00403E6C">
      <w:pPr>
        <w:ind w:firstLine="392"/>
      </w:pPr>
      <w:r>
        <w:t>DOKAZILO:</w:t>
      </w:r>
    </w:p>
    <w:p w14:paraId="0A47BBCA" w14:textId="77777777" w:rsidR="00403E6C" w:rsidRDefault="00403E6C" w:rsidP="00403E6C">
      <w:pPr>
        <w:ind w:left="426"/>
      </w:pPr>
      <w:r>
        <w:t xml:space="preserve">Izpolnjen </w:t>
      </w:r>
      <w:r>
        <w:rPr>
          <w:b/>
        </w:rPr>
        <w:t xml:space="preserve">obrazec ESPD </w:t>
      </w:r>
      <w:r>
        <w:t>(v »Del III: Razlogi za izključitev, Oddelek B: Razlogi, povezani s plačilom davkov ali prispevkov za socialno varnost«) za vse gospodarske subjekte v ponudbi</w:t>
      </w:r>
    </w:p>
    <w:p w14:paraId="7CFBE05D" w14:textId="77777777" w:rsidR="00403E6C" w:rsidRDefault="00403E6C" w:rsidP="00403E6C">
      <w:pPr>
        <w:tabs>
          <w:tab w:val="left" w:pos="887"/>
        </w:tabs>
        <w:ind w:left="392"/>
        <w:jc w:val="left"/>
      </w:pPr>
    </w:p>
    <w:p w14:paraId="65DB4186" w14:textId="77777777" w:rsidR="00403E6C" w:rsidRDefault="00403E6C" w:rsidP="00403E6C">
      <w:pPr>
        <w:numPr>
          <w:ilvl w:val="0"/>
          <w:numId w:val="42"/>
        </w:numPr>
        <w:suppressAutoHyphens/>
        <w:ind w:left="426" w:hanging="284"/>
      </w:pPr>
      <w:r>
        <w:t>Gospodarski subjekt na dan, ko poteče rok za oddajo ponudb ne sme biti uvrščen v evidenco gospodarskih subjektov z negativnimi referencami iz a) točke četrtega odstavka 75. člena ZJN-3.</w:t>
      </w:r>
    </w:p>
    <w:p w14:paraId="276DA7B2" w14:textId="77777777" w:rsidR="00403E6C" w:rsidRDefault="00403E6C" w:rsidP="00403E6C"/>
    <w:p w14:paraId="34C70E5D" w14:textId="77777777" w:rsidR="00403E6C" w:rsidRDefault="00403E6C" w:rsidP="00403E6C">
      <w:pPr>
        <w:ind w:firstLine="426"/>
      </w:pPr>
      <w:r>
        <w:t>DOKAZILA:</w:t>
      </w:r>
    </w:p>
    <w:p w14:paraId="537ED030" w14:textId="77777777" w:rsidR="00403E6C" w:rsidRDefault="00403E6C" w:rsidP="00403E6C">
      <w:pPr>
        <w:ind w:left="426"/>
      </w:pPr>
      <w:r>
        <w:t xml:space="preserve">Izpolnjen </w:t>
      </w:r>
      <w:r>
        <w:rPr>
          <w:b/>
        </w:rPr>
        <w:t xml:space="preserve">obrazec ESPD </w:t>
      </w:r>
      <w:r>
        <w:t>(v »Del III: Razlogi za izključitev, Oddelek D: Nacionalni razlogi za izključitev«) za vse gospodarske subjekte v ponudbi</w:t>
      </w:r>
    </w:p>
    <w:p w14:paraId="4305A970" w14:textId="77777777" w:rsidR="00403E6C" w:rsidRDefault="00403E6C" w:rsidP="00403E6C">
      <w:pPr>
        <w:rPr>
          <w:b/>
          <w:i/>
          <w:sz w:val="18"/>
          <w:szCs w:val="18"/>
          <w:highlight w:val="yellow"/>
        </w:rPr>
      </w:pPr>
    </w:p>
    <w:p w14:paraId="4B420C06" w14:textId="77777777" w:rsidR="00403E6C" w:rsidRDefault="00403E6C" w:rsidP="00403E6C">
      <w:pPr>
        <w:numPr>
          <w:ilvl w:val="0"/>
          <w:numId w:val="42"/>
        </w:numPr>
        <w:suppressAutoHyphens/>
        <w:ind w:left="426" w:hanging="284"/>
      </w:pPr>
      <w: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p>
    <w:p w14:paraId="3FD40FF5" w14:textId="77777777" w:rsidR="00403E6C" w:rsidRDefault="00403E6C" w:rsidP="00403E6C"/>
    <w:p w14:paraId="4574F24F" w14:textId="77777777" w:rsidR="00403E6C" w:rsidRDefault="00403E6C" w:rsidP="00403E6C">
      <w:pPr>
        <w:ind w:firstLine="426"/>
      </w:pPr>
      <w:r>
        <w:t>DOKAZILA:</w:t>
      </w:r>
    </w:p>
    <w:p w14:paraId="3280A567" w14:textId="77777777" w:rsidR="00403E6C" w:rsidRDefault="00403E6C" w:rsidP="00403E6C">
      <w:pPr>
        <w:ind w:left="426"/>
      </w:pPr>
      <w:r>
        <w:t xml:space="preserve">Izpolnjen </w:t>
      </w:r>
      <w:r>
        <w:rPr>
          <w:b/>
        </w:rPr>
        <w:t xml:space="preserve">obrazec ESPD </w:t>
      </w:r>
      <w:r>
        <w:t>(v »Del III: Razlogi za izključitev, Oddelek D: Nacionalni razlogi za izključitev«)</w:t>
      </w:r>
      <w:r>
        <w:rPr>
          <w:b/>
        </w:rPr>
        <w:t xml:space="preserve"> </w:t>
      </w:r>
      <w:r>
        <w:t>za vse gospodarske subjekte v ponudbi</w:t>
      </w:r>
    </w:p>
    <w:p w14:paraId="0C563F0E" w14:textId="77777777" w:rsidR="00403E6C" w:rsidRDefault="00403E6C" w:rsidP="00403E6C">
      <w:pPr>
        <w:rPr>
          <w:b/>
        </w:rPr>
      </w:pPr>
    </w:p>
    <w:p w14:paraId="63BDBF5F" w14:textId="77777777" w:rsidR="00403E6C" w:rsidRDefault="00403E6C" w:rsidP="00403E6C">
      <w: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01637DB3" w14:textId="77777777" w:rsidR="00403E6C" w:rsidRDefault="00403E6C" w:rsidP="00403E6C">
      <w:pPr>
        <w:rPr>
          <w:i/>
          <w:sz w:val="18"/>
          <w:szCs w:val="18"/>
          <w:highlight w:val="yellow"/>
        </w:rPr>
      </w:pPr>
    </w:p>
    <w:p w14:paraId="60D9FBDD" w14:textId="77777777" w:rsidR="00403E6C" w:rsidRDefault="00403E6C" w:rsidP="00403E6C">
      <w:pPr>
        <w:rPr>
          <w:i/>
          <w:sz w:val="18"/>
          <w:szCs w:val="18"/>
          <w:highlight w:val="yellow"/>
        </w:rPr>
      </w:pPr>
    </w:p>
    <w:p w14:paraId="25A04433" w14:textId="79C2D24B" w:rsidR="00403E6C" w:rsidRPr="00403E6C" w:rsidRDefault="00403E6C" w:rsidP="00403E6C">
      <w:pPr>
        <w:pStyle w:val="Heading3"/>
        <w:numPr>
          <w:ilvl w:val="2"/>
          <w:numId w:val="48"/>
        </w:numPr>
        <w:suppressAutoHyphens/>
        <w:rPr>
          <w:i w:val="0"/>
          <w:iCs/>
        </w:rPr>
      </w:pPr>
      <w:bookmarkStart w:id="87" w:name="__RefHeading___Toc509692052"/>
      <w:bookmarkStart w:id="88" w:name="_Hlk513446588"/>
      <w:bookmarkEnd w:id="87"/>
      <w:r w:rsidRPr="00403E6C">
        <w:rPr>
          <w:i w:val="0"/>
          <w:iCs/>
        </w:rPr>
        <w:t>Pogoji za sodelovanje glede ustreznosti za opravljanje poklicne dejavnosti</w:t>
      </w:r>
    </w:p>
    <w:p w14:paraId="10652196" w14:textId="77777777" w:rsidR="00403E6C" w:rsidRDefault="00403E6C" w:rsidP="00403E6C">
      <w:pPr>
        <w:ind w:left="426"/>
        <w:rPr>
          <w:szCs w:val="20"/>
        </w:rPr>
      </w:pPr>
      <w:bookmarkStart w:id="89" w:name="__RefHeading___Toc509692053"/>
      <w:bookmarkEnd w:id="88"/>
    </w:p>
    <w:bookmarkEnd w:id="89"/>
    <w:p w14:paraId="47AFFB35" w14:textId="77777777" w:rsidR="00403E6C" w:rsidRPr="00F93F5E" w:rsidRDefault="00403E6C" w:rsidP="00403E6C">
      <w:pPr>
        <w:numPr>
          <w:ilvl w:val="0"/>
          <w:numId w:val="43"/>
        </w:numPr>
        <w:suppressAutoHyphens/>
        <w:ind w:left="426" w:hanging="284"/>
      </w:pPr>
      <w:r w:rsidRPr="00F93F5E">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4544F6DF" w14:textId="77777777" w:rsidR="00403E6C" w:rsidRPr="00F93F5E" w:rsidRDefault="00403E6C" w:rsidP="00403E6C">
      <w:pPr>
        <w:rPr>
          <w:b/>
        </w:rPr>
      </w:pPr>
    </w:p>
    <w:p w14:paraId="01BFA1F5" w14:textId="77777777" w:rsidR="00403E6C" w:rsidRPr="00F93F5E" w:rsidRDefault="00403E6C" w:rsidP="00403E6C">
      <w:pPr>
        <w:ind w:left="426"/>
      </w:pPr>
      <w:r w:rsidRPr="00F93F5E">
        <w:t xml:space="preserve">ESPD mora vsebovati vse potrebne podatke, da lahko naročnik v uradni evidenci preveri izpolnjevanje predmetnega pogoja. V kolikor takšna preveritev ne bo mogoča, bo naročnik od ponudnika zahteval </w:t>
      </w:r>
      <w:r w:rsidRPr="00F93F5E">
        <w:rPr>
          <w:szCs w:val="20"/>
        </w:rPr>
        <w:t>predložitev kopije vpisa v enega od poklicnih ali poslovnih registrov:</w:t>
      </w:r>
    </w:p>
    <w:p w14:paraId="2FB4D86C" w14:textId="77777777" w:rsidR="00403E6C" w:rsidRPr="00F93F5E" w:rsidRDefault="00403E6C" w:rsidP="00403E6C">
      <w:pPr>
        <w:widowControl w:val="0"/>
        <w:tabs>
          <w:tab w:val="left" w:pos="8931"/>
          <w:tab w:val="left" w:pos="9072"/>
        </w:tabs>
        <w:kinsoku w:val="0"/>
        <w:overflowPunct w:val="0"/>
        <w:autoSpaceDE w:val="0"/>
        <w:autoSpaceDN w:val="0"/>
        <w:adjustRightInd w:val="0"/>
        <w:spacing w:line="240" w:lineRule="auto"/>
        <w:jc w:val="left"/>
        <w:rPr>
          <w:rFonts w:eastAsia="Times New Roman"/>
          <w:b/>
          <w:bCs/>
          <w:szCs w:val="20"/>
          <w:lang w:eastAsia="sl-SI"/>
        </w:rPr>
      </w:pPr>
    </w:p>
    <w:p w14:paraId="47DF655A" w14:textId="77777777" w:rsidR="00403E6C" w:rsidRDefault="00403E6C" w:rsidP="00403E6C">
      <w:pPr>
        <w:widowControl w:val="0"/>
        <w:numPr>
          <w:ilvl w:val="0"/>
          <w:numId w:val="45"/>
        </w:numPr>
        <w:tabs>
          <w:tab w:val="left" w:pos="890"/>
          <w:tab w:val="left" w:pos="8931"/>
          <w:tab w:val="left" w:pos="9072"/>
        </w:tabs>
        <w:kinsoku w:val="0"/>
        <w:overflowPunct w:val="0"/>
        <w:autoSpaceDE w:val="0"/>
        <w:autoSpaceDN w:val="0"/>
        <w:adjustRightInd w:val="0"/>
        <w:spacing w:before="1" w:after="160" w:line="240" w:lineRule="auto"/>
        <w:jc w:val="left"/>
        <w:rPr>
          <w:rFonts w:eastAsia="Times New Roman"/>
          <w:szCs w:val="20"/>
          <w:lang w:eastAsia="sl-SI"/>
        </w:rPr>
      </w:pPr>
      <w:r w:rsidRPr="00F93F5E">
        <w:rPr>
          <w:rFonts w:eastAsia="Times New Roman"/>
          <w:szCs w:val="20"/>
          <w:lang w:eastAsia="sl-SI"/>
        </w:rPr>
        <w:t>da je registriran pri pristojnem sodišču ali drugemu</w:t>
      </w:r>
      <w:r w:rsidRPr="00F93F5E">
        <w:rPr>
          <w:rFonts w:eastAsia="Times New Roman"/>
          <w:spacing w:val="-10"/>
          <w:szCs w:val="20"/>
          <w:lang w:eastAsia="sl-SI"/>
        </w:rPr>
        <w:t xml:space="preserve"> </w:t>
      </w:r>
      <w:r w:rsidRPr="00F93F5E">
        <w:rPr>
          <w:rFonts w:eastAsia="Times New Roman"/>
          <w:szCs w:val="20"/>
          <w:lang w:eastAsia="sl-SI"/>
        </w:rPr>
        <w:t>organu;</w:t>
      </w:r>
    </w:p>
    <w:p w14:paraId="1B2FAA62" w14:textId="77777777" w:rsidR="00403E6C" w:rsidRPr="00F93F5E" w:rsidRDefault="00403E6C" w:rsidP="00403E6C">
      <w:pPr>
        <w:ind w:firstLine="426"/>
      </w:pPr>
      <w:r w:rsidRPr="00F93F5E">
        <w:lastRenderedPageBreak/>
        <w:t>DOKAZILA:</w:t>
      </w:r>
    </w:p>
    <w:p w14:paraId="0EA83BEF" w14:textId="77777777" w:rsidR="00403E6C" w:rsidRDefault="00403E6C" w:rsidP="00403E6C">
      <w:pPr>
        <w:numPr>
          <w:ilvl w:val="0"/>
          <w:numId w:val="45"/>
        </w:numPr>
        <w:suppressAutoHyphens/>
        <w:rPr>
          <w:kern w:val="2"/>
          <w:szCs w:val="20"/>
        </w:rPr>
      </w:pPr>
      <w:r w:rsidRPr="00F93F5E">
        <w:t xml:space="preserve">Izpolnjen </w:t>
      </w:r>
      <w:r w:rsidRPr="00A71F0C">
        <w:rPr>
          <w:b/>
        </w:rPr>
        <w:t xml:space="preserve">obrazec ESPD </w:t>
      </w:r>
      <w:r w:rsidRPr="00F93F5E">
        <w:t>(v »Del IV: Pogoji za sodelovanje, Oddelek A: Ustreznost, Vpis v ustrezen poklicni register ALI Vpis v poslovni register«) s strani vseh gospodarskih subjektov v ponudbi</w:t>
      </w:r>
      <w:r w:rsidRPr="00A71F0C">
        <w:rPr>
          <w:b/>
        </w:rPr>
        <w:t>;</w:t>
      </w:r>
    </w:p>
    <w:p w14:paraId="670FFA7E" w14:textId="6BE5C127" w:rsidR="00403E6C" w:rsidRDefault="00403E6C" w:rsidP="00403E6C">
      <w:pPr>
        <w:pStyle w:val="Heading3"/>
        <w:numPr>
          <w:ilvl w:val="2"/>
          <w:numId w:val="48"/>
        </w:numPr>
        <w:suppressAutoHyphens/>
      </w:pPr>
      <w:r>
        <w:t>Pogoji za sodelovanje glede ustreznosti za finančno sposobnost</w:t>
      </w:r>
    </w:p>
    <w:p w14:paraId="6B09963A" w14:textId="77777777" w:rsidR="00403E6C" w:rsidRDefault="00403E6C" w:rsidP="00403E6C">
      <w:pPr>
        <w:ind w:firstLine="392"/>
        <w:rPr>
          <w:b/>
          <w:bCs/>
          <w:sz w:val="18"/>
          <w:szCs w:val="18"/>
        </w:rPr>
      </w:pPr>
    </w:p>
    <w:p w14:paraId="2E20B9AA" w14:textId="77777777" w:rsidR="00403E6C" w:rsidRDefault="00403E6C" w:rsidP="00403E6C">
      <w:pPr>
        <w:numPr>
          <w:ilvl w:val="0"/>
          <w:numId w:val="46"/>
        </w:numPr>
        <w:suppressAutoHyphens/>
      </w:pPr>
      <w:r>
        <w:t xml:space="preserve">Ponudnik v preteklih šestih (6) mesecih, šteto od skrajnega roka za oddajo ponudb, ni imel </w:t>
      </w:r>
    </w:p>
    <w:p w14:paraId="387F8D3E" w14:textId="77777777" w:rsidR="00403E6C" w:rsidRDefault="00403E6C" w:rsidP="00403E6C">
      <w:pPr>
        <w:ind w:left="752"/>
      </w:pPr>
      <w:r>
        <w:t>blokiranih poslovnih računov. (v primeru skupne ponudbe mora pogoj izpolniti vsak izmed partnerjev).</w:t>
      </w:r>
    </w:p>
    <w:p w14:paraId="105A5F3D" w14:textId="77777777" w:rsidR="00403E6C" w:rsidRDefault="00403E6C" w:rsidP="00403E6C"/>
    <w:p w14:paraId="76046739" w14:textId="77777777" w:rsidR="00403E6C" w:rsidRDefault="00403E6C" w:rsidP="00403E6C">
      <w:pPr>
        <w:ind w:firstLine="392"/>
      </w:pPr>
      <w:r>
        <w:t>DOKAZILO:</w:t>
      </w:r>
    </w:p>
    <w:p w14:paraId="21F8DB2A" w14:textId="77777777" w:rsidR="00403E6C" w:rsidRDefault="00403E6C" w:rsidP="00403E6C">
      <w:pPr>
        <w:tabs>
          <w:tab w:val="left" w:pos="817"/>
        </w:tabs>
        <w:ind w:left="392"/>
      </w:pPr>
      <w:r>
        <w:t xml:space="preserve">Izpolnjen </w:t>
      </w:r>
      <w:r>
        <w:rPr>
          <w:b/>
        </w:rPr>
        <w:t xml:space="preserve">obrazec ESPD </w:t>
      </w:r>
      <w:r>
        <w:t xml:space="preserve">(v »Del IV: Pogoji za sodelovanje, Oddelek B: Ekonomski in finančni položaj«). </w:t>
      </w:r>
    </w:p>
    <w:p w14:paraId="62FC8BA2" w14:textId="77777777" w:rsidR="00403E6C" w:rsidRDefault="00403E6C" w:rsidP="00403E6C">
      <w:pPr>
        <w:tabs>
          <w:tab w:val="left" w:pos="817"/>
        </w:tabs>
        <w:ind w:left="392"/>
      </w:pPr>
    </w:p>
    <w:p w14:paraId="0D85BA98" w14:textId="77777777" w:rsidR="00403E6C" w:rsidRDefault="00403E6C" w:rsidP="00403E6C">
      <w:pPr>
        <w:ind w:left="426"/>
        <w:rPr>
          <w:i/>
        </w:rPr>
      </w:pPr>
      <w:r>
        <w:rPr>
          <w:i/>
        </w:rPr>
        <w:t>Naročnik lahko po oddaji ponudb od tistega ponudnika za katerega bo v skladu z drugim odstavkom 89. člena ZJN-3 preveril obstoj in vsebino navedb v ponudbi zahteva:</w:t>
      </w:r>
    </w:p>
    <w:p w14:paraId="5E540C8B" w14:textId="77777777" w:rsidR="00403E6C" w:rsidRPr="00B71CD5" w:rsidRDefault="00403E6C" w:rsidP="00403E6C">
      <w:pPr>
        <w:ind w:left="426"/>
        <w:rPr>
          <w:i/>
        </w:rPr>
      </w:pPr>
      <w:r>
        <w:rPr>
          <w:i/>
        </w:rPr>
        <w:t xml:space="preserve"> - predložitev potrdila vseh bank, pri katerih ima ponudnik odprte račune, iz katerih izhaja izpolnjevanje pogoja te točke ali</w:t>
      </w:r>
    </w:p>
    <w:p w14:paraId="59721A98" w14:textId="77777777" w:rsidR="00403E6C" w:rsidRDefault="00403E6C" w:rsidP="00403E6C">
      <w:pPr>
        <w:ind w:left="426"/>
      </w:pPr>
      <w:r>
        <w:rPr>
          <w:i/>
        </w:rPr>
        <w:t>-</w:t>
      </w:r>
      <w:r>
        <w:rPr>
          <w:i/>
        </w:rPr>
        <w:tab/>
        <w:t>predložitev ustreznega BON obrazca, izdanega s strani AJPES, iz katerega je razviden podatek, da v zadnjih šestih (6) mesecih ponudnik ni imel neporavnanih obveznosti.</w:t>
      </w:r>
    </w:p>
    <w:p w14:paraId="09731ADB" w14:textId="77777777" w:rsidR="00403E6C" w:rsidRDefault="00403E6C" w:rsidP="00403E6C">
      <w:pPr>
        <w:rPr>
          <w:i/>
        </w:rPr>
      </w:pPr>
    </w:p>
    <w:p w14:paraId="625875A7" w14:textId="77777777" w:rsidR="00403E6C" w:rsidRDefault="00403E6C" w:rsidP="00403E6C">
      <w:pPr>
        <w:tabs>
          <w:tab w:val="left" w:pos="817"/>
        </w:tabs>
        <w:ind w:left="392"/>
      </w:pPr>
    </w:p>
    <w:p w14:paraId="75848D8F" w14:textId="77777777" w:rsidR="00F65E13" w:rsidRPr="00403E6C" w:rsidRDefault="00F65E13" w:rsidP="00F65E13">
      <w:pPr>
        <w:rPr>
          <w:rFonts w:ascii="Tahoma" w:hAnsi="Tahoma" w:cs="Tahoma"/>
          <w:i/>
          <w:iCs/>
          <w:szCs w:val="20"/>
        </w:rPr>
      </w:pPr>
      <w:r w:rsidRPr="00403E6C">
        <w:rPr>
          <w:rFonts w:ascii="Tahoma" w:hAnsi="Tahoma" w:cs="Tahoma"/>
          <w:i/>
          <w:iCs/>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937A906" w14:textId="77777777" w:rsidR="00BD5DF1" w:rsidRPr="000837C3" w:rsidRDefault="00BD5DF1" w:rsidP="00800B1A">
      <w:pPr>
        <w:rPr>
          <w:rFonts w:ascii="Tahoma" w:hAnsi="Tahoma" w:cs="Tahoma"/>
          <w:sz w:val="18"/>
          <w:szCs w:val="18"/>
        </w:rPr>
      </w:pPr>
    </w:p>
    <w:p w14:paraId="749F7492" w14:textId="0FBC2A57" w:rsidR="00233504" w:rsidRPr="00403E6C" w:rsidRDefault="00233504" w:rsidP="00403E6C">
      <w:pPr>
        <w:pStyle w:val="Heading3"/>
        <w:numPr>
          <w:ilvl w:val="2"/>
          <w:numId w:val="48"/>
        </w:numPr>
        <w:rPr>
          <w:rFonts w:ascii="Tahoma" w:hAnsi="Tahoma" w:cs="Tahoma"/>
          <w:i w:val="0"/>
          <w:iCs/>
          <w:sz w:val="18"/>
          <w:szCs w:val="18"/>
        </w:rPr>
      </w:pPr>
      <w:bookmarkStart w:id="90" w:name="_Toc477161298"/>
      <w:bookmarkStart w:id="91" w:name="_Toc477436067"/>
      <w:bookmarkStart w:id="92" w:name="_Toc464638529"/>
      <w:bookmarkStart w:id="93" w:name="_Toc1455428"/>
      <w:bookmarkStart w:id="94" w:name="_Toc336851743"/>
      <w:bookmarkStart w:id="95" w:name="_Toc336851791"/>
      <w:bookmarkEnd w:id="90"/>
      <w:bookmarkEnd w:id="91"/>
      <w:bookmarkEnd w:id="92"/>
      <w:r w:rsidRPr="00403E6C">
        <w:rPr>
          <w:rFonts w:ascii="Tahoma" w:hAnsi="Tahoma" w:cs="Tahoma"/>
          <w:i w:val="0"/>
          <w:iCs/>
          <w:sz w:val="18"/>
          <w:szCs w:val="18"/>
        </w:rPr>
        <w:t>Pogoji za sodelovanje glede tehnične in strokovne sposobnosti</w:t>
      </w:r>
    </w:p>
    <w:bookmarkEnd w:id="93"/>
    <w:p w14:paraId="2447FAAE" w14:textId="77777777" w:rsidR="008E6E22" w:rsidRPr="000837C3" w:rsidRDefault="008E6E22" w:rsidP="00854FF1">
      <w:pPr>
        <w:rPr>
          <w:rFonts w:ascii="Tahoma" w:hAnsi="Tahoma" w:cs="Tahoma"/>
          <w:bCs/>
          <w:sz w:val="18"/>
          <w:szCs w:val="18"/>
        </w:rPr>
      </w:pPr>
    </w:p>
    <w:p w14:paraId="0ED24A81" w14:textId="7FC77A90" w:rsidR="00403E6C" w:rsidRPr="005A7457" w:rsidRDefault="00403E6C" w:rsidP="00403E6C">
      <w:pPr>
        <w:numPr>
          <w:ilvl w:val="0"/>
          <w:numId w:val="47"/>
        </w:numPr>
        <w:rPr>
          <w:rFonts w:ascii="Tahoma" w:hAnsi="Tahoma" w:cs="Tahoma"/>
          <w:szCs w:val="20"/>
        </w:rPr>
      </w:pPr>
      <w:r w:rsidRPr="005A7457">
        <w:rPr>
          <w:rFonts w:ascii="Tahoma" w:hAnsi="Tahoma" w:cs="Tahoma"/>
          <w:szCs w:val="20"/>
        </w:rPr>
        <w:t xml:space="preserve">Ponudnik je v zadnjih (3) letih pred objavo tega naročila na Portalu javnih naročil izvedel vsaj </w:t>
      </w:r>
      <w:r w:rsidRPr="005A7457">
        <w:rPr>
          <w:rFonts w:ascii="Tahoma" w:hAnsi="Tahoma" w:cs="Tahoma"/>
          <w:szCs w:val="20"/>
          <w:cs/>
        </w:rPr>
        <w:t>‎‎</w:t>
      </w:r>
      <w:r w:rsidRPr="005A7457">
        <w:rPr>
          <w:rFonts w:ascii="Tahoma" w:hAnsi="Tahoma" w:cs="Tahoma"/>
          <w:szCs w:val="20"/>
        </w:rPr>
        <w:t xml:space="preserve">(1x) naročilo, ki je primerljivo razpisanim, od katerih je bila </w:t>
      </w:r>
      <w:r w:rsidRPr="005A7457">
        <w:rPr>
          <w:rFonts w:ascii="Tahoma" w:hAnsi="Tahoma" w:cs="Tahoma"/>
          <w:szCs w:val="20"/>
          <w:cs/>
        </w:rPr>
        <w:t>‎</w:t>
      </w:r>
      <w:r w:rsidRPr="005A7457">
        <w:rPr>
          <w:rFonts w:ascii="Tahoma" w:hAnsi="Tahoma" w:cs="Tahoma"/>
          <w:szCs w:val="20"/>
        </w:rPr>
        <w:t>le-ta v višini 200.000,00 EUR brez DDV.</w:t>
      </w:r>
      <w:r w:rsidRPr="005A7457">
        <w:rPr>
          <w:rFonts w:ascii="Tahoma" w:hAnsi="Tahoma" w:cs="Tahoma"/>
          <w:szCs w:val="20"/>
          <w:cs/>
        </w:rPr>
        <w:t>‎</w:t>
      </w:r>
    </w:p>
    <w:p w14:paraId="3480EFBC" w14:textId="77777777" w:rsidR="00403E6C" w:rsidRPr="005A7457" w:rsidRDefault="00403E6C" w:rsidP="00403E6C">
      <w:pPr>
        <w:rPr>
          <w:rFonts w:ascii="Tahoma" w:hAnsi="Tahoma" w:cs="Tahoma"/>
          <w:szCs w:val="20"/>
        </w:rPr>
      </w:pPr>
    </w:p>
    <w:p w14:paraId="5179D3F7" w14:textId="77777777" w:rsidR="00403E6C" w:rsidRPr="005A7457" w:rsidRDefault="00403E6C" w:rsidP="00403E6C">
      <w:pPr>
        <w:rPr>
          <w:rFonts w:ascii="Tahoma" w:hAnsi="Tahoma" w:cs="Tahoma"/>
          <w:szCs w:val="20"/>
        </w:rPr>
      </w:pPr>
      <w:r w:rsidRPr="005A7457">
        <w:rPr>
          <w:rFonts w:ascii="Tahoma" w:hAnsi="Tahoma" w:cs="Tahoma"/>
          <w:szCs w:val="20"/>
        </w:rPr>
        <w:t>DOKAZILO:</w:t>
      </w:r>
      <w:r w:rsidRPr="005A7457">
        <w:rPr>
          <w:rFonts w:ascii="Tahoma" w:hAnsi="Tahoma" w:cs="Tahoma"/>
          <w:szCs w:val="20"/>
          <w:cs/>
        </w:rPr>
        <w:t>‎</w:t>
      </w:r>
    </w:p>
    <w:p w14:paraId="49C58E4F" w14:textId="77777777" w:rsidR="00403E6C" w:rsidRPr="005A7457" w:rsidRDefault="00403E6C" w:rsidP="00403E6C">
      <w:pPr>
        <w:rPr>
          <w:rFonts w:ascii="Tahoma" w:hAnsi="Tahoma" w:cs="Tahoma"/>
          <w:szCs w:val="20"/>
        </w:rPr>
      </w:pPr>
      <w:r w:rsidRPr="005A7457">
        <w:rPr>
          <w:rFonts w:ascii="Tahoma" w:hAnsi="Tahoma" w:cs="Tahoma"/>
          <w:szCs w:val="20"/>
        </w:rPr>
        <w:t xml:space="preserve">Izpolnjen obrazec ESPD (v »Del IV: Pogoji za sodelovanje, Oddelek C: Tehnična in strokovna </w:t>
      </w:r>
      <w:r w:rsidRPr="005A7457">
        <w:rPr>
          <w:rFonts w:ascii="Tahoma" w:hAnsi="Tahoma" w:cs="Tahoma"/>
          <w:szCs w:val="20"/>
          <w:cs/>
        </w:rPr>
        <w:t>‎</w:t>
      </w:r>
      <w:r w:rsidRPr="005A7457">
        <w:rPr>
          <w:rFonts w:ascii="Tahoma" w:hAnsi="Tahoma" w:cs="Tahoma"/>
          <w:szCs w:val="20"/>
        </w:rPr>
        <w:t>sposobnost, Za naročila blaga: Izvedba dobave blaga določene vrste«).</w:t>
      </w:r>
      <w:r w:rsidRPr="005A7457">
        <w:rPr>
          <w:rFonts w:ascii="Tahoma" w:hAnsi="Tahoma" w:cs="Tahoma"/>
          <w:szCs w:val="20"/>
          <w:cs/>
        </w:rPr>
        <w:t>‎</w:t>
      </w:r>
    </w:p>
    <w:p w14:paraId="343E5B7F" w14:textId="77777777" w:rsidR="00403E6C" w:rsidRPr="005A7457" w:rsidRDefault="00403E6C" w:rsidP="00403E6C">
      <w:pPr>
        <w:rPr>
          <w:rFonts w:ascii="Tahoma" w:hAnsi="Tahoma" w:cs="Tahoma"/>
          <w:szCs w:val="20"/>
        </w:rPr>
      </w:pPr>
    </w:p>
    <w:p w14:paraId="3AF155E6" w14:textId="22B5D1CD" w:rsidR="00403E6C" w:rsidRPr="005A7457" w:rsidRDefault="00403E6C" w:rsidP="00403E6C">
      <w:pPr>
        <w:rPr>
          <w:rFonts w:asciiTheme="minorBidi" w:hAnsiTheme="minorBidi" w:cstheme="minorBidi"/>
          <w:szCs w:val="20"/>
        </w:rPr>
      </w:pPr>
      <w:r w:rsidRPr="005A7457">
        <w:rPr>
          <w:rFonts w:asciiTheme="minorBidi" w:hAnsiTheme="minorBidi" w:cstheme="minorBidi"/>
          <w:szCs w:val="20"/>
        </w:rPr>
        <w:t>Izpolnjen in potrjen Obrazec 7 »Referenca«</w:t>
      </w:r>
      <w:r w:rsidRPr="005A7457">
        <w:rPr>
          <w:rFonts w:asciiTheme="minorBidi" w:hAnsiTheme="minorBidi" w:cstheme="minorBidi"/>
          <w:szCs w:val="20"/>
          <w:cs/>
        </w:rPr>
        <w:t>‎</w:t>
      </w:r>
    </w:p>
    <w:p w14:paraId="294B3BBE" w14:textId="77777777" w:rsidR="00233504" w:rsidRPr="005A7457" w:rsidRDefault="00233504" w:rsidP="00403E6C">
      <w:pPr>
        <w:rPr>
          <w:rFonts w:asciiTheme="minorBidi" w:hAnsiTheme="minorBidi" w:cstheme="minorBidi"/>
          <w:szCs w:val="20"/>
        </w:rPr>
      </w:pPr>
      <w:r w:rsidRPr="005A7457">
        <w:rPr>
          <w:rFonts w:asciiTheme="minorBidi" w:hAnsiTheme="minorBidi" w:cstheme="minorBidi"/>
          <w:szCs w:val="20"/>
        </w:rPr>
        <w:t>Ponudnik predloži potrjen obrazec 1</w:t>
      </w:r>
      <w:r w:rsidR="00C238DD" w:rsidRPr="005A7457">
        <w:rPr>
          <w:rFonts w:asciiTheme="minorBidi" w:hAnsiTheme="minorBidi" w:cstheme="minorBidi"/>
          <w:szCs w:val="20"/>
        </w:rPr>
        <w:t>0</w:t>
      </w:r>
      <w:r w:rsidRPr="005A7457">
        <w:rPr>
          <w:rFonts w:asciiTheme="minorBidi" w:hAnsiTheme="minorBidi" w:cstheme="minorBidi"/>
          <w:szCs w:val="20"/>
        </w:rPr>
        <w:t xml:space="preserve"> »Tehnične specifikacije« </w:t>
      </w:r>
    </w:p>
    <w:p w14:paraId="463FAE62" w14:textId="77777777" w:rsidR="00940B65" w:rsidRPr="005A7457" w:rsidRDefault="00940B65" w:rsidP="00940B65">
      <w:pPr>
        <w:rPr>
          <w:rFonts w:asciiTheme="minorBidi" w:hAnsiTheme="minorBidi" w:cstheme="minorBidi"/>
          <w:szCs w:val="20"/>
        </w:rPr>
      </w:pPr>
    </w:p>
    <w:p w14:paraId="6A854C5D" w14:textId="77777777" w:rsidR="00403E6C" w:rsidRPr="005A7457" w:rsidRDefault="00403E6C" w:rsidP="00940B65">
      <w:pPr>
        <w:rPr>
          <w:rFonts w:asciiTheme="minorBidi" w:hAnsiTheme="minorBidi" w:cstheme="minorBidi"/>
          <w:szCs w:val="20"/>
        </w:rPr>
      </w:pPr>
    </w:p>
    <w:p w14:paraId="036E1EB4" w14:textId="77777777" w:rsidR="00403E6C" w:rsidRPr="005A7457" w:rsidRDefault="00403E6C" w:rsidP="00403E6C">
      <w:pPr>
        <w:tabs>
          <w:tab w:val="left" w:pos="817"/>
        </w:tabs>
        <w:rPr>
          <w:szCs w:val="20"/>
        </w:rPr>
      </w:pPr>
      <w:r w:rsidRPr="005A7457">
        <w:rPr>
          <w:szCs w:val="20"/>
        </w:rPr>
        <w:t>Ponudnik ni uvrščen v evidenco poslovnih subjektov iz 35. člena Zakona o integriteti in preprečevanju korupcije (Uradni list RS, št. 69/11-UPB2) in mu ni na podlagi tega člena prepovedano poslovanje z naročnikom.</w:t>
      </w:r>
    </w:p>
    <w:p w14:paraId="329C9F15" w14:textId="77777777" w:rsidR="00403E6C" w:rsidRPr="005A7457" w:rsidRDefault="00403E6C" w:rsidP="00403E6C">
      <w:pPr>
        <w:rPr>
          <w:szCs w:val="20"/>
        </w:rPr>
      </w:pPr>
    </w:p>
    <w:p w14:paraId="3D8FAB3E" w14:textId="77777777" w:rsidR="00403E6C" w:rsidRPr="005A7457" w:rsidRDefault="00403E6C" w:rsidP="00403E6C">
      <w:pPr>
        <w:rPr>
          <w:szCs w:val="20"/>
        </w:rPr>
      </w:pPr>
      <w:r w:rsidRPr="005A7457">
        <w:rPr>
          <w:szCs w:val="20"/>
        </w:rPr>
        <w:t>DOKAZILO:</w:t>
      </w:r>
    </w:p>
    <w:p w14:paraId="4BA92F5B" w14:textId="77777777" w:rsidR="00403E6C" w:rsidRPr="005A7457" w:rsidRDefault="00403E6C" w:rsidP="00403E6C">
      <w:pPr>
        <w:tabs>
          <w:tab w:val="left" w:pos="817"/>
        </w:tabs>
        <w:rPr>
          <w:szCs w:val="20"/>
        </w:rPr>
      </w:pPr>
      <w:r w:rsidRPr="005A7457">
        <w:rPr>
          <w:szCs w:val="20"/>
        </w:rPr>
        <w:t xml:space="preserve">Izpolnjen </w:t>
      </w:r>
      <w:r w:rsidRPr="005A7457">
        <w:rPr>
          <w:b/>
          <w:szCs w:val="20"/>
        </w:rPr>
        <w:t xml:space="preserve">obrazec ESPD </w:t>
      </w:r>
      <w:r w:rsidRPr="005A7457">
        <w:rPr>
          <w:szCs w:val="20"/>
        </w:rPr>
        <w:t>(v »Del VI: Zaključek, v Podpisani dajem/o uradno soglasje…«) za vse gospodarske subjekte v ponudbi ter Obr-5.</w:t>
      </w:r>
    </w:p>
    <w:p w14:paraId="1295BD88" w14:textId="77777777" w:rsidR="00403E6C" w:rsidRPr="005A7457" w:rsidRDefault="00403E6C" w:rsidP="00940B65">
      <w:pPr>
        <w:rPr>
          <w:rFonts w:asciiTheme="minorBidi" w:hAnsiTheme="minorBidi" w:cstheme="minorBidi"/>
          <w:szCs w:val="20"/>
        </w:rPr>
      </w:pPr>
    </w:p>
    <w:p w14:paraId="1411AE96" w14:textId="77777777" w:rsidR="00A80829" w:rsidRPr="000837C3" w:rsidRDefault="00A80829" w:rsidP="00403E6C">
      <w:pPr>
        <w:pStyle w:val="Heading1"/>
        <w:numPr>
          <w:ilvl w:val="0"/>
          <w:numId w:val="48"/>
        </w:numPr>
        <w:rPr>
          <w:rFonts w:ascii="Tahoma" w:hAnsi="Tahoma" w:cs="Tahoma"/>
          <w:sz w:val="18"/>
          <w:szCs w:val="18"/>
        </w:rPr>
      </w:pPr>
      <w:bookmarkStart w:id="96" w:name="_Toc336851744"/>
      <w:bookmarkStart w:id="97" w:name="_Toc336851792"/>
      <w:bookmarkStart w:id="98" w:name="_Toc1455430"/>
      <w:bookmarkEnd w:id="94"/>
      <w:bookmarkEnd w:id="95"/>
      <w:r w:rsidRPr="000837C3">
        <w:rPr>
          <w:rFonts w:ascii="Tahoma" w:hAnsi="Tahoma" w:cs="Tahoma"/>
          <w:sz w:val="18"/>
          <w:szCs w:val="18"/>
        </w:rPr>
        <w:lastRenderedPageBreak/>
        <w:t>meril</w:t>
      </w:r>
      <w:bookmarkEnd w:id="96"/>
      <w:bookmarkEnd w:id="97"/>
      <w:bookmarkEnd w:id="98"/>
      <w:r w:rsidR="007C58C1" w:rsidRPr="000837C3">
        <w:rPr>
          <w:rFonts w:ascii="Tahoma" w:hAnsi="Tahoma" w:cs="Tahoma"/>
          <w:sz w:val="18"/>
          <w:szCs w:val="18"/>
        </w:rPr>
        <w:t>O</w:t>
      </w:r>
    </w:p>
    <w:p w14:paraId="50863832" w14:textId="77777777" w:rsidR="00A30BD8" w:rsidRPr="000837C3" w:rsidRDefault="00A30BD8" w:rsidP="00A30BD8">
      <w:pPr>
        <w:rPr>
          <w:rFonts w:ascii="Tahoma" w:hAnsi="Tahoma" w:cs="Tahoma"/>
          <w:sz w:val="18"/>
          <w:szCs w:val="18"/>
        </w:rPr>
      </w:pPr>
      <w:r w:rsidRPr="000837C3">
        <w:rPr>
          <w:rFonts w:ascii="Tahoma" w:hAnsi="Tahoma" w:cs="Tahoma"/>
          <w:sz w:val="18"/>
          <w:szCs w:val="18"/>
        </w:rPr>
        <w:t xml:space="preserve">Merilo pri ocenjevanju ponudb in izbiri ponudnika (ob izpolnjevanju vseh pogojev in zahtev iz razpisa) je </w:t>
      </w:r>
      <w:r w:rsidRPr="000837C3">
        <w:rPr>
          <w:rFonts w:ascii="Tahoma" w:hAnsi="Tahoma" w:cs="Tahoma"/>
          <w:b/>
          <w:sz w:val="18"/>
          <w:szCs w:val="18"/>
        </w:rPr>
        <w:t>ekonomsko najugodnejša ponudba</w:t>
      </w:r>
      <w:r w:rsidR="000142E7" w:rsidRPr="000142E7">
        <w:t xml:space="preserve"> </w:t>
      </w:r>
      <w:r w:rsidR="000142E7" w:rsidRPr="000142E7">
        <w:rPr>
          <w:rFonts w:ascii="Tahoma" w:hAnsi="Tahoma" w:cs="Tahoma"/>
          <w:bCs/>
          <w:sz w:val="18"/>
          <w:szCs w:val="18"/>
        </w:rPr>
        <w:t>(ponudba, ki v seštevku meril prejme največ točk)</w:t>
      </w:r>
      <w:r w:rsidRPr="000142E7">
        <w:rPr>
          <w:rFonts w:ascii="Tahoma" w:hAnsi="Tahoma" w:cs="Tahoma"/>
          <w:bCs/>
          <w:sz w:val="18"/>
          <w:szCs w:val="18"/>
        </w:rPr>
        <w:t>.</w:t>
      </w:r>
      <w:r w:rsidRPr="000837C3">
        <w:rPr>
          <w:rFonts w:ascii="Tahoma" w:hAnsi="Tahoma" w:cs="Tahoma"/>
          <w:sz w:val="18"/>
          <w:szCs w:val="18"/>
        </w:rPr>
        <w:t xml:space="preserve"> Največje možno število točk je 100.</w:t>
      </w:r>
    </w:p>
    <w:p w14:paraId="4826C32F" w14:textId="77777777" w:rsidR="00A30BD8" w:rsidRPr="000837C3" w:rsidRDefault="00A30BD8" w:rsidP="00A30BD8">
      <w:pPr>
        <w:rPr>
          <w:rFonts w:ascii="Tahoma" w:hAnsi="Tahoma" w:cs="Tahoma"/>
          <w:sz w:val="18"/>
          <w:szCs w:val="18"/>
        </w:rPr>
      </w:pPr>
    </w:p>
    <w:p w14:paraId="45C4FD60" w14:textId="76D2D9C2" w:rsidR="000142E7" w:rsidRDefault="000142E7" w:rsidP="000142E7">
      <w:pPr>
        <w:rPr>
          <w:rFonts w:ascii="Tahoma" w:hAnsi="Tahoma" w:cs="Tahoma"/>
          <w:sz w:val="18"/>
          <w:szCs w:val="18"/>
        </w:rPr>
      </w:pPr>
      <w:r w:rsidRPr="000142E7">
        <w:rPr>
          <w:rFonts w:ascii="Tahoma" w:hAnsi="Tahoma" w:cs="Tahoma"/>
          <w:sz w:val="18"/>
          <w:szCs w:val="18"/>
        </w:rPr>
        <w:t xml:space="preserve">Upošteva se ponudbena cena </w:t>
      </w:r>
      <w:r w:rsidR="000D29CA">
        <w:rPr>
          <w:rFonts w:ascii="Tahoma" w:hAnsi="Tahoma" w:cs="Tahoma"/>
          <w:sz w:val="18"/>
          <w:szCs w:val="18"/>
        </w:rPr>
        <w:t xml:space="preserve">brez DDV </w:t>
      </w:r>
      <w:r w:rsidRPr="000142E7">
        <w:rPr>
          <w:rFonts w:ascii="Tahoma" w:hAnsi="Tahoma" w:cs="Tahoma"/>
          <w:sz w:val="18"/>
          <w:szCs w:val="18"/>
        </w:rPr>
        <w:t>z vsemi stroški, popusti, rabati.</w:t>
      </w:r>
    </w:p>
    <w:p w14:paraId="31393813" w14:textId="77777777" w:rsidR="000142E7" w:rsidRPr="000142E7" w:rsidRDefault="000142E7" w:rsidP="000142E7">
      <w:pPr>
        <w:rPr>
          <w:rFonts w:ascii="Tahoma" w:hAnsi="Tahoma" w:cs="Tahoma"/>
          <w:sz w:val="18"/>
          <w:szCs w:val="18"/>
        </w:rPr>
      </w:pPr>
      <w:r w:rsidRPr="000142E7">
        <w:rPr>
          <w:rFonts w:ascii="Tahoma" w:hAnsi="Tahoma" w:cs="Tahoma"/>
          <w:sz w:val="18"/>
          <w:szCs w:val="18"/>
        </w:rPr>
        <w:t>Točke bodo dodeljene po naslednji formuli:</w:t>
      </w:r>
    </w:p>
    <w:p w14:paraId="6C779BC4" w14:textId="271DFA7B" w:rsidR="000142E7" w:rsidRPr="000142E7" w:rsidRDefault="000142E7" w:rsidP="000142E7">
      <w:pPr>
        <w:rPr>
          <w:rFonts w:ascii="Tahoma" w:hAnsi="Tahoma" w:cs="Tahoma"/>
          <w:sz w:val="18"/>
          <w:szCs w:val="18"/>
        </w:rPr>
      </w:pPr>
      <w:r w:rsidRPr="000142E7">
        <w:rPr>
          <w:rFonts w:ascii="Tahoma" w:hAnsi="Tahoma" w:cs="Tahoma"/>
          <w:sz w:val="18"/>
          <w:szCs w:val="18"/>
        </w:rPr>
        <w:t>najnižja ponudbena vrednost</w:t>
      </w:r>
      <w:r>
        <w:rPr>
          <w:rFonts w:ascii="Tahoma" w:hAnsi="Tahoma" w:cs="Tahoma"/>
          <w:sz w:val="18"/>
          <w:szCs w:val="18"/>
        </w:rPr>
        <w:t xml:space="preserve"> </w:t>
      </w:r>
      <w:r w:rsidRPr="000142E7">
        <w:rPr>
          <w:rFonts w:ascii="Tahoma" w:hAnsi="Tahoma" w:cs="Tahoma"/>
          <w:sz w:val="18"/>
          <w:szCs w:val="18"/>
        </w:rPr>
        <w:t xml:space="preserve">x </w:t>
      </w:r>
      <w:r w:rsidR="000D29CA">
        <w:rPr>
          <w:rFonts w:ascii="Tahoma" w:hAnsi="Tahoma" w:cs="Tahoma"/>
          <w:sz w:val="18"/>
          <w:szCs w:val="18"/>
        </w:rPr>
        <w:t>100</w:t>
      </w:r>
      <w:r w:rsidRPr="000142E7">
        <w:rPr>
          <w:rFonts w:ascii="Tahoma" w:hAnsi="Tahoma" w:cs="Tahoma"/>
          <w:sz w:val="18"/>
          <w:szCs w:val="18"/>
        </w:rPr>
        <w:t xml:space="preserve"> ponudbena vrednost obravnavanega ponudnika</w:t>
      </w:r>
    </w:p>
    <w:p w14:paraId="439FB201" w14:textId="77777777" w:rsidR="000142E7" w:rsidRPr="000142E7" w:rsidRDefault="000142E7" w:rsidP="000142E7">
      <w:pPr>
        <w:rPr>
          <w:rFonts w:ascii="Tahoma" w:hAnsi="Tahoma" w:cs="Tahoma"/>
          <w:sz w:val="18"/>
          <w:szCs w:val="18"/>
        </w:rPr>
      </w:pPr>
    </w:p>
    <w:p w14:paraId="607C9752" w14:textId="7406FB80" w:rsidR="000142E7" w:rsidRPr="000142E7" w:rsidRDefault="000142E7" w:rsidP="000142E7">
      <w:pPr>
        <w:rPr>
          <w:rFonts w:ascii="Tahoma" w:hAnsi="Tahoma" w:cs="Tahoma"/>
          <w:sz w:val="18"/>
          <w:szCs w:val="18"/>
        </w:rPr>
      </w:pPr>
      <w:r w:rsidRPr="000142E7">
        <w:rPr>
          <w:rFonts w:ascii="Tahoma" w:hAnsi="Tahoma" w:cs="Tahoma"/>
          <w:sz w:val="18"/>
          <w:szCs w:val="18"/>
        </w:rPr>
        <w:t xml:space="preserve">Najugodnejša ponudba prejme </w:t>
      </w:r>
      <w:r w:rsidR="000D29CA">
        <w:rPr>
          <w:rFonts w:ascii="Tahoma" w:hAnsi="Tahoma" w:cs="Tahoma"/>
          <w:sz w:val="18"/>
          <w:szCs w:val="18"/>
        </w:rPr>
        <w:t>10</w:t>
      </w:r>
      <w:r w:rsidRPr="000142E7">
        <w:rPr>
          <w:rFonts w:ascii="Tahoma" w:hAnsi="Tahoma" w:cs="Tahoma"/>
          <w:sz w:val="18"/>
          <w:szCs w:val="18"/>
        </w:rPr>
        <w:t>0 točk, ostale prejmejo sorazmerno manjše število točk, glede na ponudbeno vrednost najugodnejše ponudbe.</w:t>
      </w:r>
    </w:p>
    <w:p w14:paraId="26C5FF28" w14:textId="77777777" w:rsidR="000142E7" w:rsidRDefault="000142E7" w:rsidP="000142E7">
      <w:pPr>
        <w:ind w:left="720"/>
        <w:rPr>
          <w:rFonts w:ascii="Tahoma" w:hAnsi="Tahoma" w:cs="Tahoma"/>
          <w:sz w:val="18"/>
          <w:szCs w:val="18"/>
        </w:rPr>
      </w:pPr>
    </w:p>
    <w:p w14:paraId="0EEB0844" w14:textId="77777777" w:rsidR="00A30BD8" w:rsidRPr="000837C3" w:rsidRDefault="00A30BD8" w:rsidP="00A30BD8">
      <w:pPr>
        <w:rPr>
          <w:rFonts w:ascii="Tahoma" w:hAnsi="Tahoma" w:cs="Tahoma"/>
          <w:sz w:val="18"/>
          <w:szCs w:val="18"/>
        </w:rPr>
      </w:pPr>
      <w:r w:rsidRPr="000837C3">
        <w:rPr>
          <w:rFonts w:ascii="Tahoma" w:hAnsi="Tahoma" w:cs="Tahoma"/>
          <w:sz w:val="18"/>
          <w:szCs w:val="18"/>
        </w:rPr>
        <w:t>Če bosta dve ali več ponudb ocenjene z enakim številom točk, bo naročnik izbral ponudnika, ki je prvi oddal svojo ponudbo v sistem za elektronsko oddajo ponudb.</w:t>
      </w:r>
    </w:p>
    <w:p w14:paraId="0D8AFCEB" w14:textId="77777777" w:rsidR="00562109" w:rsidRPr="000837C3" w:rsidRDefault="006E4F24" w:rsidP="00403E6C">
      <w:pPr>
        <w:pStyle w:val="Heading1"/>
        <w:numPr>
          <w:ilvl w:val="0"/>
          <w:numId w:val="48"/>
        </w:numPr>
        <w:rPr>
          <w:rFonts w:ascii="Tahoma" w:hAnsi="Tahoma" w:cs="Tahoma"/>
          <w:sz w:val="18"/>
          <w:szCs w:val="18"/>
        </w:rPr>
      </w:pPr>
      <w:bookmarkStart w:id="99" w:name="_Toc1455431"/>
      <w:r w:rsidRPr="000837C3">
        <w:rPr>
          <w:rFonts w:ascii="Tahoma" w:hAnsi="Tahoma" w:cs="Tahoma"/>
          <w:sz w:val="18"/>
          <w:szCs w:val="18"/>
        </w:rPr>
        <w:t>ponudba</w:t>
      </w:r>
      <w:bookmarkEnd w:id="99"/>
    </w:p>
    <w:p w14:paraId="28157CD8" w14:textId="77777777" w:rsidR="00120550" w:rsidRPr="000837C3" w:rsidRDefault="00120550" w:rsidP="00403E6C">
      <w:pPr>
        <w:pStyle w:val="Heading2"/>
        <w:numPr>
          <w:ilvl w:val="1"/>
          <w:numId w:val="48"/>
        </w:numPr>
        <w:rPr>
          <w:rFonts w:ascii="Tahoma" w:hAnsi="Tahoma" w:cs="Tahoma"/>
          <w:sz w:val="18"/>
          <w:szCs w:val="18"/>
        </w:rPr>
      </w:pPr>
      <w:bookmarkStart w:id="100" w:name="_Toc336851746"/>
      <w:bookmarkStart w:id="101" w:name="_Toc336851794"/>
      <w:bookmarkStart w:id="102" w:name="_Toc1455432"/>
      <w:r w:rsidRPr="000837C3">
        <w:rPr>
          <w:rFonts w:ascii="Tahoma" w:hAnsi="Tahoma" w:cs="Tahoma"/>
          <w:sz w:val="18"/>
          <w:szCs w:val="18"/>
        </w:rPr>
        <w:t>ponudbena dokumentacija</w:t>
      </w:r>
      <w:bookmarkEnd w:id="100"/>
      <w:bookmarkEnd w:id="101"/>
      <w:bookmarkEnd w:id="102"/>
    </w:p>
    <w:p w14:paraId="5B632A28" w14:textId="77777777" w:rsidR="00120550" w:rsidRPr="000837C3" w:rsidRDefault="00120550" w:rsidP="00120550">
      <w:pPr>
        <w:rPr>
          <w:rFonts w:ascii="Tahoma" w:hAnsi="Tahoma" w:cs="Tahoma"/>
          <w:sz w:val="18"/>
          <w:szCs w:val="18"/>
        </w:rPr>
      </w:pPr>
      <w:r w:rsidRPr="000837C3">
        <w:rPr>
          <w:rFonts w:ascii="Tahoma" w:hAnsi="Tahoma" w:cs="Tahoma"/>
          <w:sz w:val="18"/>
          <w:szCs w:val="18"/>
        </w:rPr>
        <w:t>Ponudbeno dokumentacijo sestavljajo naslednji dokumenti:</w:t>
      </w:r>
    </w:p>
    <w:p w14:paraId="06552982" w14:textId="77777777" w:rsidR="00233504" w:rsidRPr="000837C3" w:rsidRDefault="00233504" w:rsidP="00120550">
      <w:pPr>
        <w:rPr>
          <w:rFonts w:ascii="Tahoma" w:hAnsi="Tahoma" w:cs="Tahoma"/>
          <w:sz w:val="18"/>
          <w:szCs w:val="18"/>
        </w:rPr>
      </w:pPr>
    </w:p>
    <w:p w14:paraId="0C262610" w14:textId="77777777" w:rsidR="00233504" w:rsidRPr="000837C3" w:rsidRDefault="00233504" w:rsidP="00233504">
      <w:pPr>
        <w:pStyle w:val="ListParagraph"/>
        <w:numPr>
          <w:ilvl w:val="0"/>
          <w:numId w:val="5"/>
        </w:numPr>
        <w:rPr>
          <w:rFonts w:ascii="Tahoma" w:hAnsi="Tahoma" w:cs="Tahoma"/>
          <w:sz w:val="18"/>
          <w:szCs w:val="18"/>
        </w:rPr>
      </w:pPr>
      <w:r w:rsidRPr="000837C3">
        <w:rPr>
          <w:rFonts w:ascii="Tahoma" w:hAnsi="Tahoma" w:cs="Tahoma"/>
          <w:sz w:val="18"/>
          <w:szCs w:val="18"/>
        </w:rPr>
        <w:t>izpolnjen obrazec 1 »</w:t>
      </w:r>
      <w:r w:rsidRPr="000837C3">
        <w:rPr>
          <w:rFonts w:ascii="Tahoma" w:hAnsi="Tahoma" w:cs="Tahoma"/>
          <w:b/>
          <w:sz w:val="18"/>
          <w:szCs w:val="18"/>
        </w:rPr>
        <w:t>Ponudba</w:t>
      </w:r>
      <w:r w:rsidRPr="000837C3">
        <w:rPr>
          <w:rFonts w:ascii="Tahoma" w:hAnsi="Tahoma" w:cs="Tahoma"/>
          <w:sz w:val="18"/>
          <w:szCs w:val="18"/>
        </w:rPr>
        <w:t xml:space="preserve">« ter prilogami: </w:t>
      </w:r>
    </w:p>
    <w:p w14:paraId="2E8EF261" w14:textId="77777777" w:rsidR="00233504" w:rsidRPr="000837C3" w:rsidRDefault="00233504" w:rsidP="00233504">
      <w:pPr>
        <w:pStyle w:val="ListParagraph"/>
        <w:rPr>
          <w:rFonts w:ascii="Tahoma" w:hAnsi="Tahoma" w:cs="Tahoma"/>
          <w:sz w:val="18"/>
          <w:szCs w:val="18"/>
        </w:rPr>
      </w:pPr>
      <w:r w:rsidRPr="000837C3">
        <w:rPr>
          <w:rFonts w:ascii="Tahoma" w:hAnsi="Tahoma" w:cs="Tahoma"/>
          <w:sz w:val="18"/>
          <w:szCs w:val="18"/>
        </w:rPr>
        <w:t>-obrazec 1a Podatki o partnerju v primeru skupne ponudbe;</w:t>
      </w:r>
    </w:p>
    <w:p w14:paraId="3CF5406A" w14:textId="77777777" w:rsidR="00233504" w:rsidRPr="000837C3" w:rsidRDefault="00233504" w:rsidP="00233504">
      <w:pPr>
        <w:pStyle w:val="ListParagraph"/>
        <w:rPr>
          <w:rFonts w:ascii="Tahoma" w:hAnsi="Tahoma" w:cs="Tahoma"/>
          <w:sz w:val="18"/>
          <w:szCs w:val="18"/>
        </w:rPr>
      </w:pPr>
      <w:r w:rsidRPr="000837C3">
        <w:rPr>
          <w:rFonts w:ascii="Tahoma" w:hAnsi="Tahoma" w:cs="Tahoma"/>
          <w:sz w:val="18"/>
          <w:szCs w:val="18"/>
        </w:rPr>
        <w:t>-obrazec 1b Podatki o podizvajalcu v primeru nastopa s podizvajalci;</w:t>
      </w:r>
    </w:p>
    <w:p w14:paraId="27B4FFCC" w14:textId="77777777" w:rsidR="00233504" w:rsidRPr="000837C3" w:rsidRDefault="00233504" w:rsidP="00233504">
      <w:pPr>
        <w:pStyle w:val="ListParagraph"/>
        <w:rPr>
          <w:rFonts w:ascii="Tahoma" w:hAnsi="Tahoma" w:cs="Tahoma"/>
          <w:sz w:val="18"/>
          <w:szCs w:val="18"/>
        </w:rPr>
      </w:pPr>
      <w:r w:rsidRPr="000837C3">
        <w:rPr>
          <w:rFonts w:ascii="Tahoma" w:hAnsi="Tahoma" w:cs="Tahoma"/>
          <w:sz w:val="18"/>
          <w:szCs w:val="18"/>
        </w:rPr>
        <w:t>-obrazec 1c Izjava in soglasje podizvajalca;</w:t>
      </w:r>
    </w:p>
    <w:p w14:paraId="65C5EE0E" w14:textId="77777777" w:rsidR="00233504" w:rsidRPr="000837C3" w:rsidRDefault="00233504" w:rsidP="00233504">
      <w:pPr>
        <w:pStyle w:val="ListParagraph"/>
        <w:numPr>
          <w:ilvl w:val="0"/>
          <w:numId w:val="5"/>
        </w:numPr>
        <w:rPr>
          <w:rFonts w:ascii="Tahoma" w:hAnsi="Tahoma" w:cs="Tahoma"/>
          <w:sz w:val="18"/>
          <w:szCs w:val="18"/>
        </w:rPr>
      </w:pPr>
      <w:r w:rsidRPr="000837C3">
        <w:rPr>
          <w:rFonts w:ascii="Tahoma" w:hAnsi="Tahoma" w:cs="Tahoma"/>
          <w:sz w:val="18"/>
          <w:szCs w:val="18"/>
        </w:rPr>
        <w:t xml:space="preserve">izpolnjen obrazec </w:t>
      </w:r>
      <w:r w:rsidRPr="000837C3">
        <w:rPr>
          <w:rFonts w:ascii="Tahoma" w:hAnsi="Tahoma" w:cs="Tahoma"/>
          <w:b/>
          <w:sz w:val="18"/>
          <w:szCs w:val="18"/>
        </w:rPr>
        <w:t>2</w:t>
      </w:r>
      <w:r w:rsidRPr="000837C3">
        <w:rPr>
          <w:rFonts w:ascii="Tahoma" w:hAnsi="Tahoma" w:cs="Tahoma"/>
          <w:sz w:val="18"/>
          <w:szCs w:val="18"/>
        </w:rPr>
        <w:t xml:space="preserve"> »</w:t>
      </w:r>
      <w:r w:rsidRPr="000837C3">
        <w:rPr>
          <w:rFonts w:ascii="Tahoma" w:hAnsi="Tahoma" w:cs="Tahoma"/>
          <w:b/>
          <w:sz w:val="18"/>
          <w:szCs w:val="18"/>
        </w:rPr>
        <w:t>Predračun</w:t>
      </w:r>
      <w:r w:rsidRPr="000837C3">
        <w:rPr>
          <w:rFonts w:ascii="Tahoma" w:hAnsi="Tahoma" w:cs="Tahoma"/>
          <w:sz w:val="18"/>
          <w:szCs w:val="18"/>
        </w:rPr>
        <w:t>«</w:t>
      </w:r>
    </w:p>
    <w:p w14:paraId="754A6AB8" w14:textId="77777777" w:rsidR="00233504" w:rsidRPr="000837C3" w:rsidRDefault="00233504" w:rsidP="00233504">
      <w:pPr>
        <w:pStyle w:val="ListParagraph"/>
        <w:numPr>
          <w:ilvl w:val="0"/>
          <w:numId w:val="5"/>
        </w:numPr>
        <w:rPr>
          <w:rFonts w:ascii="Tahoma" w:hAnsi="Tahoma" w:cs="Tahoma"/>
          <w:b/>
          <w:sz w:val="18"/>
          <w:szCs w:val="18"/>
        </w:rPr>
      </w:pPr>
      <w:r w:rsidRPr="000837C3">
        <w:rPr>
          <w:rFonts w:ascii="Tahoma" w:hAnsi="Tahoma" w:cs="Tahoma"/>
          <w:sz w:val="18"/>
          <w:szCs w:val="18"/>
        </w:rPr>
        <w:t xml:space="preserve">Izpolnjen obrazec </w:t>
      </w:r>
      <w:r w:rsidRPr="000837C3">
        <w:rPr>
          <w:rFonts w:ascii="Tahoma" w:hAnsi="Tahoma" w:cs="Tahoma"/>
          <w:b/>
          <w:sz w:val="18"/>
          <w:szCs w:val="18"/>
        </w:rPr>
        <w:t>3</w:t>
      </w:r>
      <w:r w:rsidRPr="000837C3">
        <w:rPr>
          <w:rFonts w:ascii="Tahoma" w:hAnsi="Tahoma" w:cs="Tahoma"/>
          <w:sz w:val="18"/>
          <w:szCs w:val="18"/>
        </w:rPr>
        <w:t xml:space="preserve"> »</w:t>
      </w:r>
      <w:r w:rsidRPr="000837C3">
        <w:rPr>
          <w:rFonts w:ascii="Tahoma" w:hAnsi="Tahoma" w:cs="Tahoma"/>
          <w:b/>
          <w:sz w:val="18"/>
          <w:szCs w:val="18"/>
        </w:rPr>
        <w:t>Izjava ponudnika o izpolnjevanju pogojev glede usposobljenosti za izvedbo javnega naročila«</w:t>
      </w:r>
    </w:p>
    <w:p w14:paraId="42ED1AAA" w14:textId="77777777" w:rsidR="00233504" w:rsidRPr="000837C3" w:rsidRDefault="00233504" w:rsidP="00233504">
      <w:pPr>
        <w:pStyle w:val="ListParagraph"/>
        <w:numPr>
          <w:ilvl w:val="0"/>
          <w:numId w:val="5"/>
        </w:numPr>
        <w:rPr>
          <w:rFonts w:ascii="Tahoma" w:hAnsi="Tahoma" w:cs="Tahoma"/>
          <w:sz w:val="18"/>
          <w:szCs w:val="18"/>
        </w:rPr>
      </w:pPr>
      <w:r w:rsidRPr="000837C3">
        <w:rPr>
          <w:rFonts w:ascii="Tahoma" w:hAnsi="Tahoma" w:cs="Tahoma"/>
          <w:sz w:val="18"/>
          <w:szCs w:val="18"/>
        </w:rPr>
        <w:t xml:space="preserve">Izpolnjen obrazec </w:t>
      </w:r>
      <w:r w:rsidRPr="000837C3">
        <w:rPr>
          <w:rFonts w:ascii="Tahoma" w:hAnsi="Tahoma" w:cs="Tahoma"/>
          <w:b/>
          <w:sz w:val="18"/>
          <w:szCs w:val="18"/>
        </w:rPr>
        <w:t xml:space="preserve">4 </w:t>
      </w:r>
      <w:r w:rsidRPr="000837C3">
        <w:rPr>
          <w:rFonts w:ascii="Tahoma" w:hAnsi="Tahoma" w:cs="Tahoma"/>
          <w:sz w:val="18"/>
          <w:szCs w:val="18"/>
        </w:rPr>
        <w:t>»</w:t>
      </w:r>
      <w:r w:rsidRPr="000837C3">
        <w:rPr>
          <w:rFonts w:ascii="Tahoma" w:hAnsi="Tahoma" w:cs="Tahoma"/>
          <w:b/>
          <w:sz w:val="18"/>
          <w:szCs w:val="18"/>
        </w:rPr>
        <w:t>Izjava</w:t>
      </w:r>
      <w:r w:rsidRPr="000837C3">
        <w:rPr>
          <w:rFonts w:ascii="Tahoma" w:hAnsi="Tahoma" w:cs="Tahoma"/>
          <w:sz w:val="18"/>
          <w:szCs w:val="18"/>
        </w:rPr>
        <w:t xml:space="preserve"> </w:t>
      </w:r>
      <w:r w:rsidRPr="000837C3">
        <w:rPr>
          <w:rFonts w:ascii="Tahoma" w:hAnsi="Tahoma" w:cs="Tahoma"/>
          <w:b/>
          <w:sz w:val="18"/>
          <w:szCs w:val="18"/>
        </w:rPr>
        <w:t>gospodarskega subjekta in pooblastilo za pridobitev podatkov iz kazenske evidence«</w:t>
      </w:r>
    </w:p>
    <w:p w14:paraId="1D24D57C" w14:textId="77777777" w:rsidR="00233504" w:rsidRPr="000837C3" w:rsidRDefault="00233504" w:rsidP="00233504">
      <w:pPr>
        <w:numPr>
          <w:ilvl w:val="0"/>
          <w:numId w:val="5"/>
        </w:numPr>
        <w:rPr>
          <w:rFonts w:ascii="Tahoma" w:hAnsi="Tahoma" w:cs="Tahoma"/>
          <w:sz w:val="18"/>
          <w:szCs w:val="18"/>
        </w:rPr>
      </w:pPr>
      <w:r w:rsidRPr="000837C3">
        <w:rPr>
          <w:rFonts w:ascii="Tahoma" w:hAnsi="Tahoma" w:cs="Tahoma"/>
          <w:sz w:val="18"/>
          <w:szCs w:val="18"/>
        </w:rPr>
        <w:t xml:space="preserve">Izpolnjen obrazec </w:t>
      </w:r>
      <w:r w:rsidRPr="000837C3">
        <w:rPr>
          <w:rFonts w:ascii="Tahoma" w:hAnsi="Tahoma" w:cs="Tahoma"/>
          <w:b/>
          <w:sz w:val="18"/>
          <w:szCs w:val="18"/>
        </w:rPr>
        <w:t>5</w:t>
      </w:r>
      <w:r w:rsidRPr="000837C3">
        <w:rPr>
          <w:rFonts w:ascii="Tahoma" w:hAnsi="Tahoma" w:cs="Tahoma"/>
          <w:sz w:val="18"/>
          <w:szCs w:val="18"/>
        </w:rPr>
        <w:t xml:space="preserve"> </w:t>
      </w:r>
      <w:r w:rsidRPr="000837C3">
        <w:rPr>
          <w:rFonts w:ascii="Tahoma" w:hAnsi="Tahoma" w:cs="Tahoma"/>
          <w:b/>
          <w:sz w:val="18"/>
          <w:szCs w:val="18"/>
        </w:rPr>
        <w:t>»Izjava članov organov in zastopnikov gospodarskega subjekta in pooblastilo za pridobitev podatkov iz kazenske evidence«</w:t>
      </w:r>
    </w:p>
    <w:p w14:paraId="291EB4D7" w14:textId="77777777" w:rsidR="00233504" w:rsidRPr="000837C3" w:rsidRDefault="00233504" w:rsidP="00233504">
      <w:pPr>
        <w:numPr>
          <w:ilvl w:val="0"/>
          <w:numId w:val="5"/>
        </w:numPr>
        <w:rPr>
          <w:rFonts w:ascii="Tahoma" w:hAnsi="Tahoma" w:cs="Tahoma"/>
          <w:i/>
          <w:sz w:val="18"/>
          <w:szCs w:val="18"/>
        </w:rPr>
      </w:pPr>
      <w:r w:rsidRPr="000837C3">
        <w:rPr>
          <w:rFonts w:ascii="Tahoma" w:hAnsi="Tahoma" w:cs="Tahoma"/>
          <w:i/>
          <w:sz w:val="18"/>
          <w:szCs w:val="18"/>
        </w:rPr>
        <w:t xml:space="preserve">Izpolnjen obrazec </w:t>
      </w:r>
      <w:r w:rsidRPr="000837C3">
        <w:rPr>
          <w:rFonts w:ascii="Tahoma" w:hAnsi="Tahoma" w:cs="Tahoma"/>
          <w:b/>
          <w:i/>
          <w:sz w:val="18"/>
          <w:szCs w:val="18"/>
        </w:rPr>
        <w:t>6 »Izjava o lastniških deležih«</w:t>
      </w:r>
    </w:p>
    <w:p w14:paraId="1A0C57D3" w14:textId="77777777" w:rsidR="00233504" w:rsidRPr="000837C3" w:rsidRDefault="00233504" w:rsidP="00233504">
      <w:pPr>
        <w:numPr>
          <w:ilvl w:val="0"/>
          <w:numId w:val="5"/>
        </w:numPr>
        <w:rPr>
          <w:rFonts w:ascii="Tahoma" w:hAnsi="Tahoma" w:cs="Tahoma"/>
          <w:b/>
          <w:sz w:val="18"/>
          <w:szCs w:val="18"/>
        </w:rPr>
      </w:pPr>
      <w:r w:rsidRPr="000837C3">
        <w:rPr>
          <w:rFonts w:ascii="Tahoma" w:hAnsi="Tahoma" w:cs="Tahoma"/>
          <w:sz w:val="18"/>
          <w:szCs w:val="18"/>
        </w:rPr>
        <w:t xml:space="preserve">Potrjen obrazec </w:t>
      </w:r>
      <w:r w:rsidRPr="000837C3">
        <w:rPr>
          <w:rFonts w:ascii="Tahoma" w:hAnsi="Tahoma" w:cs="Tahoma"/>
          <w:b/>
          <w:sz w:val="18"/>
          <w:szCs w:val="18"/>
        </w:rPr>
        <w:t>7 »Vzorec finančnega zavarovanja za dobro izvedbo pogodbenih obveznosti«</w:t>
      </w:r>
    </w:p>
    <w:p w14:paraId="66920A93" w14:textId="77777777" w:rsidR="00233504" w:rsidRPr="000837C3" w:rsidRDefault="00233504" w:rsidP="00233504">
      <w:pPr>
        <w:numPr>
          <w:ilvl w:val="0"/>
          <w:numId w:val="5"/>
        </w:numPr>
        <w:rPr>
          <w:rFonts w:ascii="Tahoma" w:hAnsi="Tahoma" w:cs="Tahoma"/>
          <w:sz w:val="18"/>
          <w:szCs w:val="18"/>
        </w:rPr>
      </w:pPr>
      <w:r w:rsidRPr="000837C3">
        <w:rPr>
          <w:rFonts w:ascii="Tahoma" w:hAnsi="Tahoma" w:cs="Tahoma"/>
          <w:sz w:val="18"/>
          <w:szCs w:val="18"/>
        </w:rPr>
        <w:t xml:space="preserve">Potrjen obrazec </w:t>
      </w:r>
      <w:r w:rsidRPr="000837C3">
        <w:rPr>
          <w:rFonts w:ascii="Tahoma" w:hAnsi="Tahoma" w:cs="Tahoma"/>
          <w:b/>
          <w:sz w:val="18"/>
          <w:szCs w:val="18"/>
        </w:rPr>
        <w:t>8</w:t>
      </w:r>
      <w:r w:rsidRPr="000837C3">
        <w:rPr>
          <w:rFonts w:ascii="Tahoma" w:hAnsi="Tahoma" w:cs="Tahoma"/>
          <w:sz w:val="18"/>
          <w:szCs w:val="18"/>
        </w:rPr>
        <w:t xml:space="preserve"> </w:t>
      </w:r>
      <w:r w:rsidRPr="000837C3">
        <w:rPr>
          <w:rFonts w:ascii="Tahoma" w:hAnsi="Tahoma" w:cs="Tahoma"/>
          <w:b/>
          <w:sz w:val="18"/>
          <w:szCs w:val="18"/>
        </w:rPr>
        <w:t>»Vzorec finančnega zavarovanja za odpravo napak v garancijskem roku«</w:t>
      </w:r>
    </w:p>
    <w:p w14:paraId="0BAC89D7" w14:textId="77777777" w:rsidR="00233504" w:rsidRPr="000837C3" w:rsidRDefault="00233504" w:rsidP="00233504">
      <w:pPr>
        <w:numPr>
          <w:ilvl w:val="0"/>
          <w:numId w:val="5"/>
        </w:numPr>
        <w:rPr>
          <w:rFonts w:ascii="Tahoma" w:hAnsi="Tahoma" w:cs="Tahoma"/>
          <w:sz w:val="18"/>
          <w:szCs w:val="18"/>
        </w:rPr>
      </w:pPr>
      <w:r w:rsidRPr="000837C3">
        <w:rPr>
          <w:rFonts w:ascii="Tahoma" w:hAnsi="Tahoma" w:cs="Tahoma"/>
          <w:sz w:val="18"/>
          <w:szCs w:val="18"/>
        </w:rPr>
        <w:t xml:space="preserve">Izpolnjen obrazec </w:t>
      </w:r>
      <w:r w:rsidRPr="000837C3">
        <w:rPr>
          <w:rFonts w:ascii="Tahoma" w:hAnsi="Tahoma" w:cs="Tahoma"/>
          <w:b/>
          <w:sz w:val="18"/>
          <w:szCs w:val="18"/>
        </w:rPr>
        <w:t>9 »Reference«</w:t>
      </w:r>
    </w:p>
    <w:p w14:paraId="7530A7D0" w14:textId="77777777" w:rsidR="00233504" w:rsidRPr="000837C3" w:rsidRDefault="00233504" w:rsidP="00233504">
      <w:pPr>
        <w:numPr>
          <w:ilvl w:val="0"/>
          <w:numId w:val="5"/>
        </w:numPr>
        <w:rPr>
          <w:rFonts w:ascii="Tahoma" w:hAnsi="Tahoma" w:cs="Tahoma"/>
          <w:sz w:val="18"/>
          <w:szCs w:val="18"/>
        </w:rPr>
      </w:pPr>
      <w:r w:rsidRPr="000837C3">
        <w:rPr>
          <w:rFonts w:ascii="Tahoma" w:hAnsi="Tahoma" w:cs="Tahoma"/>
          <w:sz w:val="18"/>
          <w:szCs w:val="18"/>
        </w:rPr>
        <w:t xml:space="preserve">Potrjen obrazec </w:t>
      </w:r>
      <w:r w:rsidRPr="000837C3">
        <w:rPr>
          <w:rFonts w:ascii="Tahoma" w:hAnsi="Tahoma" w:cs="Tahoma"/>
          <w:b/>
          <w:sz w:val="18"/>
          <w:szCs w:val="18"/>
        </w:rPr>
        <w:t>1</w:t>
      </w:r>
      <w:r w:rsidR="00832DE8" w:rsidRPr="000837C3">
        <w:rPr>
          <w:rFonts w:ascii="Tahoma" w:hAnsi="Tahoma" w:cs="Tahoma"/>
          <w:b/>
          <w:sz w:val="18"/>
          <w:szCs w:val="18"/>
        </w:rPr>
        <w:t>0</w:t>
      </w:r>
      <w:r w:rsidRPr="000837C3">
        <w:rPr>
          <w:rFonts w:ascii="Tahoma" w:hAnsi="Tahoma" w:cs="Tahoma"/>
          <w:b/>
          <w:sz w:val="18"/>
          <w:szCs w:val="18"/>
        </w:rPr>
        <w:t xml:space="preserve"> »Tehnične specifikacije« </w:t>
      </w:r>
    </w:p>
    <w:p w14:paraId="66A2C4EE" w14:textId="77777777" w:rsidR="00233504" w:rsidRPr="000837C3" w:rsidRDefault="00233504" w:rsidP="00233504">
      <w:pPr>
        <w:pStyle w:val="ListParagraph"/>
        <w:numPr>
          <w:ilvl w:val="0"/>
          <w:numId w:val="5"/>
        </w:numPr>
        <w:rPr>
          <w:rFonts w:ascii="Tahoma" w:hAnsi="Tahoma" w:cs="Tahoma"/>
          <w:sz w:val="18"/>
          <w:szCs w:val="18"/>
        </w:rPr>
      </w:pPr>
      <w:r w:rsidRPr="000837C3">
        <w:rPr>
          <w:rFonts w:ascii="Tahoma" w:hAnsi="Tahoma" w:cs="Tahoma"/>
          <w:sz w:val="18"/>
          <w:szCs w:val="18"/>
        </w:rPr>
        <w:t xml:space="preserve">Izpolnjen in parafiran vzorec </w:t>
      </w:r>
      <w:r w:rsidRPr="000837C3">
        <w:rPr>
          <w:rFonts w:ascii="Tahoma" w:hAnsi="Tahoma" w:cs="Tahoma"/>
          <w:b/>
          <w:sz w:val="18"/>
          <w:szCs w:val="18"/>
        </w:rPr>
        <w:t>pogodbe.</w:t>
      </w:r>
    </w:p>
    <w:p w14:paraId="0D69CDBC" w14:textId="77777777" w:rsidR="0029625F" w:rsidRDefault="0029625F" w:rsidP="0029625F">
      <w:pPr>
        <w:rPr>
          <w:rFonts w:ascii="Tahoma" w:hAnsi="Tahoma" w:cs="Tahoma"/>
          <w:sz w:val="18"/>
          <w:szCs w:val="18"/>
          <w:highlight w:val="yellow"/>
        </w:rPr>
      </w:pPr>
    </w:p>
    <w:p w14:paraId="20046710" w14:textId="77777777" w:rsidR="0029625F" w:rsidRPr="000837C3" w:rsidRDefault="0029625F" w:rsidP="0029625F">
      <w:pPr>
        <w:rPr>
          <w:rFonts w:ascii="Tahoma" w:hAnsi="Tahoma" w:cs="Tahoma"/>
          <w:sz w:val="18"/>
          <w:szCs w:val="18"/>
        </w:rPr>
      </w:pPr>
      <w:r w:rsidRPr="000837C3">
        <w:rPr>
          <w:rFonts w:ascii="Tahoma" w:hAnsi="Tahoma" w:cs="Tahoma"/>
          <w:sz w:val="18"/>
          <w:szCs w:val="18"/>
        </w:rPr>
        <w:t>Ponudnik v ponudbi priloži</w:t>
      </w:r>
      <w:r w:rsidR="00C149C6" w:rsidRPr="000837C3">
        <w:rPr>
          <w:rFonts w:ascii="Tahoma" w:hAnsi="Tahoma" w:cs="Tahoma"/>
          <w:sz w:val="18"/>
          <w:szCs w:val="18"/>
        </w:rPr>
        <w:t xml:space="preserve"> </w:t>
      </w:r>
      <w:r w:rsidRPr="000837C3">
        <w:rPr>
          <w:rFonts w:ascii="Tahoma" w:hAnsi="Tahoma" w:cs="Tahoma"/>
          <w:sz w:val="18"/>
          <w:szCs w:val="18"/>
        </w:rPr>
        <w:t>dokumente, ki so navedeni v tej točki. Po pregledu ponudb bo naročnik, v kolikor se bo pojavil dvom o resničnosti ponudnikovih izjav, najugodnejšega ponudnika pozval k predložitvi dokazil, kot je navedeno za posameznim zahtevanim pogojem oziroma razlogom za izključitev.</w:t>
      </w:r>
    </w:p>
    <w:p w14:paraId="63F29718" w14:textId="77777777" w:rsidR="005F70AD" w:rsidRPr="000837C3" w:rsidRDefault="005F70AD" w:rsidP="0029625F">
      <w:pPr>
        <w:rPr>
          <w:rFonts w:ascii="Tahoma" w:hAnsi="Tahoma" w:cs="Tahoma"/>
          <w:sz w:val="18"/>
          <w:szCs w:val="18"/>
        </w:rPr>
      </w:pPr>
    </w:p>
    <w:p w14:paraId="6C9B5C17" w14:textId="77777777" w:rsidR="00974AB6" w:rsidRPr="000837C3" w:rsidRDefault="00974AB6" w:rsidP="00403E6C">
      <w:pPr>
        <w:pStyle w:val="Heading2"/>
        <w:numPr>
          <w:ilvl w:val="1"/>
          <w:numId w:val="48"/>
        </w:numPr>
        <w:rPr>
          <w:rFonts w:ascii="Tahoma" w:hAnsi="Tahoma" w:cs="Tahoma"/>
          <w:sz w:val="18"/>
          <w:szCs w:val="18"/>
        </w:rPr>
      </w:pPr>
      <w:bookmarkStart w:id="103" w:name="_Toc1455433"/>
      <w:r w:rsidRPr="000837C3">
        <w:rPr>
          <w:rFonts w:ascii="Tahoma" w:hAnsi="Tahoma" w:cs="Tahoma"/>
          <w:sz w:val="18"/>
          <w:szCs w:val="18"/>
        </w:rPr>
        <w:t>sestavljanje ponudbe</w:t>
      </w:r>
      <w:bookmarkEnd w:id="103"/>
    </w:p>
    <w:p w14:paraId="1F28DF89" w14:textId="77777777" w:rsidR="00233504" w:rsidRPr="000837C3" w:rsidRDefault="00233504" w:rsidP="00403E6C">
      <w:pPr>
        <w:pStyle w:val="Heading3"/>
        <w:numPr>
          <w:ilvl w:val="2"/>
          <w:numId w:val="48"/>
        </w:numPr>
        <w:rPr>
          <w:rFonts w:ascii="Tahoma" w:hAnsi="Tahoma" w:cs="Tahoma"/>
          <w:sz w:val="18"/>
          <w:szCs w:val="18"/>
        </w:rPr>
      </w:pPr>
      <w:bookmarkStart w:id="104" w:name="_Toc464638554"/>
      <w:bookmarkEnd w:id="104"/>
      <w:r w:rsidRPr="000837C3">
        <w:rPr>
          <w:rFonts w:ascii="Tahoma" w:hAnsi="Tahoma" w:cs="Tahoma"/>
          <w:sz w:val="18"/>
          <w:szCs w:val="18"/>
        </w:rPr>
        <w:t>Dokazila o izpolnjevanju zahtev iz tehničnih specifikacij Excel v pdf in elektronski obliki</w:t>
      </w:r>
    </w:p>
    <w:p w14:paraId="7E1443F0" w14:textId="77777777" w:rsidR="00233504" w:rsidRPr="000837C3" w:rsidRDefault="00233504" w:rsidP="00233504">
      <w:pPr>
        <w:rPr>
          <w:rFonts w:ascii="Tahoma" w:hAnsi="Tahoma" w:cs="Tahoma"/>
          <w:b/>
          <w:sz w:val="18"/>
          <w:szCs w:val="18"/>
        </w:rPr>
      </w:pPr>
      <w:r w:rsidRPr="000837C3">
        <w:rPr>
          <w:rFonts w:ascii="Tahoma" w:hAnsi="Tahoma" w:cs="Tahoma"/>
          <w:b/>
          <w:sz w:val="18"/>
          <w:szCs w:val="18"/>
        </w:rPr>
        <w:t xml:space="preserve">Ponudnik v sistemu e-JN predračun /Obrazec 2 »Povzetek predračuna – rekapitulacija«/ naloži v razdelek »Predračun« v .pdf datoteki. </w:t>
      </w:r>
    </w:p>
    <w:p w14:paraId="6A7F3EBA" w14:textId="77777777" w:rsidR="00233504" w:rsidRPr="000837C3" w:rsidRDefault="00233504" w:rsidP="00233504">
      <w:pPr>
        <w:rPr>
          <w:rFonts w:ascii="Tahoma" w:hAnsi="Tahoma" w:cs="Tahoma"/>
          <w:sz w:val="18"/>
          <w:szCs w:val="18"/>
        </w:rPr>
      </w:pPr>
    </w:p>
    <w:p w14:paraId="2E965F2E" w14:textId="77777777" w:rsidR="00233504" w:rsidRPr="000837C3" w:rsidRDefault="00233504" w:rsidP="00233504">
      <w:pPr>
        <w:rPr>
          <w:rFonts w:ascii="Tahoma" w:hAnsi="Tahoma" w:cs="Tahoma"/>
          <w:sz w:val="18"/>
          <w:szCs w:val="18"/>
        </w:rPr>
      </w:pPr>
      <w:r w:rsidRPr="000837C3">
        <w:rPr>
          <w:rFonts w:ascii="Tahoma" w:hAnsi="Tahoma" w:cs="Tahoma"/>
          <w:sz w:val="18"/>
          <w:szCs w:val="18"/>
        </w:rPr>
        <w:t xml:space="preserve">Ponudnik v informacijskem sistemu e-JN v razdelek »Predračun« naloži izpolnjen Obrazec 2 »Povzetek predračuna (rekapitulacija)« v .pdf datoteki, ki bo dostopen na javnem odpiranju ponudb, obrazec »Ponudbeni predračun Excel pdf in e-obliki« pa naloži v razdelek »Drugi dokumenti«. V primeru razhajanj med podatki v </w:t>
      </w:r>
      <w:r w:rsidRPr="000837C3">
        <w:rPr>
          <w:rFonts w:ascii="Tahoma" w:hAnsi="Tahoma" w:cs="Tahoma"/>
          <w:sz w:val="18"/>
          <w:szCs w:val="18"/>
        </w:rPr>
        <w:lastRenderedPageBreak/>
        <w:t>Povzetku predračuna (rekapitulaciji) - naloženim v razdelek »Predračun«, in celotnim Predračunom - naloženim v razdelek »Drugi dokumenti«, kot veljavni štejejo podatki v celotnem predračunu, naloženim v razdelku »Drugi dokumenti«.</w:t>
      </w:r>
    </w:p>
    <w:p w14:paraId="59CE39FB" w14:textId="77777777" w:rsidR="005D3985" w:rsidRPr="000837C3" w:rsidRDefault="005D3985" w:rsidP="00233504">
      <w:pPr>
        <w:rPr>
          <w:rFonts w:ascii="Tahoma" w:hAnsi="Tahoma" w:cs="Tahoma"/>
          <w:sz w:val="18"/>
          <w:szCs w:val="18"/>
        </w:rPr>
      </w:pPr>
    </w:p>
    <w:p w14:paraId="04D6AD0A" w14:textId="2402F350" w:rsidR="00407AB3" w:rsidRDefault="00407AB3" w:rsidP="00403E6C">
      <w:pPr>
        <w:pStyle w:val="Heading3"/>
        <w:numPr>
          <w:ilvl w:val="2"/>
          <w:numId w:val="48"/>
        </w:numPr>
        <w:rPr>
          <w:rFonts w:ascii="Tahoma" w:hAnsi="Tahoma" w:cs="Tahoma"/>
          <w:sz w:val="18"/>
          <w:szCs w:val="18"/>
        </w:rPr>
      </w:pPr>
      <w:bookmarkStart w:id="105" w:name="_Toc1454636"/>
      <w:bookmarkStart w:id="106" w:name="_Toc1455435"/>
      <w:r>
        <w:rPr>
          <w:rFonts w:ascii="Tahoma" w:hAnsi="Tahoma" w:cs="Tahoma"/>
          <w:sz w:val="18"/>
          <w:szCs w:val="18"/>
        </w:rPr>
        <w:t>Obrazec ESPD za vse gospodarske subjekte</w:t>
      </w:r>
    </w:p>
    <w:p w14:paraId="56B955BF" w14:textId="77777777" w:rsidR="00407AB3" w:rsidRDefault="00407AB3" w:rsidP="00407AB3"/>
    <w:p w14:paraId="4747CFA2" w14:textId="77777777" w:rsidR="00407AB3" w:rsidRPr="00407AB3" w:rsidRDefault="00407AB3" w:rsidP="00407AB3">
      <w:pPr>
        <w:rPr>
          <w:sz w:val="18"/>
          <w:szCs w:val="18"/>
        </w:rPr>
      </w:pPr>
      <w:r w:rsidRPr="00407AB3">
        <w:rPr>
          <w:sz w:val="18"/>
          <w:szCs w:val="18"/>
        </w:rPr>
        <w:t xml:space="preserve">Obrazec ESPD predstavlja uradno izjavo gospodarskega subjekta, da zanj ne obstajajo razlogi za </w:t>
      </w:r>
      <w:r w:rsidRPr="00407AB3">
        <w:rPr>
          <w:sz w:val="18"/>
          <w:szCs w:val="18"/>
          <w:cs/>
        </w:rPr>
        <w:t>‎</w:t>
      </w:r>
      <w:r w:rsidRPr="00407AB3">
        <w:rPr>
          <w:sz w:val="18"/>
          <w:szCs w:val="18"/>
        </w:rPr>
        <w:t xml:space="preserve">izključitev in da izpolnjuje pogoje za sodelovanje, hkrati pa zagotavlja ustrezne informacije, ki jih </w:t>
      </w:r>
      <w:r w:rsidRPr="00407AB3">
        <w:rPr>
          <w:sz w:val="18"/>
          <w:szCs w:val="18"/>
          <w:cs/>
        </w:rPr>
        <w:t>‎</w:t>
      </w:r>
      <w:r w:rsidRPr="00407AB3">
        <w:rPr>
          <w:sz w:val="18"/>
          <w:szCs w:val="18"/>
        </w:rPr>
        <w:t xml:space="preserve">zahteva naročnik. Obrazec ESPD vključuje tudi uradno izjavo o tem, da bo gospodarski subjekt na </w:t>
      </w:r>
      <w:r w:rsidRPr="00407AB3">
        <w:rPr>
          <w:sz w:val="18"/>
          <w:szCs w:val="18"/>
          <w:cs/>
        </w:rPr>
        <w:t>‎</w:t>
      </w:r>
      <w:r w:rsidRPr="00407AB3">
        <w:rPr>
          <w:sz w:val="18"/>
          <w:szCs w:val="18"/>
        </w:rPr>
        <w:t xml:space="preserve">zahtevo in brez odlašanja sposoben predložiti dokazila, ki dokazujejo neobstoj razlogov za izključitev </w:t>
      </w:r>
      <w:r w:rsidRPr="00407AB3">
        <w:rPr>
          <w:sz w:val="18"/>
          <w:szCs w:val="18"/>
          <w:cs/>
        </w:rPr>
        <w:t>‎</w:t>
      </w:r>
      <w:r w:rsidRPr="00407AB3">
        <w:rPr>
          <w:sz w:val="18"/>
          <w:szCs w:val="18"/>
        </w:rPr>
        <w:t>oziroma izpolnjevanje pogojev za sodelovanje.</w:t>
      </w:r>
      <w:r w:rsidRPr="00407AB3">
        <w:rPr>
          <w:sz w:val="18"/>
          <w:szCs w:val="18"/>
          <w:cs/>
        </w:rPr>
        <w:t>‎</w:t>
      </w:r>
    </w:p>
    <w:p w14:paraId="28F54216" w14:textId="77777777" w:rsidR="00407AB3" w:rsidRPr="00407AB3" w:rsidRDefault="00407AB3" w:rsidP="00407AB3">
      <w:pPr>
        <w:rPr>
          <w:sz w:val="18"/>
          <w:szCs w:val="18"/>
        </w:rPr>
      </w:pPr>
    </w:p>
    <w:p w14:paraId="63F4FD5D" w14:textId="77777777" w:rsidR="00407AB3" w:rsidRPr="00407AB3" w:rsidRDefault="00407AB3" w:rsidP="00407AB3">
      <w:pPr>
        <w:rPr>
          <w:sz w:val="18"/>
          <w:szCs w:val="18"/>
        </w:rPr>
      </w:pPr>
      <w:r w:rsidRPr="00407AB3">
        <w:rPr>
          <w:sz w:val="18"/>
          <w:szCs w:val="18"/>
        </w:rPr>
        <w:t>Navedbe v ESPD in/ali dokazila, ki ji predloži gospodarski subjekt, morajo biti veljavni.</w:t>
      </w:r>
      <w:r w:rsidRPr="00407AB3">
        <w:rPr>
          <w:sz w:val="18"/>
          <w:szCs w:val="18"/>
          <w:cs/>
        </w:rPr>
        <w:t>‎</w:t>
      </w:r>
    </w:p>
    <w:p w14:paraId="48A8BB8A" w14:textId="77777777" w:rsidR="00407AB3" w:rsidRPr="00407AB3" w:rsidRDefault="00407AB3" w:rsidP="00407AB3">
      <w:pPr>
        <w:rPr>
          <w:sz w:val="18"/>
          <w:szCs w:val="18"/>
        </w:rPr>
      </w:pPr>
    </w:p>
    <w:p w14:paraId="7AFECB19" w14:textId="0C2F8669" w:rsidR="00407AB3" w:rsidRPr="00407AB3" w:rsidRDefault="00407AB3" w:rsidP="00407AB3">
      <w:pPr>
        <w:rPr>
          <w:sz w:val="18"/>
          <w:szCs w:val="18"/>
        </w:rPr>
      </w:pPr>
      <w:r w:rsidRPr="00407AB3">
        <w:rPr>
          <w:sz w:val="18"/>
          <w:szCs w:val="18"/>
        </w:rPr>
        <w:t xml:space="preserve">Gospodarski subjekt naročnikov obrazec ESPD (datoteka XML) uvozi na spletni strani Portala javnih </w:t>
      </w:r>
      <w:r w:rsidRPr="00407AB3">
        <w:rPr>
          <w:sz w:val="18"/>
          <w:szCs w:val="18"/>
          <w:cs/>
        </w:rPr>
        <w:t>‎</w:t>
      </w:r>
      <w:r w:rsidRPr="00407AB3">
        <w:rPr>
          <w:sz w:val="18"/>
          <w:szCs w:val="18"/>
        </w:rPr>
        <w:t>naročil/ESPD: https://ejn.gov.si/espd/ in neposredno vnese zahtevane podatke.</w:t>
      </w:r>
      <w:r w:rsidRPr="00407AB3">
        <w:rPr>
          <w:sz w:val="18"/>
          <w:szCs w:val="18"/>
          <w:cs/>
        </w:rPr>
        <w:t>‎</w:t>
      </w:r>
    </w:p>
    <w:p w14:paraId="2F6996E2" w14:textId="77777777" w:rsidR="00407AB3" w:rsidRDefault="00407AB3" w:rsidP="00407AB3"/>
    <w:p w14:paraId="4AA16447" w14:textId="1C1D699E" w:rsidR="00407AB3" w:rsidRPr="00407AB3" w:rsidRDefault="00407AB3" w:rsidP="00407AB3">
      <w:pPr>
        <w:rPr>
          <w:sz w:val="18"/>
          <w:szCs w:val="18"/>
        </w:rPr>
      </w:pPr>
      <w:r w:rsidRPr="00407AB3">
        <w:rPr>
          <w:sz w:val="18"/>
          <w:szCs w:val="18"/>
        </w:rPr>
        <w:t xml:space="preserve">Izpolnjen in podpisan ESPD mora biti v ponudbi priložen za vse gospodarske subjekte, ki v kakršni </w:t>
      </w:r>
      <w:r w:rsidRPr="00407AB3">
        <w:rPr>
          <w:sz w:val="18"/>
          <w:szCs w:val="18"/>
          <w:cs/>
        </w:rPr>
        <w:t>‎</w:t>
      </w:r>
      <w:r w:rsidRPr="00407AB3">
        <w:rPr>
          <w:sz w:val="18"/>
          <w:szCs w:val="18"/>
        </w:rPr>
        <w:t xml:space="preserve">koli vlogi sodelujejo v ponudbi (ponudnik, sodelujoči ponudniki v primeru skupne ponudbe, </w:t>
      </w:r>
      <w:r w:rsidRPr="00407AB3">
        <w:rPr>
          <w:sz w:val="18"/>
          <w:szCs w:val="18"/>
          <w:cs/>
        </w:rPr>
        <w:t>‎</w:t>
      </w:r>
      <w:r w:rsidRPr="00407AB3">
        <w:rPr>
          <w:sz w:val="18"/>
          <w:szCs w:val="18"/>
        </w:rPr>
        <w:t xml:space="preserve">gospodarski subjekti, na katerih kapacitete se sklicuje ponudnik in podizvajalci).  </w:t>
      </w:r>
      <w:r w:rsidRPr="00407AB3">
        <w:rPr>
          <w:sz w:val="18"/>
          <w:szCs w:val="18"/>
          <w:cs/>
        </w:rPr>
        <w:t>‎</w:t>
      </w:r>
    </w:p>
    <w:p w14:paraId="2C90DC20" w14:textId="77777777" w:rsidR="00407AB3" w:rsidRPr="00407AB3" w:rsidRDefault="00407AB3" w:rsidP="00407AB3">
      <w:pPr>
        <w:rPr>
          <w:sz w:val="18"/>
          <w:szCs w:val="18"/>
        </w:rPr>
      </w:pPr>
    </w:p>
    <w:p w14:paraId="4C59736B" w14:textId="77777777" w:rsidR="00407AB3" w:rsidRPr="00407AB3" w:rsidRDefault="00407AB3" w:rsidP="00407AB3">
      <w:pPr>
        <w:rPr>
          <w:sz w:val="18"/>
          <w:szCs w:val="18"/>
        </w:rPr>
      </w:pPr>
      <w:r w:rsidRPr="00407AB3">
        <w:rPr>
          <w:sz w:val="18"/>
          <w:szCs w:val="18"/>
        </w:rPr>
        <w:t xml:space="preserve">Ponudnik, ki v sistemu e-JN oddaja ponudbo, naloži svoj ESPD v razdelek »ESPD – ponudnik«, </w:t>
      </w:r>
      <w:r w:rsidRPr="00407AB3">
        <w:rPr>
          <w:sz w:val="18"/>
          <w:szCs w:val="18"/>
          <w:cs/>
        </w:rPr>
        <w:t>‎</w:t>
      </w:r>
      <w:r w:rsidRPr="00407AB3">
        <w:rPr>
          <w:sz w:val="18"/>
          <w:szCs w:val="18"/>
        </w:rPr>
        <w:t>ESPD ostalih sodelujočih pa naloži v razdelek »ESPD – ostali sodelujoči«. Ponudnik, ki v sistemu e-</w:t>
      </w:r>
      <w:r w:rsidRPr="00407AB3">
        <w:rPr>
          <w:sz w:val="18"/>
          <w:szCs w:val="18"/>
          <w:cs/>
        </w:rPr>
        <w:t>‎</w:t>
      </w:r>
      <w:r w:rsidRPr="00407AB3">
        <w:rPr>
          <w:sz w:val="18"/>
          <w:szCs w:val="18"/>
        </w:rPr>
        <w:t xml:space="preserve">JN oddaja ponudbo, naloži nepodpisan ESPD v xml. obliki in bo podpisan hkrati s podpisom ponudbe. </w:t>
      </w:r>
      <w:r w:rsidRPr="00407AB3">
        <w:rPr>
          <w:sz w:val="18"/>
          <w:szCs w:val="18"/>
          <w:cs/>
        </w:rPr>
        <w:t>‎</w:t>
      </w:r>
    </w:p>
    <w:p w14:paraId="1EADA7C4" w14:textId="77777777" w:rsidR="00407AB3" w:rsidRPr="00407AB3" w:rsidRDefault="00407AB3" w:rsidP="00407AB3">
      <w:pPr>
        <w:rPr>
          <w:sz w:val="18"/>
          <w:szCs w:val="18"/>
        </w:rPr>
      </w:pPr>
    </w:p>
    <w:p w14:paraId="0BFE301A" w14:textId="0709C028" w:rsidR="00407AB3" w:rsidRPr="00407AB3" w:rsidRDefault="00407AB3" w:rsidP="00407AB3">
      <w:pPr>
        <w:rPr>
          <w:sz w:val="18"/>
          <w:szCs w:val="18"/>
        </w:rPr>
      </w:pPr>
      <w:r w:rsidRPr="00407AB3">
        <w:rPr>
          <w:sz w:val="18"/>
          <w:szCs w:val="18"/>
        </w:rPr>
        <w:t xml:space="preserve">Za ostale sodelujoče ponudnik v razdelek »ESPD – ostali sodelujoči« priloži podpisane ESPD v pdf. </w:t>
      </w:r>
      <w:r w:rsidRPr="00407AB3">
        <w:rPr>
          <w:sz w:val="18"/>
          <w:szCs w:val="18"/>
          <w:cs/>
        </w:rPr>
        <w:t>‎</w:t>
      </w:r>
      <w:r w:rsidRPr="00407AB3">
        <w:rPr>
          <w:sz w:val="18"/>
          <w:szCs w:val="18"/>
        </w:rPr>
        <w:t xml:space="preserve">obliki, ali v elektronski obliki podpisan xml. </w:t>
      </w:r>
      <w:r w:rsidRPr="00407AB3">
        <w:rPr>
          <w:sz w:val="18"/>
          <w:szCs w:val="18"/>
          <w:cs/>
        </w:rPr>
        <w:t>‎</w:t>
      </w:r>
    </w:p>
    <w:p w14:paraId="57933CF5" w14:textId="06D3C26E" w:rsidR="00233504" w:rsidRPr="000837C3" w:rsidRDefault="00233504" w:rsidP="00403E6C">
      <w:pPr>
        <w:pStyle w:val="Heading3"/>
        <w:numPr>
          <w:ilvl w:val="2"/>
          <w:numId w:val="48"/>
        </w:numPr>
        <w:rPr>
          <w:rFonts w:ascii="Tahoma" w:hAnsi="Tahoma" w:cs="Tahoma"/>
          <w:sz w:val="18"/>
          <w:szCs w:val="18"/>
        </w:rPr>
      </w:pPr>
      <w:r w:rsidRPr="000837C3">
        <w:rPr>
          <w:rFonts w:ascii="Tahoma" w:hAnsi="Tahoma" w:cs="Tahoma"/>
          <w:sz w:val="18"/>
          <w:szCs w:val="18"/>
        </w:rPr>
        <w:t>Obrazci »Izjave«</w:t>
      </w:r>
      <w:bookmarkEnd w:id="105"/>
      <w:bookmarkEnd w:id="106"/>
    </w:p>
    <w:p w14:paraId="469656A0" w14:textId="77777777" w:rsidR="00233504" w:rsidRPr="000837C3" w:rsidRDefault="00233504" w:rsidP="00233504">
      <w:pPr>
        <w:rPr>
          <w:rFonts w:ascii="Tahoma" w:hAnsi="Tahoma" w:cs="Tahoma"/>
          <w:sz w:val="18"/>
          <w:szCs w:val="18"/>
        </w:rPr>
      </w:pPr>
    </w:p>
    <w:p w14:paraId="108606E1" w14:textId="77777777" w:rsidR="00233504" w:rsidRPr="000837C3" w:rsidRDefault="00233504" w:rsidP="00233504">
      <w:pPr>
        <w:rPr>
          <w:rFonts w:ascii="Tahoma" w:hAnsi="Tahoma" w:cs="Tahoma"/>
          <w:sz w:val="18"/>
          <w:szCs w:val="18"/>
        </w:rPr>
      </w:pPr>
      <w:r w:rsidRPr="000837C3">
        <w:rPr>
          <w:rFonts w:ascii="Tahoma" w:hAnsi="Tahoma" w:cs="Tahoma"/>
          <w:sz w:val="18"/>
          <w:szCs w:val="18"/>
        </w:rPr>
        <w:t>Ponudnik, ki v sistemu e-JN oddaja ponudbo, naloži Izpolnjen obrazec 3 »Izjava ponudnika o izpolnjevanju pogojev glede usposobljenosti za izvedbo javnega naročila«  v razdelek »Izjava – ponudnik«, za ostale sodelujoče (sodelujoči ponudniki v primeru skupne ponudbe, gospodarski subjekti, na katerih kapacitete se sklicuje ponudnik in podizvajalci) pa Izpolnjen obrazec 3 »Izjava ponudnika o izpolnjevanju pogojev glede usposobljenosti za izvedbo javnega naročila« v razdelek »Izjava – ostali sodelujoči«.</w:t>
      </w:r>
    </w:p>
    <w:p w14:paraId="00C2958C" w14:textId="77777777" w:rsidR="00233504" w:rsidRPr="000837C3" w:rsidRDefault="00233504" w:rsidP="00233504">
      <w:pPr>
        <w:rPr>
          <w:rFonts w:ascii="Tahoma" w:hAnsi="Tahoma" w:cs="Tahoma"/>
          <w:sz w:val="18"/>
          <w:szCs w:val="18"/>
        </w:rPr>
      </w:pPr>
    </w:p>
    <w:p w14:paraId="43EFCAFD" w14:textId="77777777" w:rsidR="00233504" w:rsidRPr="000837C3" w:rsidRDefault="00233504" w:rsidP="00233504">
      <w:pPr>
        <w:rPr>
          <w:rFonts w:ascii="Tahoma" w:hAnsi="Tahoma" w:cs="Tahoma"/>
          <w:sz w:val="18"/>
          <w:szCs w:val="18"/>
        </w:rPr>
      </w:pPr>
      <w:r w:rsidRPr="000837C3">
        <w:rPr>
          <w:rFonts w:ascii="Tahoma" w:hAnsi="Tahoma" w:cs="Tahoma"/>
          <w:sz w:val="18"/>
          <w:szCs w:val="18"/>
        </w:rPr>
        <w:t>Vse ostale obrazce in druga dokazila ponudnik naloži v razdelek »Druge priloge«.</w:t>
      </w:r>
    </w:p>
    <w:p w14:paraId="614B2F6A" w14:textId="77777777" w:rsidR="00233504" w:rsidRPr="000837C3" w:rsidRDefault="00233504" w:rsidP="00233504">
      <w:pPr>
        <w:rPr>
          <w:rFonts w:ascii="Tahoma" w:hAnsi="Tahoma" w:cs="Tahoma"/>
          <w:sz w:val="18"/>
          <w:szCs w:val="18"/>
        </w:rPr>
      </w:pPr>
    </w:p>
    <w:p w14:paraId="1C66E335" w14:textId="77777777" w:rsidR="00233504" w:rsidRPr="000837C3" w:rsidRDefault="00233504" w:rsidP="00233504">
      <w:pPr>
        <w:rPr>
          <w:rFonts w:ascii="Tahoma" w:hAnsi="Tahoma" w:cs="Tahoma"/>
          <w:b/>
          <w:sz w:val="18"/>
          <w:szCs w:val="18"/>
        </w:rPr>
      </w:pPr>
      <w:r w:rsidRPr="000837C3">
        <w:rPr>
          <w:rFonts w:ascii="Tahoma" w:hAnsi="Tahoma" w:cs="Tahoma"/>
          <w:b/>
          <w:sz w:val="18"/>
          <w:szCs w:val="18"/>
        </w:rPr>
        <w:t>Ponudnik lahko priložene obrazce izpolni elektronsko in jih natisne oz. shrani v PDF datoteko, zakoniti zastopnik ali od njega pooblaščena oseba pa podpiše obrazce z elektronskim podpisom.</w:t>
      </w:r>
    </w:p>
    <w:p w14:paraId="322718BC" w14:textId="77777777" w:rsidR="00F24EA2" w:rsidRPr="000837C3" w:rsidRDefault="00F24EA2" w:rsidP="00233504">
      <w:pPr>
        <w:rPr>
          <w:rFonts w:ascii="Tahoma" w:hAnsi="Tahoma" w:cs="Tahoma"/>
          <w:sz w:val="18"/>
          <w:szCs w:val="18"/>
        </w:rPr>
      </w:pPr>
    </w:p>
    <w:p w14:paraId="20ECABC8" w14:textId="77777777" w:rsidR="00233504" w:rsidRPr="000837C3" w:rsidRDefault="00233504" w:rsidP="00403E6C">
      <w:pPr>
        <w:pStyle w:val="Heading3"/>
        <w:numPr>
          <w:ilvl w:val="2"/>
          <w:numId w:val="48"/>
        </w:numPr>
        <w:rPr>
          <w:rFonts w:ascii="Tahoma" w:hAnsi="Tahoma" w:cs="Tahoma"/>
          <w:sz w:val="18"/>
          <w:szCs w:val="18"/>
        </w:rPr>
      </w:pPr>
      <w:bookmarkStart w:id="107" w:name="_Toc1455436"/>
      <w:bookmarkStart w:id="108" w:name="_Toc464638557"/>
      <w:bookmarkStart w:id="109" w:name="_Toc464638559"/>
      <w:bookmarkStart w:id="110" w:name="_Toc466382905"/>
      <w:bookmarkStart w:id="111" w:name="_Toc466382906"/>
      <w:bookmarkStart w:id="112" w:name="_Toc1455437"/>
      <w:bookmarkStart w:id="113" w:name="_Toc336851748"/>
      <w:bookmarkStart w:id="114" w:name="_Toc336851796"/>
      <w:bookmarkEnd w:id="107"/>
      <w:bookmarkEnd w:id="108"/>
      <w:bookmarkEnd w:id="109"/>
      <w:bookmarkEnd w:id="110"/>
      <w:bookmarkEnd w:id="111"/>
      <w:r w:rsidRPr="000837C3">
        <w:rPr>
          <w:rFonts w:ascii="Tahoma" w:hAnsi="Tahoma" w:cs="Tahoma"/>
          <w:sz w:val="18"/>
          <w:szCs w:val="18"/>
        </w:rPr>
        <w:t>Obrazec 2 »Predračun«</w:t>
      </w:r>
      <w:bookmarkEnd w:id="112"/>
    </w:p>
    <w:p w14:paraId="3286D613" w14:textId="77777777" w:rsidR="00233504" w:rsidRPr="000837C3" w:rsidRDefault="00233504" w:rsidP="00233504">
      <w:pPr>
        <w:rPr>
          <w:rFonts w:ascii="Tahoma" w:hAnsi="Tahoma" w:cs="Tahoma"/>
          <w:sz w:val="18"/>
          <w:szCs w:val="18"/>
        </w:rPr>
      </w:pPr>
      <w:r w:rsidRPr="000837C3">
        <w:rPr>
          <w:rFonts w:ascii="Tahoma" w:hAnsi="Tahoma" w:cs="Tahoma"/>
          <w:sz w:val="18"/>
          <w:szCs w:val="18"/>
        </w:rPr>
        <w:t>Ponudnik mora v Predračunu ponujati vse pozicije, ob upoštevanju tehničnih specifikacij, ki so del razpisne dokumentacije.</w:t>
      </w:r>
    </w:p>
    <w:p w14:paraId="79CF5623" w14:textId="77777777" w:rsidR="00233504" w:rsidRPr="000837C3" w:rsidRDefault="00233504" w:rsidP="00233504">
      <w:pPr>
        <w:rPr>
          <w:rFonts w:ascii="Tahoma" w:hAnsi="Tahoma" w:cs="Tahoma"/>
          <w:sz w:val="18"/>
          <w:szCs w:val="18"/>
        </w:rPr>
      </w:pPr>
      <w:r w:rsidRPr="000837C3">
        <w:rPr>
          <w:rFonts w:ascii="Tahoma" w:hAnsi="Tahoma" w:cs="Tahoma"/>
          <w:sz w:val="18"/>
          <w:szCs w:val="18"/>
        </w:rPr>
        <w:t xml:space="preserve">Ponudnik mora izpolniti vse postavke v predračunu. </w:t>
      </w:r>
    </w:p>
    <w:p w14:paraId="2228889C" w14:textId="77777777" w:rsidR="00C00538" w:rsidRPr="000837C3" w:rsidRDefault="00C00538" w:rsidP="00233504">
      <w:pPr>
        <w:rPr>
          <w:rFonts w:ascii="Tahoma" w:hAnsi="Tahoma" w:cs="Tahoma"/>
          <w:sz w:val="18"/>
          <w:szCs w:val="18"/>
        </w:rPr>
      </w:pPr>
      <w:r w:rsidRPr="000837C3">
        <w:rPr>
          <w:rFonts w:ascii="Tahoma" w:hAnsi="Tahoma" w:cs="Tahoma"/>
          <w:sz w:val="18"/>
          <w:szCs w:val="18"/>
        </w:rPr>
        <w:t>Ponudba, ki ne bo vsebovala vseh cen, bo izločena kot nedopustna.</w:t>
      </w:r>
    </w:p>
    <w:p w14:paraId="080D80F2" w14:textId="77777777" w:rsidR="00233504" w:rsidRDefault="00233504" w:rsidP="00233504">
      <w:pPr>
        <w:rPr>
          <w:rFonts w:ascii="Tahoma" w:hAnsi="Tahoma" w:cs="Tahoma"/>
          <w:sz w:val="18"/>
          <w:szCs w:val="18"/>
        </w:rPr>
      </w:pPr>
      <w:r w:rsidRPr="000837C3">
        <w:rPr>
          <w:rFonts w:ascii="Tahoma" w:hAnsi="Tahoma" w:cs="Tahoma"/>
          <w:sz w:val="18"/>
          <w:szCs w:val="18"/>
        </w:rPr>
        <w:t>Ponudnik ne sme spreminjati vsebine predračuna.</w:t>
      </w:r>
    </w:p>
    <w:p w14:paraId="5BCE8F56" w14:textId="77777777" w:rsidR="00407AB3" w:rsidRDefault="00407AB3" w:rsidP="00233504">
      <w:pPr>
        <w:rPr>
          <w:rFonts w:ascii="Tahoma" w:hAnsi="Tahoma" w:cs="Tahoma"/>
          <w:sz w:val="18"/>
          <w:szCs w:val="18"/>
        </w:rPr>
      </w:pPr>
    </w:p>
    <w:p w14:paraId="0CA049AF" w14:textId="77777777" w:rsidR="00407AB3" w:rsidRPr="00407AB3" w:rsidRDefault="00407AB3" w:rsidP="00407AB3">
      <w:pPr>
        <w:rPr>
          <w:sz w:val="18"/>
          <w:szCs w:val="18"/>
        </w:rPr>
      </w:pPr>
      <w:bookmarkStart w:id="115" w:name="_Hlk61849239"/>
      <w:r w:rsidRPr="00407AB3">
        <w:rPr>
          <w:b/>
          <w:sz w:val="18"/>
          <w:szCs w:val="18"/>
        </w:rPr>
        <w:t>Ponudnik v sistemu e-JN predračun</w:t>
      </w:r>
      <w:r w:rsidRPr="00407AB3">
        <w:rPr>
          <w:sz w:val="18"/>
          <w:szCs w:val="18"/>
        </w:rPr>
        <w:t xml:space="preserve"> /</w:t>
      </w:r>
      <w:r w:rsidRPr="00407AB3">
        <w:rPr>
          <w:b/>
          <w:sz w:val="18"/>
          <w:szCs w:val="18"/>
        </w:rPr>
        <w:t xml:space="preserve">Obrazec 2 »Povzetek predračuna – rekapitulacija«/ naloži v razdelek »Predračun« v .pdf datoteki. </w:t>
      </w:r>
    </w:p>
    <w:bookmarkEnd w:id="115"/>
    <w:p w14:paraId="7C37666F" w14:textId="77777777" w:rsidR="00407AB3" w:rsidRPr="00407AB3" w:rsidRDefault="00407AB3" w:rsidP="00407AB3">
      <w:pPr>
        <w:rPr>
          <w:b/>
          <w:sz w:val="18"/>
          <w:szCs w:val="18"/>
        </w:rPr>
      </w:pPr>
    </w:p>
    <w:p w14:paraId="7461A270" w14:textId="77777777" w:rsidR="00407AB3" w:rsidRPr="00407AB3" w:rsidRDefault="00407AB3" w:rsidP="00407AB3">
      <w:pPr>
        <w:rPr>
          <w:b/>
          <w:sz w:val="18"/>
          <w:szCs w:val="18"/>
        </w:rPr>
      </w:pPr>
      <w:r w:rsidRPr="00407AB3">
        <w:rPr>
          <w:b/>
          <w:sz w:val="18"/>
          <w:szCs w:val="18"/>
        </w:rPr>
        <w:lastRenderedPageBreak/>
        <w:t xml:space="preserve">Ponudnik v informacijskem sistemu e-JN v razdelek »Predračun« naloži izpolnjen Obrazec 2 »Povzetek predračuna (rekapitulacija)« v .pdf datoteki, ki bo dostopen na javnem odpiranju ponudb. </w:t>
      </w:r>
    </w:p>
    <w:p w14:paraId="0B2D67D2" w14:textId="77777777" w:rsidR="00407AB3" w:rsidRPr="00407AB3" w:rsidRDefault="00407AB3" w:rsidP="00233504">
      <w:pPr>
        <w:rPr>
          <w:rFonts w:ascii="Tahoma" w:hAnsi="Tahoma" w:cs="Tahoma"/>
          <w:sz w:val="18"/>
          <w:szCs w:val="18"/>
        </w:rPr>
      </w:pPr>
    </w:p>
    <w:p w14:paraId="09188734" w14:textId="77777777" w:rsidR="00233504" w:rsidRDefault="00233504" w:rsidP="00233504">
      <w:pPr>
        <w:rPr>
          <w:rFonts w:ascii="Tahoma" w:hAnsi="Tahoma" w:cs="Tahoma"/>
          <w:sz w:val="18"/>
          <w:szCs w:val="18"/>
        </w:rPr>
      </w:pPr>
      <w:r w:rsidRPr="000837C3">
        <w:rPr>
          <w:rFonts w:ascii="Tahoma" w:hAnsi="Tahoma" w:cs="Tahoma"/>
          <w:sz w:val="18"/>
          <w:szCs w:val="18"/>
        </w:rPr>
        <w:t xml:space="preserve">Ponujena cena </w:t>
      </w:r>
      <w:r w:rsidR="008379F3" w:rsidRPr="000837C3">
        <w:rPr>
          <w:rFonts w:ascii="Tahoma" w:hAnsi="Tahoma" w:cs="Tahoma"/>
          <w:sz w:val="18"/>
          <w:szCs w:val="18"/>
        </w:rPr>
        <w:t>bre</w:t>
      </w:r>
      <w:r w:rsidRPr="000837C3">
        <w:rPr>
          <w:rFonts w:ascii="Tahoma" w:hAnsi="Tahoma" w:cs="Tahoma"/>
          <w:sz w:val="18"/>
          <w:szCs w:val="18"/>
        </w:rPr>
        <w:t xml:space="preserve">z DDV mora zajemati vse popuste in stroške (dobave blaga, špediterske, prevozne, carinske ter vse morebitne druge stroške…). </w:t>
      </w:r>
    </w:p>
    <w:p w14:paraId="576A283F" w14:textId="77777777" w:rsidR="00407AB3" w:rsidRPr="000837C3" w:rsidRDefault="00407AB3" w:rsidP="00233504">
      <w:pPr>
        <w:rPr>
          <w:rFonts w:ascii="Tahoma" w:hAnsi="Tahoma" w:cs="Tahoma"/>
          <w:sz w:val="18"/>
          <w:szCs w:val="18"/>
        </w:rPr>
      </w:pPr>
    </w:p>
    <w:p w14:paraId="0D078DB7" w14:textId="77777777" w:rsidR="00233504" w:rsidRPr="000837C3" w:rsidRDefault="00233504" w:rsidP="00233504">
      <w:pPr>
        <w:rPr>
          <w:rFonts w:ascii="Tahoma" w:hAnsi="Tahoma" w:cs="Tahoma"/>
          <w:sz w:val="18"/>
          <w:szCs w:val="18"/>
        </w:rPr>
      </w:pPr>
      <w:r w:rsidRPr="000837C3">
        <w:rPr>
          <w:rFonts w:ascii="Tahoma" w:hAnsi="Tahoma" w:cs="Tahoma"/>
          <w:sz w:val="18"/>
          <w:szCs w:val="18"/>
        </w:rPr>
        <w:t>V primeru, da bo naročnik pri pregledu in ocenjevanju ponudb odkril očitne računske napake, bo ravnal v skladu s sedmim odstavkom 89. člena ZJN-3.</w:t>
      </w:r>
    </w:p>
    <w:bookmarkEnd w:id="113"/>
    <w:bookmarkEnd w:id="114"/>
    <w:p w14:paraId="75D46551" w14:textId="77777777" w:rsidR="00F24EA2" w:rsidRPr="000837C3" w:rsidRDefault="00233504" w:rsidP="00403E6C">
      <w:pPr>
        <w:pStyle w:val="Heading3"/>
        <w:numPr>
          <w:ilvl w:val="2"/>
          <w:numId w:val="48"/>
        </w:numPr>
        <w:suppressAutoHyphens/>
        <w:rPr>
          <w:rFonts w:ascii="Tahoma" w:hAnsi="Tahoma" w:cs="Tahoma"/>
          <w:sz w:val="18"/>
          <w:szCs w:val="18"/>
        </w:rPr>
      </w:pPr>
      <w:r w:rsidRPr="000837C3">
        <w:rPr>
          <w:rFonts w:ascii="Tahoma" w:hAnsi="Tahoma" w:cs="Tahoma"/>
          <w:sz w:val="18"/>
          <w:szCs w:val="18"/>
        </w:rPr>
        <w:t>Finančna zavarovanja</w:t>
      </w: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470"/>
        <w:gridCol w:w="1670"/>
        <w:gridCol w:w="2191"/>
      </w:tblGrid>
      <w:tr w:rsidR="00F24EA2" w:rsidRPr="000837C3" w14:paraId="2B4815A1" w14:textId="77777777" w:rsidTr="009449AB">
        <w:trPr>
          <w:trHeight w:val="492"/>
        </w:trPr>
        <w:tc>
          <w:tcPr>
            <w:tcW w:w="2444" w:type="dxa"/>
            <w:shd w:val="clear" w:color="auto" w:fill="DBE5F1"/>
            <w:vAlign w:val="center"/>
          </w:tcPr>
          <w:p w14:paraId="703FCB56" w14:textId="77777777" w:rsidR="00F24EA2" w:rsidRPr="000837C3" w:rsidRDefault="00F24EA2" w:rsidP="00F24EA2">
            <w:pPr>
              <w:keepNext/>
              <w:spacing w:line="276" w:lineRule="auto"/>
              <w:outlineLvl w:val="0"/>
              <w:rPr>
                <w:rFonts w:ascii="Tahoma" w:eastAsia="Times New Roman" w:hAnsi="Tahoma" w:cs="Tahoma"/>
                <w:b/>
                <w:bCs/>
                <w:iCs/>
                <w:kern w:val="32"/>
                <w:sz w:val="18"/>
                <w:szCs w:val="18"/>
                <w:lang w:eastAsia="x-none"/>
              </w:rPr>
            </w:pPr>
          </w:p>
        </w:tc>
        <w:tc>
          <w:tcPr>
            <w:tcW w:w="2546" w:type="dxa"/>
            <w:shd w:val="clear" w:color="auto" w:fill="DBE5F1"/>
            <w:vAlign w:val="center"/>
          </w:tcPr>
          <w:p w14:paraId="5A688645" w14:textId="77777777" w:rsidR="00F24EA2" w:rsidRPr="000837C3" w:rsidRDefault="00F24EA2" w:rsidP="00F24EA2">
            <w:pPr>
              <w:keepNext/>
              <w:spacing w:line="276" w:lineRule="auto"/>
              <w:outlineLvl w:val="0"/>
              <w:rPr>
                <w:rFonts w:ascii="Tahoma" w:eastAsia="Times New Roman" w:hAnsi="Tahoma" w:cs="Tahoma"/>
                <w:b/>
                <w:bCs/>
                <w:iCs/>
                <w:kern w:val="32"/>
                <w:sz w:val="18"/>
                <w:szCs w:val="18"/>
                <w:lang w:val="x-none" w:eastAsia="x-none"/>
              </w:rPr>
            </w:pPr>
            <w:r w:rsidRPr="000837C3">
              <w:rPr>
                <w:rFonts w:ascii="Tahoma" w:eastAsia="Times New Roman" w:hAnsi="Tahoma" w:cs="Tahoma"/>
                <w:b/>
                <w:bCs/>
                <w:iCs/>
                <w:kern w:val="32"/>
                <w:sz w:val="18"/>
                <w:szCs w:val="18"/>
                <w:lang w:eastAsia="x-none"/>
              </w:rPr>
              <w:t>Vrsta zavarovanja</w:t>
            </w:r>
          </w:p>
        </w:tc>
        <w:tc>
          <w:tcPr>
            <w:tcW w:w="1707" w:type="dxa"/>
            <w:shd w:val="clear" w:color="auto" w:fill="DBE5F1"/>
            <w:vAlign w:val="center"/>
          </w:tcPr>
          <w:p w14:paraId="76F3F1C9" w14:textId="77777777" w:rsidR="00F24EA2" w:rsidRPr="000837C3" w:rsidRDefault="00F24EA2" w:rsidP="00F24EA2">
            <w:pPr>
              <w:keepNext/>
              <w:spacing w:line="276" w:lineRule="auto"/>
              <w:outlineLvl w:val="0"/>
              <w:rPr>
                <w:rFonts w:ascii="Tahoma" w:eastAsia="Times New Roman" w:hAnsi="Tahoma" w:cs="Tahoma"/>
                <w:b/>
                <w:bCs/>
                <w:iCs/>
                <w:kern w:val="32"/>
                <w:sz w:val="18"/>
                <w:szCs w:val="18"/>
                <w:lang w:eastAsia="x-none"/>
              </w:rPr>
            </w:pPr>
            <w:r w:rsidRPr="000837C3">
              <w:rPr>
                <w:rFonts w:ascii="Tahoma" w:eastAsia="Times New Roman" w:hAnsi="Tahoma" w:cs="Tahoma"/>
                <w:b/>
                <w:bCs/>
                <w:iCs/>
                <w:kern w:val="32"/>
                <w:sz w:val="18"/>
                <w:szCs w:val="18"/>
                <w:lang w:eastAsia="x-none"/>
              </w:rPr>
              <w:t>Znesek</w:t>
            </w:r>
          </w:p>
        </w:tc>
        <w:tc>
          <w:tcPr>
            <w:tcW w:w="2232" w:type="dxa"/>
            <w:shd w:val="clear" w:color="auto" w:fill="DBE5F1"/>
            <w:vAlign w:val="center"/>
          </w:tcPr>
          <w:p w14:paraId="078F9B5E" w14:textId="77777777" w:rsidR="00F24EA2" w:rsidRPr="000837C3" w:rsidRDefault="00F24EA2" w:rsidP="00F24EA2">
            <w:pPr>
              <w:keepNext/>
              <w:spacing w:line="276" w:lineRule="auto"/>
              <w:outlineLvl w:val="0"/>
              <w:rPr>
                <w:rFonts w:ascii="Tahoma" w:eastAsia="Times New Roman" w:hAnsi="Tahoma" w:cs="Tahoma"/>
                <w:b/>
                <w:bCs/>
                <w:iCs/>
                <w:kern w:val="32"/>
                <w:sz w:val="18"/>
                <w:szCs w:val="18"/>
                <w:lang w:eastAsia="x-none"/>
              </w:rPr>
            </w:pPr>
            <w:r w:rsidRPr="000837C3">
              <w:rPr>
                <w:rFonts w:ascii="Tahoma" w:eastAsia="Times New Roman" w:hAnsi="Tahoma" w:cs="Tahoma"/>
                <w:b/>
                <w:bCs/>
                <w:iCs/>
                <w:kern w:val="32"/>
                <w:sz w:val="18"/>
                <w:szCs w:val="18"/>
                <w:lang w:eastAsia="x-none"/>
              </w:rPr>
              <w:t>Veljavnost</w:t>
            </w:r>
          </w:p>
        </w:tc>
      </w:tr>
      <w:tr w:rsidR="00F24EA2" w:rsidRPr="000837C3" w14:paraId="6DF5CCDF" w14:textId="77777777" w:rsidTr="009449AB">
        <w:trPr>
          <w:trHeight w:val="522"/>
        </w:trPr>
        <w:tc>
          <w:tcPr>
            <w:tcW w:w="2444" w:type="dxa"/>
            <w:shd w:val="clear" w:color="auto" w:fill="DBE5F1"/>
            <w:vAlign w:val="center"/>
          </w:tcPr>
          <w:p w14:paraId="077288F9" w14:textId="77777777" w:rsidR="00F24EA2" w:rsidRPr="000837C3" w:rsidRDefault="00F24EA2" w:rsidP="00F24EA2">
            <w:pPr>
              <w:keepNext/>
              <w:spacing w:line="276" w:lineRule="auto"/>
              <w:jc w:val="left"/>
              <w:outlineLvl w:val="0"/>
              <w:rPr>
                <w:rFonts w:ascii="Tahoma" w:eastAsia="Times New Roman" w:hAnsi="Tahoma" w:cs="Tahoma"/>
                <w:b/>
                <w:bCs/>
                <w:iCs/>
                <w:kern w:val="32"/>
                <w:sz w:val="18"/>
                <w:szCs w:val="18"/>
                <w:lang w:val="x-none" w:eastAsia="x-none"/>
              </w:rPr>
            </w:pPr>
            <w:r w:rsidRPr="000837C3">
              <w:rPr>
                <w:rFonts w:ascii="Tahoma" w:eastAsia="Times New Roman" w:hAnsi="Tahoma" w:cs="Tahoma"/>
                <w:b/>
                <w:bCs/>
                <w:iCs/>
                <w:kern w:val="32"/>
                <w:sz w:val="18"/>
                <w:szCs w:val="18"/>
                <w:lang w:eastAsia="x-none"/>
              </w:rPr>
              <w:t>Resnost ponudbe</w:t>
            </w:r>
          </w:p>
        </w:tc>
        <w:tc>
          <w:tcPr>
            <w:tcW w:w="2546" w:type="dxa"/>
            <w:shd w:val="clear" w:color="auto" w:fill="auto"/>
            <w:vAlign w:val="center"/>
          </w:tcPr>
          <w:p w14:paraId="4FFD76DF" w14:textId="77777777" w:rsidR="00F24EA2" w:rsidRPr="000837C3" w:rsidRDefault="00F24EA2" w:rsidP="00F24EA2">
            <w:pPr>
              <w:keepNext/>
              <w:spacing w:line="276" w:lineRule="auto"/>
              <w:outlineLvl w:val="0"/>
              <w:rPr>
                <w:rFonts w:ascii="Tahoma" w:eastAsia="Times New Roman" w:hAnsi="Tahoma" w:cs="Tahoma"/>
                <w:bCs/>
                <w:iCs/>
                <w:kern w:val="32"/>
                <w:sz w:val="18"/>
                <w:szCs w:val="18"/>
                <w:highlight w:val="yellow"/>
                <w:lang w:eastAsia="x-none"/>
              </w:rPr>
            </w:pPr>
            <w:r w:rsidRPr="000837C3">
              <w:rPr>
                <w:rFonts w:ascii="Tahoma" w:eastAsia="Times New Roman" w:hAnsi="Tahoma" w:cs="Tahoma"/>
                <w:bCs/>
                <w:iCs/>
                <w:kern w:val="32"/>
                <w:sz w:val="18"/>
                <w:szCs w:val="18"/>
                <w:lang w:eastAsia="x-none"/>
              </w:rPr>
              <w:t>/</w:t>
            </w:r>
          </w:p>
        </w:tc>
        <w:tc>
          <w:tcPr>
            <w:tcW w:w="1707" w:type="dxa"/>
            <w:vAlign w:val="center"/>
          </w:tcPr>
          <w:p w14:paraId="49C62E9D" w14:textId="77777777" w:rsidR="00F24EA2" w:rsidRPr="000837C3" w:rsidRDefault="00F24EA2" w:rsidP="00F24EA2">
            <w:pPr>
              <w:keepNext/>
              <w:spacing w:line="276" w:lineRule="auto"/>
              <w:outlineLvl w:val="0"/>
              <w:rPr>
                <w:rFonts w:ascii="Tahoma" w:eastAsia="Times New Roman" w:hAnsi="Tahoma" w:cs="Tahoma"/>
                <w:bCs/>
                <w:iCs/>
                <w:kern w:val="32"/>
                <w:sz w:val="18"/>
                <w:szCs w:val="18"/>
                <w:highlight w:val="yellow"/>
                <w:lang w:eastAsia="x-none"/>
              </w:rPr>
            </w:pPr>
            <w:r w:rsidRPr="000837C3">
              <w:rPr>
                <w:rFonts w:ascii="Tahoma" w:eastAsia="Times New Roman" w:hAnsi="Tahoma" w:cs="Tahoma"/>
                <w:bCs/>
                <w:iCs/>
                <w:kern w:val="32"/>
                <w:sz w:val="18"/>
                <w:szCs w:val="18"/>
                <w:lang w:eastAsia="x-none"/>
              </w:rPr>
              <w:t>/</w:t>
            </w:r>
          </w:p>
        </w:tc>
        <w:tc>
          <w:tcPr>
            <w:tcW w:w="2232" w:type="dxa"/>
            <w:shd w:val="clear" w:color="auto" w:fill="auto"/>
            <w:vAlign w:val="center"/>
          </w:tcPr>
          <w:p w14:paraId="52F72290" w14:textId="77777777" w:rsidR="00F24EA2" w:rsidRPr="000837C3" w:rsidRDefault="00F24EA2" w:rsidP="00F24EA2">
            <w:pPr>
              <w:keepNext/>
              <w:spacing w:line="276" w:lineRule="auto"/>
              <w:outlineLvl w:val="0"/>
              <w:rPr>
                <w:rFonts w:ascii="Tahoma" w:eastAsia="Times New Roman" w:hAnsi="Tahoma" w:cs="Tahoma"/>
                <w:bCs/>
                <w:iCs/>
                <w:kern w:val="32"/>
                <w:sz w:val="18"/>
                <w:szCs w:val="18"/>
                <w:highlight w:val="yellow"/>
                <w:lang w:eastAsia="x-none"/>
              </w:rPr>
            </w:pPr>
            <w:r w:rsidRPr="000837C3">
              <w:rPr>
                <w:rFonts w:ascii="Tahoma" w:eastAsia="Times New Roman" w:hAnsi="Tahoma" w:cs="Tahoma"/>
                <w:bCs/>
                <w:iCs/>
                <w:kern w:val="32"/>
                <w:sz w:val="18"/>
                <w:szCs w:val="18"/>
                <w:lang w:eastAsia="x-none"/>
              </w:rPr>
              <w:t>/</w:t>
            </w:r>
          </w:p>
        </w:tc>
      </w:tr>
      <w:tr w:rsidR="00F24EA2" w:rsidRPr="000837C3" w14:paraId="6EDBAC6B" w14:textId="77777777" w:rsidTr="009449AB">
        <w:trPr>
          <w:trHeight w:val="982"/>
        </w:trPr>
        <w:tc>
          <w:tcPr>
            <w:tcW w:w="2444" w:type="dxa"/>
            <w:shd w:val="clear" w:color="auto" w:fill="DBE5F1"/>
            <w:vAlign w:val="center"/>
          </w:tcPr>
          <w:p w14:paraId="09C169B2" w14:textId="77777777" w:rsidR="00F24EA2" w:rsidRPr="000837C3" w:rsidRDefault="00F24EA2" w:rsidP="00F24EA2">
            <w:pPr>
              <w:keepNext/>
              <w:spacing w:line="276" w:lineRule="auto"/>
              <w:jc w:val="left"/>
              <w:outlineLvl w:val="0"/>
              <w:rPr>
                <w:rFonts w:ascii="Tahoma" w:eastAsia="Times New Roman" w:hAnsi="Tahoma" w:cs="Tahoma"/>
                <w:b/>
                <w:bCs/>
                <w:iCs/>
                <w:kern w:val="32"/>
                <w:sz w:val="18"/>
                <w:szCs w:val="18"/>
                <w:lang w:val="x-none" w:eastAsia="x-none"/>
              </w:rPr>
            </w:pPr>
            <w:r w:rsidRPr="000837C3">
              <w:rPr>
                <w:rFonts w:ascii="Tahoma" w:eastAsia="Times New Roman" w:hAnsi="Tahoma" w:cs="Tahoma"/>
                <w:b/>
                <w:bCs/>
                <w:iCs/>
                <w:kern w:val="32"/>
                <w:sz w:val="18"/>
                <w:szCs w:val="18"/>
                <w:lang w:eastAsia="x-none"/>
              </w:rPr>
              <w:t>Dobra izvedba pogodbenih obveznosti</w:t>
            </w:r>
          </w:p>
        </w:tc>
        <w:tc>
          <w:tcPr>
            <w:tcW w:w="2546" w:type="dxa"/>
            <w:shd w:val="clear" w:color="auto" w:fill="auto"/>
            <w:vAlign w:val="center"/>
          </w:tcPr>
          <w:p w14:paraId="5C008DAE" w14:textId="77777777" w:rsidR="00F24EA2" w:rsidRPr="000837C3" w:rsidRDefault="00F24EA2" w:rsidP="00BA4332">
            <w:pPr>
              <w:keepNext/>
              <w:spacing w:line="276" w:lineRule="auto"/>
              <w:jc w:val="left"/>
              <w:outlineLvl w:val="0"/>
              <w:rPr>
                <w:rFonts w:ascii="Tahoma" w:eastAsia="Times New Roman" w:hAnsi="Tahoma" w:cs="Tahoma"/>
                <w:bCs/>
                <w:iCs/>
                <w:kern w:val="32"/>
                <w:sz w:val="18"/>
                <w:szCs w:val="18"/>
                <w:lang w:eastAsia="x-none"/>
              </w:rPr>
            </w:pPr>
            <w:r w:rsidRPr="000837C3">
              <w:rPr>
                <w:rFonts w:ascii="Tahoma" w:eastAsia="Times New Roman" w:hAnsi="Tahoma" w:cs="Tahoma"/>
                <w:bCs/>
                <w:iCs/>
                <w:kern w:val="32"/>
                <w:sz w:val="18"/>
                <w:szCs w:val="18"/>
                <w:lang w:eastAsia="x-none"/>
              </w:rPr>
              <w:t>Finančno zavarovanje (bančna garancija ali kavcijsko zavarovanje)</w:t>
            </w:r>
          </w:p>
        </w:tc>
        <w:tc>
          <w:tcPr>
            <w:tcW w:w="1707" w:type="dxa"/>
            <w:vAlign w:val="center"/>
          </w:tcPr>
          <w:p w14:paraId="1C483902" w14:textId="5599B568" w:rsidR="00F24EA2" w:rsidRPr="000837C3" w:rsidRDefault="00EF409D" w:rsidP="00BA4332">
            <w:pPr>
              <w:keepNext/>
              <w:spacing w:line="276" w:lineRule="auto"/>
              <w:jc w:val="left"/>
              <w:outlineLvl w:val="0"/>
              <w:rPr>
                <w:rFonts w:ascii="Tahoma" w:eastAsia="Times New Roman" w:hAnsi="Tahoma" w:cs="Tahoma"/>
                <w:bCs/>
                <w:iCs/>
                <w:kern w:val="32"/>
                <w:sz w:val="18"/>
                <w:szCs w:val="18"/>
                <w:lang w:eastAsia="x-none"/>
              </w:rPr>
            </w:pPr>
            <w:r>
              <w:rPr>
                <w:rFonts w:ascii="Tahoma" w:eastAsia="Times New Roman" w:hAnsi="Tahoma" w:cs="Tahoma"/>
                <w:bCs/>
                <w:iCs/>
                <w:kern w:val="32"/>
                <w:sz w:val="18"/>
                <w:szCs w:val="18"/>
                <w:lang w:eastAsia="x-none"/>
              </w:rPr>
              <w:t>10</w:t>
            </w:r>
            <w:r w:rsidR="00F24EA2" w:rsidRPr="000837C3">
              <w:rPr>
                <w:rFonts w:ascii="Tahoma" w:eastAsia="Times New Roman" w:hAnsi="Tahoma" w:cs="Tahoma"/>
                <w:bCs/>
                <w:iCs/>
                <w:kern w:val="32"/>
                <w:sz w:val="18"/>
                <w:szCs w:val="18"/>
                <w:lang w:eastAsia="x-none"/>
              </w:rPr>
              <w:t xml:space="preserve"> % pogodbene vrednosti z DDV</w:t>
            </w:r>
          </w:p>
        </w:tc>
        <w:tc>
          <w:tcPr>
            <w:tcW w:w="2232" w:type="dxa"/>
            <w:shd w:val="clear" w:color="auto" w:fill="auto"/>
            <w:vAlign w:val="center"/>
          </w:tcPr>
          <w:p w14:paraId="19BFD1AD" w14:textId="77777777" w:rsidR="00F24EA2" w:rsidRPr="000837C3" w:rsidRDefault="00F24EA2" w:rsidP="00BA4332">
            <w:pPr>
              <w:keepNext/>
              <w:spacing w:line="276" w:lineRule="auto"/>
              <w:jc w:val="left"/>
              <w:outlineLvl w:val="0"/>
              <w:rPr>
                <w:rFonts w:ascii="Tahoma" w:eastAsia="Times New Roman" w:hAnsi="Tahoma" w:cs="Tahoma"/>
                <w:bCs/>
                <w:iCs/>
                <w:kern w:val="32"/>
                <w:sz w:val="18"/>
                <w:szCs w:val="18"/>
                <w:lang w:eastAsia="x-none"/>
              </w:rPr>
            </w:pPr>
            <w:r w:rsidRPr="000837C3">
              <w:rPr>
                <w:rFonts w:ascii="Tahoma" w:eastAsia="Times New Roman" w:hAnsi="Tahoma" w:cs="Tahoma"/>
                <w:bCs/>
                <w:iCs/>
                <w:kern w:val="32"/>
                <w:sz w:val="18"/>
                <w:szCs w:val="18"/>
                <w:lang w:eastAsia="x-none"/>
              </w:rPr>
              <w:t xml:space="preserve">Še </w:t>
            </w:r>
            <w:r w:rsidR="00C238DD" w:rsidRPr="000837C3">
              <w:rPr>
                <w:rFonts w:ascii="Tahoma" w:eastAsia="Times New Roman" w:hAnsi="Tahoma" w:cs="Tahoma"/>
                <w:bCs/>
                <w:iCs/>
                <w:kern w:val="32"/>
                <w:sz w:val="18"/>
                <w:szCs w:val="18"/>
                <w:lang w:eastAsia="x-none"/>
              </w:rPr>
              <w:t>3</w:t>
            </w:r>
            <w:r w:rsidRPr="000837C3">
              <w:rPr>
                <w:rFonts w:ascii="Tahoma" w:eastAsia="Times New Roman" w:hAnsi="Tahoma" w:cs="Tahoma"/>
                <w:bCs/>
                <w:iCs/>
                <w:kern w:val="32"/>
                <w:sz w:val="18"/>
                <w:szCs w:val="18"/>
                <w:lang w:eastAsia="x-none"/>
              </w:rPr>
              <w:t xml:space="preserve">0 dni po </w:t>
            </w:r>
            <w:r w:rsidR="00736204" w:rsidRPr="000837C3">
              <w:rPr>
                <w:rFonts w:ascii="Tahoma" w:eastAsia="Times New Roman" w:hAnsi="Tahoma" w:cs="Tahoma"/>
                <w:bCs/>
                <w:iCs/>
                <w:kern w:val="32"/>
                <w:sz w:val="18"/>
                <w:szCs w:val="18"/>
                <w:lang w:eastAsia="x-none"/>
              </w:rPr>
              <w:t>končnem primopredajnem zapisniku.</w:t>
            </w:r>
          </w:p>
        </w:tc>
      </w:tr>
      <w:tr w:rsidR="00F24EA2" w:rsidRPr="000837C3" w14:paraId="2B29EF1D" w14:textId="77777777" w:rsidTr="009449AB">
        <w:trPr>
          <w:trHeight w:val="1302"/>
        </w:trPr>
        <w:tc>
          <w:tcPr>
            <w:tcW w:w="2444" w:type="dxa"/>
            <w:shd w:val="clear" w:color="auto" w:fill="DBE5F1"/>
            <w:vAlign w:val="center"/>
          </w:tcPr>
          <w:p w14:paraId="7C726527" w14:textId="77777777" w:rsidR="00F24EA2" w:rsidRPr="00EF409D" w:rsidRDefault="00F24EA2" w:rsidP="00F24EA2">
            <w:pPr>
              <w:keepNext/>
              <w:spacing w:line="276" w:lineRule="auto"/>
              <w:jc w:val="left"/>
              <w:outlineLvl w:val="0"/>
              <w:rPr>
                <w:rFonts w:ascii="Tahoma" w:eastAsia="Times New Roman" w:hAnsi="Tahoma" w:cs="Tahoma"/>
                <w:b/>
                <w:bCs/>
                <w:iCs/>
                <w:kern w:val="32"/>
                <w:sz w:val="18"/>
                <w:szCs w:val="18"/>
                <w:lang w:val="x-none" w:eastAsia="x-none"/>
              </w:rPr>
            </w:pPr>
            <w:r w:rsidRPr="00EF409D">
              <w:rPr>
                <w:rFonts w:ascii="Tahoma" w:eastAsia="Times New Roman" w:hAnsi="Tahoma" w:cs="Tahoma"/>
                <w:b/>
                <w:bCs/>
                <w:iCs/>
                <w:kern w:val="32"/>
                <w:sz w:val="18"/>
                <w:szCs w:val="18"/>
                <w:lang w:eastAsia="x-none"/>
              </w:rPr>
              <w:t>Odprava napak</w:t>
            </w:r>
          </w:p>
        </w:tc>
        <w:tc>
          <w:tcPr>
            <w:tcW w:w="2546" w:type="dxa"/>
            <w:shd w:val="clear" w:color="auto" w:fill="auto"/>
            <w:vAlign w:val="center"/>
          </w:tcPr>
          <w:p w14:paraId="4B9F72BE" w14:textId="77777777" w:rsidR="00F24EA2" w:rsidRPr="00EF409D" w:rsidRDefault="00C238DD" w:rsidP="00BA4332">
            <w:pPr>
              <w:keepNext/>
              <w:spacing w:line="276" w:lineRule="auto"/>
              <w:jc w:val="left"/>
              <w:outlineLvl w:val="0"/>
              <w:rPr>
                <w:rFonts w:ascii="Tahoma" w:eastAsia="Times New Roman" w:hAnsi="Tahoma" w:cs="Tahoma"/>
                <w:bCs/>
                <w:iCs/>
                <w:kern w:val="32"/>
                <w:sz w:val="18"/>
                <w:szCs w:val="18"/>
                <w:lang w:eastAsia="x-none"/>
              </w:rPr>
            </w:pPr>
            <w:r w:rsidRPr="00EF409D">
              <w:rPr>
                <w:rFonts w:ascii="Tahoma" w:eastAsia="Times New Roman" w:hAnsi="Tahoma" w:cs="Tahoma"/>
                <w:bCs/>
                <w:iCs/>
                <w:kern w:val="32"/>
                <w:sz w:val="18"/>
                <w:szCs w:val="18"/>
                <w:lang w:eastAsia="x-none"/>
              </w:rPr>
              <w:t>Finančno zavarovanje (bančna garancija ali kavcijsko zavarovanje)</w:t>
            </w:r>
          </w:p>
        </w:tc>
        <w:tc>
          <w:tcPr>
            <w:tcW w:w="1707" w:type="dxa"/>
            <w:vAlign w:val="center"/>
          </w:tcPr>
          <w:p w14:paraId="3F01BA51" w14:textId="77777777" w:rsidR="00F24EA2" w:rsidRPr="00EF409D" w:rsidRDefault="00F24EA2" w:rsidP="00BA4332">
            <w:pPr>
              <w:keepNext/>
              <w:spacing w:line="276" w:lineRule="auto"/>
              <w:jc w:val="left"/>
              <w:outlineLvl w:val="0"/>
              <w:rPr>
                <w:rFonts w:ascii="Tahoma" w:eastAsia="Times New Roman" w:hAnsi="Tahoma" w:cs="Tahoma"/>
                <w:bCs/>
                <w:iCs/>
                <w:kern w:val="32"/>
                <w:sz w:val="18"/>
                <w:szCs w:val="18"/>
                <w:lang w:eastAsia="x-none"/>
              </w:rPr>
            </w:pPr>
            <w:r w:rsidRPr="00EF409D">
              <w:rPr>
                <w:rFonts w:ascii="Tahoma" w:eastAsia="Times New Roman" w:hAnsi="Tahoma" w:cs="Tahoma"/>
                <w:bCs/>
                <w:iCs/>
                <w:kern w:val="32"/>
                <w:sz w:val="18"/>
                <w:szCs w:val="18"/>
                <w:lang w:eastAsia="x-none"/>
              </w:rPr>
              <w:t xml:space="preserve">5 % pogodbene vrednosti z DDV </w:t>
            </w:r>
          </w:p>
        </w:tc>
        <w:tc>
          <w:tcPr>
            <w:tcW w:w="2232" w:type="dxa"/>
            <w:shd w:val="clear" w:color="auto" w:fill="auto"/>
            <w:vAlign w:val="center"/>
          </w:tcPr>
          <w:p w14:paraId="4055805B" w14:textId="1DE8BD26" w:rsidR="00F24EA2" w:rsidRPr="000837C3" w:rsidRDefault="00407AB3" w:rsidP="00BA4332">
            <w:pPr>
              <w:keepNext/>
              <w:spacing w:line="276" w:lineRule="auto"/>
              <w:jc w:val="left"/>
              <w:outlineLvl w:val="0"/>
              <w:rPr>
                <w:rFonts w:ascii="Tahoma" w:eastAsia="Times New Roman" w:hAnsi="Tahoma" w:cs="Tahoma"/>
                <w:bCs/>
                <w:iCs/>
                <w:kern w:val="32"/>
                <w:sz w:val="18"/>
                <w:szCs w:val="18"/>
                <w:lang w:eastAsia="x-none"/>
              </w:rPr>
            </w:pPr>
            <w:r w:rsidRPr="00EF409D">
              <w:rPr>
                <w:rFonts w:ascii="Tahoma" w:eastAsia="Times New Roman" w:hAnsi="Tahoma" w:cs="Tahoma"/>
                <w:bCs/>
                <w:iCs/>
                <w:kern w:val="32"/>
                <w:sz w:val="18"/>
                <w:szCs w:val="18"/>
                <w:lang w:eastAsia="x-none"/>
              </w:rPr>
              <w:t>2</w:t>
            </w:r>
            <w:r w:rsidR="00034A69" w:rsidRPr="00EF409D">
              <w:rPr>
                <w:rFonts w:ascii="Tahoma" w:eastAsia="Times New Roman" w:hAnsi="Tahoma" w:cs="Tahoma"/>
                <w:bCs/>
                <w:iCs/>
                <w:kern w:val="32"/>
                <w:sz w:val="18"/>
                <w:szCs w:val="18"/>
                <w:lang w:eastAsia="x-none"/>
              </w:rPr>
              <w:t xml:space="preserve"> </w:t>
            </w:r>
            <w:r w:rsidR="00F24EA2" w:rsidRPr="00EF409D">
              <w:rPr>
                <w:rFonts w:ascii="Tahoma" w:eastAsia="Times New Roman" w:hAnsi="Tahoma" w:cs="Tahoma"/>
                <w:bCs/>
                <w:iCs/>
                <w:kern w:val="32"/>
                <w:sz w:val="18"/>
                <w:szCs w:val="18"/>
                <w:lang w:eastAsia="x-none"/>
              </w:rPr>
              <w:t>let</w:t>
            </w:r>
            <w:r w:rsidRPr="00EF409D">
              <w:rPr>
                <w:rFonts w:ascii="Tahoma" w:eastAsia="Times New Roman" w:hAnsi="Tahoma" w:cs="Tahoma"/>
                <w:bCs/>
                <w:iCs/>
                <w:kern w:val="32"/>
                <w:sz w:val="18"/>
                <w:szCs w:val="18"/>
                <w:lang w:eastAsia="x-none"/>
              </w:rPr>
              <w:t>i</w:t>
            </w:r>
            <w:r w:rsidR="00F24EA2" w:rsidRPr="00EF409D">
              <w:rPr>
                <w:rFonts w:ascii="Tahoma" w:eastAsia="Times New Roman" w:hAnsi="Tahoma" w:cs="Tahoma"/>
                <w:bCs/>
                <w:iCs/>
                <w:kern w:val="32"/>
                <w:sz w:val="18"/>
                <w:szCs w:val="18"/>
                <w:lang w:eastAsia="x-none"/>
              </w:rPr>
              <w:t xml:space="preserve"> od primopredajnega zapisnika</w:t>
            </w:r>
            <w:r w:rsidR="00C238DD" w:rsidRPr="000837C3">
              <w:rPr>
                <w:rFonts w:ascii="Tahoma" w:eastAsia="Times New Roman" w:hAnsi="Tahoma" w:cs="Tahoma"/>
                <w:bCs/>
                <w:iCs/>
                <w:kern w:val="32"/>
                <w:sz w:val="18"/>
                <w:szCs w:val="18"/>
                <w:lang w:eastAsia="x-none"/>
              </w:rPr>
              <w:t xml:space="preserve"> </w:t>
            </w:r>
          </w:p>
        </w:tc>
      </w:tr>
    </w:tbl>
    <w:p w14:paraId="02C6ED07" w14:textId="77777777" w:rsidR="00233504" w:rsidRPr="000837C3" w:rsidRDefault="00233504" w:rsidP="00233504">
      <w:pPr>
        <w:keepNext/>
        <w:keepLines/>
        <w:suppressAutoHyphens/>
        <w:spacing w:before="240" w:after="120"/>
        <w:outlineLvl w:val="3"/>
        <w:rPr>
          <w:rFonts w:ascii="Tahoma" w:eastAsia="Times New Roman" w:hAnsi="Tahoma" w:cs="Tahoma"/>
          <w:b/>
          <w:i/>
          <w:iCs/>
          <w:sz w:val="18"/>
          <w:szCs w:val="18"/>
          <w:lang w:eastAsia="zh-CN"/>
        </w:rPr>
      </w:pPr>
      <w:bookmarkStart w:id="116" w:name="__RefHeading___Toc509692064"/>
      <w:bookmarkEnd w:id="116"/>
      <w:r w:rsidRPr="000837C3">
        <w:rPr>
          <w:rFonts w:ascii="Tahoma" w:eastAsia="Times New Roman" w:hAnsi="Tahoma" w:cs="Tahoma"/>
          <w:b/>
          <w:i/>
          <w:iCs/>
          <w:sz w:val="18"/>
          <w:szCs w:val="18"/>
          <w:lang w:eastAsia="zh-CN"/>
        </w:rPr>
        <w:t>Zavarovanje za dobro izvedbo pogodbenih obveznosti</w:t>
      </w:r>
      <w:bookmarkStart w:id="117" w:name="__RefHeading___Toc509692065"/>
      <w:bookmarkEnd w:id="117"/>
    </w:p>
    <w:p w14:paraId="247FCF94" w14:textId="66E4D976" w:rsidR="00233504" w:rsidRPr="000837C3" w:rsidRDefault="00233504" w:rsidP="00233504">
      <w:pPr>
        <w:ind w:left="357"/>
        <w:rPr>
          <w:rFonts w:ascii="Tahoma" w:hAnsi="Tahoma" w:cs="Tahoma"/>
          <w:sz w:val="18"/>
          <w:szCs w:val="18"/>
        </w:rPr>
      </w:pPr>
      <w:bookmarkStart w:id="118" w:name="_Hlk520445337"/>
      <w:r w:rsidRPr="000837C3">
        <w:rPr>
          <w:rFonts w:ascii="Tahoma" w:hAnsi="Tahoma" w:cs="Tahoma"/>
          <w:sz w:val="18"/>
          <w:szCs w:val="18"/>
        </w:rPr>
        <w:t xml:space="preserve">Izbrani ponudnik mora v roku 10 dni od podpisa pogodbe izročiti naročniku finančno zavarovanje za dobro izvedbo pogodbenih obveznosti v višini </w:t>
      </w:r>
      <w:r w:rsidR="00EF409D">
        <w:rPr>
          <w:rFonts w:ascii="Tahoma" w:hAnsi="Tahoma" w:cs="Tahoma"/>
          <w:sz w:val="18"/>
          <w:szCs w:val="18"/>
        </w:rPr>
        <w:t>10</w:t>
      </w:r>
      <w:r w:rsidRPr="000837C3">
        <w:rPr>
          <w:rFonts w:ascii="Tahoma" w:hAnsi="Tahoma" w:cs="Tahoma"/>
          <w:sz w:val="18"/>
          <w:szCs w:val="18"/>
        </w:rPr>
        <w:t xml:space="preserve">% (odstotkov) od vrednosti pogodbe z DDV, </w:t>
      </w:r>
      <w:bookmarkEnd w:id="118"/>
      <w:r w:rsidRPr="000837C3">
        <w:rPr>
          <w:rFonts w:ascii="Tahoma" w:hAnsi="Tahoma" w:cs="Tahoma"/>
          <w:sz w:val="18"/>
          <w:szCs w:val="18"/>
        </w:rPr>
        <w:t>za ves čas trajanja pogodbe. Uporabi se oblika finančnega zavarovanja, ki je navedena v razpisni dokumentaciji (vzorec). Če se med trajanjem izvedbe pogodbe spremenijo roki za izvedbo posla, se mora temu ustrezno spremeniti tudi garancija oziroma podaljšati njena veljavnost.</w:t>
      </w:r>
    </w:p>
    <w:p w14:paraId="564B36C9" w14:textId="77777777" w:rsidR="00233504" w:rsidRPr="000837C3" w:rsidRDefault="00233504" w:rsidP="00233504">
      <w:pPr>
        <w:rPr>
          <w:rFonts w:ascii="Tahoma" w:hAnsi="Tahoma" w:cs="Tahoma"/>
          <w:sz w:val="18"/>
          <w:szCs w:val="18"/>
        </w:rPr>
      </w:pPr>
    </w:p>
    <w:p w14:paraId="1E819B95" w14:textId="77777777" w:rsidR="00233504" w:rsidRPr="000837C3" w:rsidRDefault="00233504" w:rsidP="00233504">
      <w:pPr>
        <w:ind w:left="357"/>
        <w:rPr>
          <w:rFonts w:ascii="Tahoma" w:hAnsi="Tahoma" w:cs="Tahoma"/>
          <w:sz w:val="18"/>
          <w:szCs w:val="18"/>
        </w:rPr>
      </w:pPr>
      <w:r w:rsidRPr="000837C3">
        <w:rPr>
          <w:rFonts w:ascii="Tahoma" w:hAnsi="Tahoma" w:cs="Tahoma"/>
          <w:sz w:val="18"/>
          <w:szCs w:val="18"/>
        </w:rPr>
        <w:t>Pogodba je veljavna ob predložitvi finančnega zavarovanja za dobro izvedbo pogodbenih obveznosti. Naročnik ga lahko unovči, če izbrani ponudnik ne izpolni svojih pogodbenih obveznosti v dogovorjenem roku, obsegu in količini. Vzorec finančnega zavarovanja je sestavni del razpisne dokumentacije. Ponudnik parafira vzorec finančnega zavarovanja za dobro izvedbo pogodbenih obveznosti, s čimer jamči, da se je seznanil z vsebino garancije, ki jo bo moral izročiti naročniku v primeru, da bo izbran.</w:t>
      </w:r>
    </w:p>
    <w:p w14:paraId="6D3A5F72" w14:textId="77777777" w:rsidR="00233504" w:rsidRPr="000837C3" w:rsidRDefault="00233504" w:rsidP="00233504">
      <w:pPr>
        <w:ind w:left="357"/>
        <w:rPr>
          <w:rFonts w:ascii="Tahoma" w:hAnsi="Tahoma" w:cs="Tahoma"/>
          <w:sz w:val="18"/>
          <w:szCs w:val="18"/>
        </w:rPr>
      </w:pPr>
      <w:r w:rsidRPr="000837C3">
        <w:rPr>
          <w:rFonts w:ascii="Tahoma" w:hAnsi="Tahoma" w:cs="Tahoma"/>
          <w:sz w:val="18"/>
          <w:szCs w:val="18"/>
        </w:rPr>
        <w:t>Ponudnik predloži parafiran vzorec finančnega zavarovanja (s strani ponudnika), ki je priložen v razpisni dokumentaciji.</w:t>
      </w:r>
    </w:p>
    <w:p w14:paraId="736C7AB8" w14:textId="77777777" w:rsidR="00233504" w:rsidRPr="000837C3" w:rsidRDefault="00233504" w:rsidP="00233504">
      <w:pPr>
        <w:rPr>
          <w:rFonts w:ascii="Tahoma" w:hAnsi="Tahoma" w:cs="Tahoma"/>
          <w:sz w:val="18"/>
          <w:szCs w:val="18"/>
          <w:highlight w:val="yellow"/>
        </w:rPr>
      </w:pPr>
    </w:p>
    <w:p w14:paraId="36E7FCA1" w14:textId="77777777" w:rsidR="00233504" w:rsidRPr="000837C3" w:rsidRDefault="00233504" w:rsidP="00233504">
      <w:pPr>
        <w:spacing w:line="240" w:lineRule="auto"/>
        <w:rPr>
          <w:rFonts w:cs="Arial"/>
          <w:b/>
          <w:i/>
          <w:szCs w:val="20"/>
        </w:rPr>
      </w:pPr>
      <w:r w:rsidRPr="000837C3">
        <w:rPr>
          <w:rFonts w:cs="Arial"/>
          <w:b/>
          <w:i/>
          <w:szCs w:val="20"/>
        </w:rPr>
        <w:t>Finančno zavarovanje za odpravo napak v garancijski dobi</w:t>
      </w:r>
    </w:p>
    <w:p w14:paraId="7CD385A6" w14:textId="77777777" w:rsidR="00233504" w:rsidRPr="000837C3" w:rsidRDefault="00233504" w:rsidP="00233504">
      <w:pPr>
        <w:spacing w:line="240" w:lineRule="auto"/>
        <w:rPr>
          <w:rFonts w:ascii="Tahoma" w:hAnsi="Tahoma" w:cs="Tahoma"/>
          <w:sz w:val="18"/>
          <w:szCs w:val="18"/>
          <w:highlight w:val="yellow"/>
        </w:rPr>
      </w:pPr>
    </w:p>
    <w:p w14:paraId="59BB375A" w14:textId="7BFBD5A0" w:rsidR="0029351E" w:rsidRDefault="00233504" w:rsidP="0094166E">
      <w:pPr>
        <w:ind w:left="284"/>
        <w:rPr>
          <w:rFonts w:ascii="Tahoma" w:hAnsi="Tahoma" w:cs="Tahoma"/>
          <w:sz w:val="18"/>
          <w:szCs w:val="18"/>
        </w:rPr>
      </w:pPr>
      <w:r w:rsidRPr="000837C3">
        <w:rPr>
          <w:rFonts w:ascii="Tahoma" w:hAnsi="Tahoma" w:cs="Tahoma"/>
          <w:sz w:val="18"/>
          <w:szCs w:val="18"/>
        </w:rPr>
        <w:t>Finančno zavarovanje mora izvajalec /v 15 koledarskih dneh/ izročiti naročniku po uspešno opravljeni primopredaji</w:t>
      </w:r>
      <w:r w:rsidR="00C238DD" w:rsidRPr="000837C3">
        <w:rPr>
          <w:rFonts w:ascii="Tahoma" w:hAnsi="Tahoma" w:cs="Tahoma"/>
          <w:sz w:val="18"/>
          <w:szCs w:val="18"/>
        </w:rPr>
        <w:t xml:space="preserve"> </w:t>
      </w:r>
      <w:r w:rsidR="00884379">
        <w:rPr>
          <w:rFonts w:ascii="Tahoma" w:hAnsi="Tahoma" w:cs="Tahoma"/>
          <w:sz w:val="18"/>
          <w:szCs w:val="18"/>
        </w:rPr>
        <w:t>aparata</w:t>
      </w:r>
      <w:r w:rsidRPr="000837C3">
        <w:rPr>
          <w:rFonts w:ascii="Tahoma" w:hAnsi="Tahoma" w:cs="Tahoma"/>
          <w:sz w:val="18"/>
          <w:szCs w:val="18"/>
        </w:rPr>
        <w:t xml:space="preserve">. Finančno zavarovanje za odpravo napak v garancijskem roku </w:t>
      </w:r>
      <w:r w:rsidR="0094166E" w:rsidRPr="000837C3">
        <w:rPr>
          <w:rFonts w:ascii="Tahoma" w:hAnsi="Tahoma" w:cs="Tahoma"/>
          <w:sz w:val="18"/>
          <w:szCs w:val="18"/>
        </w:rPr>
        <w:t xml:space="preserve">(bančna garancija ali kavcijsko zavarovanje) </w:t>
      </w:r>
      <w:r w:rsidRPr="000837C3">
        <w:rPr>
          <w:rFonts w:ascii="Tahoma" w:hAnsi="Tahoma" w:cs="Tahoma"/>
          <w:sz w:val="18"/>
          <w:szCs w:val="18"/>
        </w:rPr>
        <w:t xml:space="preserve">mora biti v višini </w:t>
      </w:r>
      <w:r w:rsidR="0029351E" w:rsidRPr="000837C3">
        <w:rPr>
          <w:rFonts w:ascii="Tahoma" w:hAnsi="Tahoma" w:cs="Tahoma"/>
          <w:sz w:val="18"/>
          <w:szCs w:val="18"/>
        </w:rPr>
        <w:t>5</w:t>
      </w:r>
      <w:r w:rsidRPr="000837C3">
        <w:rPr>
          <w:rFonts w:ascii="Tahoma" w:hAnsi="Tahoma" w:cs="Tahoma"/>
          <w:sz w:val="18"/>
          <w:szCs w:val="18"/>
        </w:rPr>
        <w:t xml:space="preserve"> % pogodbene vrednosti z DDV. Finančno zavarovanje mora imeti rok veljavnosti </w:t>
      </w:r>
      <w:r w:rsidR="00EF409D">
        <w:rPr>
          <w:rFonts w:ascii="Tahoma" w:hAnsi="Tahoma" w:cs="Tahoma"/>
          <w:sz w:val="18"/>
          <w:szCs w:val="18"/>
        </w:rPr>
        <w:t>2 l</w:t>
      </w:r>
      <w:r w:rsidR="00034A69" w:rsidRPr="000837C3">
        <w:rPr>
          <w:rFonts w:ascii="Tahoma" w:hAnsi="Tahoma" w:cs="Tahoma"/>
          <w:sz w:val="18"/>
          <w:szCs w:val="18"/>
        </w:rPr>
        <w:t>eti</w:t>
      </w:r>
      <w:r w:rsidRPr="000837C3">
        <w:rPr>
          <w:rFonts w:ascii="Tahoma" w:hAnsi="Tahoma" w:cs="Tahoma"/>
          <w:sz w:val="18"/>
          <w:szCs w:val="18"/>
        </w:rPr>
        <w:t xml:space="preserve"> rok veljavnosti pa začne teči naslednji dan od datuma kvalitetnega prevzema</w:t>
      </w:r>
      <w:r w:rsidR="0094166E" w:rsidRPr="000837C3">
        <w:rPr>
          <w:rFonts w:ascii="Tahoma" w:hAnsi="Tahoma" w:cs="Tahoma"/>
          <w:sz w:val="18"/>
          <w:szCs w:val="18"/>
        </w:rPr>
        <w:t>.</w:t>
      </w:r>
      <w:r w:rsidR="0029351E" w:rsidRPr="000837C3">
        <w:rPr>
          <w:rFonts w:ascii="Tahoma" w:hAnsi="Tahoma" w:cs="Tahoma"/>
          <w:sz w:val="18"/>
          <w:szCs w:val="18"/>
        </w:rPr>
        <w:t xml:space="preserve"> </w:t>
      </w:r>
    </w:p>
    <w:p w14:paraId="23E1BFCD" w14:textId="77777777" w:rsidR="00EF409D" w:rsidRPr="000837C3" w:rsidRDefault="00EF409D" w:rsidP="0094166E">
      <w:pPr>
        <w:ind w:left="284"/>
        <w:rPr>
          <w:rFonts w:ascii="Tahoma" w:hAnsi="Tahoma" w:cs="Tahoma"/>
          <w:sz w:val="18"/>
          <w:szCs w:val="18"/>
        </w:rPr>
      </w:pPr>
    </w:p>
    <w:p w14:paraId="7E474FE2" w14:textId="77777777" w:rsidR="00BC5779" w:rsidRPr="000837C3" w:rsidRDefault="0029351E" w:rsidP="0094166E">
      <w:pPr>
        <w:ind w:left="284"/>
        <w:rPr>
          <w:rFonts w:ascii="Tahoma" w:hAnsi="Tahoma" w:cs="Tahoma"/>
          <w:sz w:val="18"/>
          <w:szCs w:val="18"/>
        </w:rPr>
      </w:pPr>
      <w:r w:rsidRPr="000837C3">
        <w:rPr>
          <w:rFonts w:ascii="Tahoma" w:hAnsi="Tahoma" w:cs="Tahoma"/>
          <w:sz w:val="18"/>
          <w:szCs w:val="18"/>
        </w:rPr>
        <w:t>Finančno zavarovanje za odpravo pomanjkljivosti in napak v garancijski dobi bo moralo biti izdano brezpogojno ter plačljivo na prvi poziv.</w:t>
      </w:r>
    </w:p>
    <w:p w14:paraId="10D0894A" w14:textId="77777777" w:rsidR="00233504" w:rsidRPr="000837C3" w:rsidRDefault="001D372F">
      <w:pPr>
        <w:pStyle w:val="Heading3"/>
        <w:numPr>
          <w:ilvl w:val="1"/>
          <w:numId w:val="25"/>
        </w:numPr>
        <w:rPr>
          <w:rFonts w:ascii="Tahoma" w:hAnsi="Tahoma" w:cs="Tahoma"/>
          <w:sz w:val="18"/>
          <w:szCs w:val="18"/>
        </w:rPr>
      </w:pPr>
      <w:bookmarkStart w:id="119" w:name="_Toc467501200"/>
      <w:bookmarkStart w:id="120" w:name="_Toc467501201"/>
      <w:bookmarkStart w:id="121" w:name="_Toc1455440"/>
      <w:bookmarkEnd w:id="119"/>
      <w:bookmarkEnd w:id="120"/>
      <w:r w:rsidRPr="000837C3">
        <w:rPr>
          <w:rFonts w:ascii="Tahoma" w:hAnsi="Tahoma" w:cs="Tahoma"/>
          <w:sz w:val="18"/>
          <w:szCs w:val="18"/>
        </w:rPr>
        <w:t>D</w:t>
      </w:r>
      <w:r w:rsidR="00233504" w:rsidRPr="000837C3">
        <w:rPr>
          <w:rFonts w:ascii="Tahoma" w:hAnsi="Tahoma" w:cs="Tahoma"/>
          <w:sz w:val="18"/>
          <w:szCs w:val="18"/>
        </w:rPr>
        <w:t>ruga določila za pripravo ponudbe</w:t>
      </w:r>
      <w:bookmarkEnd w:id="121"/>
    </w:p>
    <w:p w14:paraId="2B2F9CD9" w14:textId="77777777" w:rsidR="001D372F" w:rsidRPr="000837C3" w:rsidRDefault="001D372F" w:rsidP="001D372F">
      <w:pPr>
        <w:rPr>
          <w:rFonts w:ascii="Tahoma" w:hAnsi="Tahoma" w:cs="Tahoma"/>
          <w:sz w:val="18"/>
          <w:szCs w:val="18"/>
        </w:rPr>
      </w:pPr>
    </w:p>
    <w:p w14:paraId="5CA0F6D0" w14:textId="77777777" w:rsidR="001D372F" w:rsidRPr="000837C3" w:rsidRDefault="001D372F" w:rsidP="001D372F">
      <w:pPr>
        <w:rPr>
          <w:rFonts w:ascii="Tahoma" w:hAnsi="Tahoma" w:cs="Tahoma"/>
          <w:b/>
          <w:bCs/>
          <w:sz w:val="18"/>
          <w:szCs w:val="18"/>
        </w:rPr>
      </w:pPr>
      <w:r w:rsidRPr="000837C3">
        <w:rPr>
          <w:rFonts w:ascii="Tahoma" w:hAnsi="Tahoma" w:cs="Tahoma"/>
          <w:b/>
          <w:bCs/>
          <w:sz w:val="18"/>
          <w:szCs w:val="18"/>
        </w:rPr>
        <w:t>PODATKI O PONUDNIKU</w:t>
      </w:r>
    </w:p>
    <w:p w14:paraId="26297C6E" w14:textId="77777777" w:rsidR="001D372F" w:rsidRPr="000837C3" w:rsidRDefault="001D372F" w:rsidP="001D372F">
      <w:pPr>
        <w:rPr>
          <w:rFonts w:ascii="Tahoma" w:hAnsi="Tahoma" w:cs="Tahoma"/>
          <w:b/>
          <w:bCs/>
          <w:sz w:val="18"/>
          <w:szCs w:val="18"/>
        </w:rPr>
      </w:pPr>
    </w:p>
    <w:p w14:paraId="20974CE6" w14:textId="77777777" w:rsidR="001D372F" w:rsidRPr="000837C3" w:rsidRDefault="001D372F" w:rsidP="001D372F">
      <w:pPr>
        <w:rPr>
          <w:rFonts w:ascii="Tahoma" w:hAnsi="Tahoma" w:cs="Tahoma"/>
          <w:sz w:val="18"/>
          <w:szCs w:val="18"/>
        </w:rPr>
      </w:pPr>
      <w:r w:rsidRPr="000837C3">
        <w:rPr>
          <w:rFonts w:ascii="Tahoma" w:hAnsi="Tahoma" w:cs="Tahoma"/>
          <w:sz w:val="18"/>
          <w:szCs w:val="18"/>
        </w:rPr>
        <w:lastRenderedPageBreak/>
        <w:t>Na javnem razpisu lahko sodeluje vsak gospodarski subjekt, ki je registriran za dejavnost, ki je predmet razpisa in jo prevzema v ponudbi.</w:t>
      </w:r>
    </w:p>
    <w:p w14:paraId="676DCB39" w14:textId="77777777" w:rsidR="001D372F" w:rsidRDefault="001D372F" w:rsidP="001D372F">
      <w:pPr>
        <w:rPr>
          <w:rFonts w:ascii="Tahoma" w:hAnsi="Tahoma" w:cs="Tahoma"/>
          <w:sz w:val="18"/>
          <w:szCs w:val="18"/>
        </w:rPr>
      </w:pPr>
      <w:r w:rsidRPr="000837C3">
        <w:rPr>
          <w:rFonts w:ascii="Tahoma" w:hAnsi="Tahoma" w:cs="Tahoma"/>
          <w:sz w:val="18"/>
          <w:szCs w:val="18"/>
        </w:rPr>
        <w:t>Gospodarski subjekt pomeni katero koli fizično ali pravno osebo ali skupino teh oseb, vključno z vsakim začasnim združenjem podjetij, ki na trgu ali v postopkih javnega naročanja ponuja izvedbo gradenj, dobavo blaga ali izvedbo storitev in ki izpolnjuje pogoje za priznanje sposobnosti navedene v nadaljevanju te razpisne dokumentacije.</w:t>
      </w:r>
    </w:p>
    <w:p w14:paraId="7E7CACA7" w14:textId="77777777" w:rsidR="00407AB3" w:rsidRPr="000837C3" w:rsidRDefault="00407AB3" w:rsidP="001D372F">
      <w:pPr>
        <w:rPr>
          <w:rFonts w:ascii="Tahoma" w:hAnsi="Tahoma" w:cs="Tahoma"/>
          <w:sz w:val="18"/>
          <w:szCs w:val="18"/>
        </w:rPr>
      </w:pPr>
    </w:p>
    <w:p w14:paraId="7A1A4855" w14:textId="77777777" w:rsidR="001D372F" w:rsidRDefault="001D372F" w:rsidP="001D372F">
      <w:pPr>
        <w:rPr>
          <w:rFonts w:ascii="Tahoma" w:hAnsi="Tahoma" w:cs="Tahoma"/>
          <w:sz w:val="18"/>
          <w:szCs w:val="18"/>
        </w:rPr>
      </w:pPr>
      <w:r w:rsidRPr="000837C3">
        <w:rPr>
          <w:rFonts w:ascii="Tahoma" w:hAnsi="Tahoma" w:cs="Tahoma"/>
          <w:sz w:val="18"/>
          <w:szCs w:val="18"/>
        </w:rPr>
        <w:t xml:space="preserve">Gospodarski subjekt predstavljajo tudi podizvajalci s katerimi nastopa gospodarski subjekt. Gospodarski subjekt, ki nastopa s podizvajalci, mora v obrazcu </w:t>
      </w:r>
      <w:r w:rsidR="00061B4A" w:rsidRPr="000837C3">
        <w:rPr>
          <w:rFonts w:ascii="Tahoma" w:hAnsi="Tahoma" w:cs="Tahoma"/>
          <w:sz w:val="18"/>
          <w:szCs w:val="18"/>
        </w:rPr>
        <w:t xml:space="preserve">1a </w:t>
      </w:r>
      <w:r w:rsidRPr="000837C3">
        <w:rPr>
          <w:rFonts w:ascii="Tahoma" w:hAnsi="Tahoma" w:cs="Tahoma"/>
          <w:sz w:val="18"/>
          <w:szCs w:val="18"/>
        </w:rPr>
        <w:t>navesti, da bo pri izvedbi naročila sodeloval s podizvajalci. Gospodarski subjekt v razmerju do naročnika v celoti odgovarja za izvedbo prejetega naročila, ne glede na število podizvajalcev, ki jih bo navedel v svoji ponudbi.</w:t>
      </w:r>
    </w:p>
    <w:p w14:paraId="49FB4B31" w14:textId="77777777" w:rsidR="00407AB3" w:rsidRPr="000837C3" w:rsidRDefault="00407AB3" w:rsidP="001D372F">
      <w:pPr>
        <w:rPr>
          <w:rFonts w:ascii="Tahoma" w:hAnsi="Tahoma" w:cs="Tahoma"/>
          <w:sz w:val="18"/>
          <w:szCs w:val="18"/>
        </w:rPr>
      </w:pPr>
    </w:p>
    <w:p w14:paraId="4319EA30" w14:textId="77777777" w:rsidR="001D372F" w:rsidRPr="000837C3" w:rsidRDefault="001D372F" w:rsidP="001D372F">
      <w:pPr>
        <w:rPr>
          <w:rFonts w:ascii="Tahoma" w:hAnsi="Tahoma" w:cs="Tahoma"/>
          <w:sz w:val="18"/>
          <w:szCs w:val="18"/>
        </w:rPr>
      </w:pPr>
      <w:r w:rsidRPr="000837C3">
        <w:rPr>
          <w:rFonts w:ascii="Tahoma" w:hAnsi="Tahoma" w:cs="Tahoma"/>
          <w:sz w:val="18"/>
          <w:szCs w:val="18"/>
        </w:rPr>
        <w:t xml:space="preserve">Gospodarski subjekt predstavljajo tudi drugi subjekti, katerih zmogljivosti uporabi gospodarski subjekt glede izpolnjevanja pogojev v zvezi z tehnično in strokovno usposobljenostjo izvajalca in vodstvenih delavcev podjetja ter pogojev v zvezi z ustreznimi poklicnimi izkušnjami pa lahko gospodarski subjekt uporabi zmogljivosti drugih subjektov le, če bodo slednji izvajali dela, za katere se zahtevajo te zmogljivosti (v skladu </w:t>
      </w:r>
      <w:r w:rsidR="005D4396" w:rsidRPr="000837C3">
        <w:rPr>
          <w:rFonts w:ascii="Tahoma" w:hAnsi="Tahoma" w:cs="Tahoma"/>
          <w:sz w:val="18"/>
          <w:szCs w:val="18"/>
        </w:rPr>
        <w:t>s</w:t>
      </w:r>
      <w:r w:rsidRPr="000837C3">
        <w:rPr>
          <w:rFonts w:ascii="Tahoma" w:hAnsi="Tahoma" w:cs="Tahoma"/>
          <w:sz w:val="18"/>
          <w:szCs w:val="18"/>
        </w:rPr>
        <w:t xml:space="preserve"> 1. odstavkom 81. člena ZJN-3).</w:t>
      </w:r>
    </w:p>
    <w:p w14:paraId="543A00C3" w14:textId="77777777" w:rsidR="0093628A" w:rsidRPr="000837C3" w:rsidRDefault="0093628A" w:rsidP="001D372F">
      <w:pPr>
        <w:rPr>
          <w:rFonts w:ascii="Tahoma" w:hAnsi="Tahoma" w:cs="Tahoma"/>
          <w:sz w:val="18"/>
          <w:szCs w:val="18"/>
        </w:rPr>
      </w:pPr>
    </w:p>
    <w:p w14:paraId="503C2410" w14:textId="77777777" w:rsidR="005F70AD" w:rsidRPr="000837C3" w:rsidRDefault="005F70AD" w:rsidP="001D372F">
      <w:pPr>
        <w:rPr>
          <w:rFonts w:ascii="Tahoma" w:hAnsi="Tahoma" w:cs="Tahoma"/>
          <w:sz w:val="18"/>
          <w:szCs w:val="18"/>
        </w:rPr>
      </w:pPr>
    </w:p>
    <w:p w14:paraId="2E4050E1" w14:textId="77777777" w:rsidR="001D372F" w:rsidRPr="000837C3" w:rsidRDefault="001D372F" w:rsidP="001D372F">
      <w:pPr>
        <w:rPr>
          <w:rFonts w:ascii="Tahoma" w:hAnsi="Tahoma" w:cs="Tahoma"/>
          <w:b/>
          <w:bCs/>
          <w:i/>
          <w:iCs/>
          <w:sz w:val="18"/>
          <w:szCs w:val="18"/>
        </w:rPr>
      </w:pPr>
      <w:r w:rsidRPr="000837C3">
        <w:rPr>
          <w:rFonts w:ascii="Tahoma" w:hAnsi="Tahoma" w:cs="Tahoma"/>
          <w:b/>
          <w:bCs/>
          <w:i/>
          <w:iCs/>
          <w:sz w:val="18"/>
          <w:szCs w:val="18"/>
        </w:rPr>
        <w:t>10.3.1 Skupna ponudba</w:t>
      </w:r>
    </w:p>
    <w:p w14:paraId="746BA41F" w14:textId="77777777" w:rsidR="001D372F" w:rsidRPr="000837C3" w:rsidRDefault="001D372F" w:rsidP="001D372F">
      <w:pPr>
        <w:rPr>
          <w:rFonts w:ascii="Tahoma" w:hAnsi="Tahoma" w:cs="Tahoma"/>
          <w:sz w:val="18"/>
          <w:szCs w:val="18"/>
        </w:rPr>
      </w:pPr>
    </w:p>
    <w:p w14:paraId="6084380A" w14:textId="77777777" w:rsidR="001D372F" w:rsidRPr="000837C3" w:rsidRDefault="001D372F" w:rsidP="001D372F">
      <w:pPr>
        <w:rPr>
          <w:rFonts w:ascii="Tahoma" w:hAnsi="Tahoma" w:cs="Tahoma"/>
          <w:sz w:val="18"/>
          <w:szCs w:val="18"/>
        </w:rPr>
      </w:pPr>
      <w:r w:rsidRPr="000837C3">
        <w:rPr>
          <w:rFonts w:ascii="Tahoma" w:hAnsi="Tahoma" w:cs="Tahoma"/>
          <w:sz w:val="18"/>
          <w:szCs w:val="18"/>
        </w:rPr>
        <w:t>Ponudbo lahko predloži tudi skupina gospodarskih subjektov (skupna ponudba). Ne glede na predložitev skupne ponudbe gospodarski subjekti odgovarjajo naročniku neomejeno solidarno. Skupna ponudba mora biti pripravljena v skladu z navodili iz te razpisne dokumentacije.</w:t>
      </w:r>
    </w:p>
    <w:p w14:paraId="4B66BE5C" w14:textId="77777777" w:rsidR="001D372F" w:rsidRPr="000837C3" w:rsidRDefault="001D372F" w:rsidP="001D372F">
      <w:pPr>
        <w:rPr>
          <w:rFonts w:ascii="Tahoma" w:hAnsi="Tahoma" w:cs="Tahoma"/>
          <w:sz w:val="18"/>
          <w:szCs w:val="18"/>
        </w:rPr>
      </w:pPr>
    </w:p>
    <w:p w14:paraId="3FA1AA63" w14:textId="77777777" w:rsidR="001D372F" w:rsidRPr="000837C3" w:rsidRDefault="001D372F" w:rsidP="001D372F">
      <w:pPr>
        <w:rPr>
          <w:rFonts w:ascii="Tahoma" w:hAnsi="Tahoma" w:cs="Tahoma"/>
          <w:sz w:val="18"/>
          <w:szCs w:val="18"/>
        </w:rPr>
      </w:pPr>
      <w:r w:rsidRPr="000837C3">
        <w:rPr>
          <w:rFonts w:ascii="Tahoma" w:hAnsi="Tahoma" w:cs="Tahoma"/>
          <w:sz w:val="18"/>
          <w:szCs w:val="18"/>
        </w:rPr>
        <w:t>V primeru skupne ponudbe bo naročnik od izbrane skupine zahteval predložitev ustreznega akta o skupni izvedbi naročila, ki mora vsebovati vsaj:</w:t>
      </w:r>
    </w:p>
    <w:p w14:paraId="38125F13" w14:textId="77777777" w:rsidR="001D372F" w:rsidRPr="000837C3" w:rsidRDefault="001D372F" w:rsidP="001D372F">
      <w:pPr>
        <w:rPr>
          <w:rFonts w:ascii="Tahoma" w:hAnsi="Tahoma" w:cs="Tahoma"/>
          <w:sz w:val="18"/>
          <w:szCs w:val="18"/>
        </w:rPr>
      </w:pPr>
      <w:r w:rsidRPr="000837C3">
        <w:rPr>
          <w:rFonts w:ascii="Tahoma" w:hAnsi="Tahoma" w:cs="Tahoma"/>
          <w:sz w:val="18"/>
          <w:szCs w:val="18"/>
        </w:rPr>
        <w:t>-</w:t>
      </w:r>
      <w:r w:rsidRPr="000837C3">
        <w:rPr>
          <w:rFonts w:ascii="Tahoma" w:hAnsi="Tahoma" w:cs="Tahoma"/>
          <w:sz w:val="18"/>
          <w:szCs w:val="18"/>
        </w:rPr>
        <w:tab/>
        <w:t>navedbo vseh partnerjev v skupini (naziv in naslov partnerja, zakonitega zastopnika, matična številka, davčna številka, številka transakcijskega računa),</w:t>
      </w:r>
    </w:p>
    <w:p w14:paraId="33D61DD7" w14:textId="77777777" w:rsidR="001D372F" w:rsidRPr="000837C3" w:rsidRDefault="001D372F" w:rsidP="001D372F">
      <w:pPr>
        <w:rPr>
          <w:rFonts w:ascii="Tahoma" w:hAnsi="Tahoma" w:cs="Tahoma"/>
          <w:sz w:val="18"/>
          <w:szCs w:val="18"/>
        </w:rPr>
      </w:pPr>
      <w:r w:rsidRPr="000837C3">
        <w:rPr>
          <w:rFonts w:ascii="Tahoma" w:hAnsi="Tahoma" w:cs="Tahoma"/>
          <w:sz w:val="18"/>
          <w:szCs w:val="18"/>
        </w:rPr>
        <w:t>-</w:t>
      </w:r>
      <w:r w:rsidRPr="000837C3">
        <w:rPr>
          <w:rFonts w:ascii="Tahoma" w:hAnsi="Tahoma" w:cs="Tahoma"/>
          <w:sz w:val="18"/>
          <w:szCs w:val="18"/>
        </w:rPr>
        <w:tab/>
        <w:t>pooblastilo vodilnemu partnerju v skupini,</w:t>
      </w:r>
    </w:p>
    <w:p w14:paraId="384394F3" w14:textId="77777777" w:rsidR="001D372F" w:rsidRPr="000837C3" w:rsidRDefault="001D372F" w:rsidP="001D372F">
      <w:pPr>
        <w:rPr>
          <w:rFonts w:ascii="Tahoma" w:hAnsi="Tahoma" w:cs="Tahoma"/>
          <w:sz w:val="18"/>
          <w:szCs w:val="18"/>
        </w:rPr>
      </w:pPr>
      <w:r w:rsidRPr="000837C3">
        <w:rPr>
          <w:rFonts w:ascii="Tahoma" w:hAnsi="Tahoma" w:cs="Tahoma"/>
          <w:sz w:val="18"/>
          <w:szCs w:val="18"/>
        </w:rPr>
        <w:t>-</w:t>
      </w:r>
      <w:r w:rsidRPr="000837C3">
        <w:rPr>
          <w:rFonts w:ascii="Tahoma" w:hAnsi="Tahoma" w:cs="Tahoma"/>
          <w:sz w:val="18"/>
          <w:szCs w:val="18"/>
        </w:rPr>
        <w:tab/>
        <w:t>neomejeno solidarno odgovornost vseh partnerjev v skupini do naročnika,</w:t>
      </w:r>
    </w:p>
    <w:p w14:paraId="13B611EF" w14:textId="77777777" w:rsidR="001D372F" w:rsidRPr="000837C3" w:rsidRDefault="001D372F" w:rsidP="001D372F">
      <w:pPr>
        <w:rPr>
          <w:rFonts w:ascii="Tahoma" w:hAnsi="Tahoma" w:cs="Tahoma"/>
          <w:sz w:val="18"/>
          <w:szCs w:val="18"/>
        </w:rPr>
      </w:pPr>
      <w:r w:rsidRPr="000837C3">
        <w:rPr>
          <w:rFonts w:ascii="Tahoma" w:hAnsi="Tahoma" w:cs="Tahoma"/>
          <w:sz w:val="18"/>
          <w:szCs w:val="18"/>
        </w:rPr>
        <w:t>-</w:t>
      </w:r>
      <w:r w:rsidRPr="000837C3">
        <w:rPr>
          <w:rFonts w:ascii="Tahoma" w:hAnsi="Tahoma" w:cs="Tahoma"/>
          <w:sz w:val="18"/>
          <w:szCs w:val="18"/>
        </w:rPr>
        <w:tab/>
        <w:t>področje dela, ki ga bo prevzel in izvedel vsak partner v skupini in delež vsakega partnerja v skupini v % in vrednost del, ki jih prevzema posamezni partner v skupini,</w:t>
      </w:r>
    </w:p>
    <w:p w14:paraId="4ADAC7A1" w14:textId="77777777" w:rsidR="001D372F" w:rsidRPr="000837C3" w:rsidRDefault="001D372F" w:rsidP="001D372F">
      <w:pPr>
        <w:rPr>
          <w:rFonts w:ascii="Tahoma" w:hAnsi="Tahoma" w:cs="Tahoma"/>
          <w:sz w:val="18"/>
          <w:szCs w:val="18"/>
        </w:rPr>
      </w:pPr>
      <w:r w:rsidRPr="000837C3">
        <w:rPr>
          <w:rFonts w:ascii="Tahoma" w:hAnsi="Tahoma" w:cs="Tahoma"/>
          <w:sz w:val="18"/>
          <w:szCs w:val="18"/>
        </w:rPr>
        <w:t>-</w:t>
      </w:r>
      <w:r w:rsidRPr="000837C3">
        <w:rPr>
          <w:rFonts w:ascii="Tahoma" w:hAnsi="Tahoma" w:cs="Tahoma"/>
          <w:sz w:val="18"/>
          <w:szCs w:val="18"/>
        </w:rPr>
        <w:tab/>
        <w:t>način plačila preko vodilnega partnerja v skupini ali vsakemu od partnerjev v skupini,</w:t>
      </w:r>
    </w:p>
    <w:p w14:paraId="4629421B" w14:textId="77777777" w:rsidR="001D372F" w:rsidRPr="000837C3" w:rsidRDefault="001D372F" w:rsidP="001D372F">
      <w:pPr>
        <w:rPr>
          <w:rFonts w:ascii="Tahoma" w:hAnsi="Tahoma" w:cs="Tahoma"/>
          <w:sz w:val="18"/>
          <w:szCs w:val="18"/>
        </w:rPr>
      </w:pPr>
      <w:r w:rsidRPr="000837C3">
        <w:rPr>
          <w:rFonts w:ascii="Tahoma" w:hAnsi="Tahoma" w:cs="Tahoma"/>
          <w:sz w:val="18"/>
          <w:szCs w:val="18"/>
        </w:rPr>
        <w:t>-</w:t>
      </w:r>
      <w:r w:rsidRPr="000837C3">
        <w:rPr>
          <w:rFonts w:ascii="Tahoma" w:hAnsi="Tahoma" w:cs="Tahoma"/>
          <w:sz w:val="18"/>
          <w:szCs w:val="18"/>
        </w:rPr>
        <w:tab/>
        <w:t>druge morebitne pravice in obveznosti med partnerji v skupini,</w:t>
      </w:r>
    </w:p>
    <w:p w14:paraId="37D9DEC0" w14:textId="77777777" w:rsidR="001D372F" w:rsidRPr="000837C3" w:rsidRDefault="001D372F" w:rsidP="001D372F">
      <w:pPr>
        <w:rPr>
          <w:rFonts w:ascii="Tahoma" w:hAnsi="Tahoma" w:cs="Tahoma"/>
          <w:sz w:val="18"/>
          <w:szCs w:val="18"/>
        </w:rPr>
      </w:pPr>
      <w:r w:rsidRPr="000837C3">
        <w:rPr>
          <w:rFonts w:ascii="Tahoma" w:hAnsi="Tahoma" w:cs="Tahoma"/>
          <w:sz w:val="18"/>
          <w:szCs w:val="18"/>
        </w:rPr>
        <w:t>-</w:t>
      </w:r>
      <w:r w:rsidRPr="000837C3">
        <w:rPr>
          <w:rFonts w:ascii="Tahoma" w:hAnsi="Tahoma" w:cs="Tahoma"/>
          <w:sz w:val="18"/>
          <w:szCs w:val="18"/>
        </w:rPr>
        <w:tab/>
        <w:t>rok veljavnosti pravnega akta.</w:t>
      </w:r>
    </w:p>
    <w:p w14:paraId="3C433687" w14:textId="77777777" w:rsidR="001D372F" w:rsidRPr="000837C3" w:rsidRDefault="001D372F" w:rsidP="001D372F">
      <w:pPr>
        <w:rPr>
          <w:rFonts w:ascii="Tahoma" w:hAnsi="Tahoma" w:cs="Tahoma"/>
          <w:sz w:val="18"/>
          <w:szCs w:val="18"/>
        </w:rPr>
      </w:pPr>
    </w:p>
    <w:p w14:paraId="798FBD85" w14:textId="77777777" w:rsidR="001D372F" w:rsidRPr="000837C3" w:rsidRDefault="001D372F" w:rsidP="001D372F">
      <w:pPr>
        <w:rPr>
          <w:rFonts w:ascii="Tahoma" w:hAnsi="Tahoma" w:cs="Tahoma"/>
          <w:sz w:val="18"/>
          <w:szCs w:val="18"/>
        </w:rPr>
      </w:pPr>
      <w:r w:rsidRPr="000837C3">
        <w:rPr>
          <w:rFonts w:ascii="Tahoma" w:hAnsi="Tahoma" w:cs="Tahoma"/>
          <w:sz w:val="18"/>
          <w:szCs w:val="18"/>
        </w:rPr>
        <w:t>Gospodarski subjekti v skupni ponudbi predložijo prijavno dokumentacijo:</w:t>
      </w:r>
    </w:p>
    <w:p w14:paraId="1A668769" w14:textId="77777777" w:rsidR="001D372F" w:rsidRPr="000837C3" w:rsidRDefault="001D372F" w:rsidP="001D372F">
      <w:pPr>
        <w:rPr>
          <w:rFonts w:ascii="Tahoma" w:hAnsi="Tahoma" w:cs="Tahoma"/>
          <w:sz w:val="18"/>
          <w:szCs w:val="18"/>
        </w:rPr>
      </w:pPr>
      <w:r w:rsidRPr="000837C3">
        <w:rPr>
          <w:rFonts w:ascii="Tahoma" w:hAnsi="Tahoma" w:cs="Tahoma"/>
          <w:sz w:val="18"/>
          <w:szCs w:val="18"/>
        </w:rPr>
        <w:t>•</w:t>
      </w:r>
      <w:r w:rsidRPr="000837C3">
        <w:rPr>
          <w:rFonts w:ascii="Tahoma" w:hAnsi="Tahoma" w:cs="Tahoma"/>
          <w:sz w:val="18"/>
          <w:szCs w:val="18"/>
        </w:rPr>
        <w:tab/>
        <w:t>Posamično (vsak gospodarski subjekt)</w:t>
      </w:r>
    </w:p>
    <w:p w14:paraId="6A6596CB" w14:textId="77777777" w:rsidR="001D372F" w:rsidRPr="000837C3" w:rsidRDefault="001D372F" w:rsidP="001D372F">
      <w:pPr>
        <w:rPr>
          <w:rFonts w:ascii="Tahoma" w:hAnsi="Tahoma" w:cs="Tahoma"/>
          <w:sz w:val="18"/>
          <w:szCs w:val="18"/>
        </w:rPr>
      </w:pPr>
      <w:r w:rsidRPr="000837C3">
        <w:rPr>
          <w:rFonts w:ascii="Tahoma" w:hAnsi="Tahoma" w:cs="Tahoma"/>
          <w:sz w:val="18"/>
          <w:szCs w:val="18"/>
        </w:rPr>
        <w:t>-</w:t>
      </w:r>
      <w:r w:rsidRPr="000837C3">
        <w:rPr>
          <w:rFonts w:ascii="Tahoma" w:hAnsi="Tahoma" w:cs="Tahoma"/>
          <w:sz w:val="18"/>
          <w:szCs w:val="18"/>
        </w:rPr>
        <w:tab/>
      </w:r>
      <w:r w:rsidR="005D4396" w:rsidRPr="000837C3">
        <w:rPr>
          <w:rFonts w:ascii="Tahoma" w:hAnsi="Tahoma" w:cs="Tahoma"/>
          <w:sz w:val="18"/>
          <w:szCs w:val="18"/>
        </w:rPr>
        <w:t>Obrazec 1a</w:t>
      </w:r>
    </w:p>
    <w:p w14:paraId="5656C6CE" w14:textId="77777777" w:rsidR="005D4396" w:rsidRPr="000837C3" w:rsidRDefault="005D4396" w:rsidP="001D372F">
      <w:pPr>
        <w:rPr>
          <w:rFonts w:ascii="Tahoma" w:hAnsi="Tahoma" w:cs="Tahoma"/>
          <w:sz w:val="18"/>
          <w:szCs w:val="18"/>
        </w:rPr>
      </w:pPr>
      <w:r w:rsidRPr="000837C3">
        <w:rPr>
          <w:rFonts w:ascii="Tahoma" w:hAnsi="Tahoma" w:cs="Tahoma"/>
          <w:sz w:val="18"/>
          <w:szCs w:val="18"/>
        </w:rPr>
        <w:t xml:space="preserve">-           Obrazec 3. Izjava ponudnika (partnerja v skupni ponudbi) o izpolnjevanju pogojev glede  </w:t>
      </w:r>
    </w:p>
    <w:p w14:paraId="5A15BD9A" w14:textId="77777777" w:rsidR="001D372F" w:rsidRPr="000837C3" w:rsidRDefault="005D4396" w:rsidP="001D372F">
      <w:pPr>
        <w:rPr>
          <w:rFonts w:ascii="Tahoma" w:hAnsi="Tahoma" w:cs="Tahoma"/>
          <w:sz w:val="18"/>
          <w:szCs w:val="18"/>
        </w:rPr>
      </w:pPr>
      <w:r w:rsidRPr="000837C3">
        <w:rPr>
          <w:rFonts w:ascii="Tahoma" w:hAnsi="Tahoma" w:cs="Tahoma"/>
          <w:sz w:val="18"/>
          <w:szCs w:val="18"/>
        </w:rPr>
        <w:t xml:space="preserve">              usposobljenosti za izvedbo javnega naročila</w:t>
      </w:r>
    </w:p>
    <w:p w14:paraId="0F17A4F3" w14:textId="77777777" w:rsidR="005D4396" w:rsidRPr="000837C3" w:rsidRDefault="005F70AD">
      <w:pPr>
        <w:numPr>
          <w:ilvl w:val="0"/>
          <w:numId w:val="23"/>
        </w:numPr>
        <w:rPr>
          <w:rFonts w:ascii="Tahoma" w:hAnsi="Tahoma" w:cs="Tahoma"/>
          <w:i/>
          <w:iCs/>
          <w:sz w:val="18"/>
          <w:szCs w:val="18"/>
        </w:rPr>
      </w:pPr>
      <w:r w:rsidRPr="000837C3">
        <w:rPr>
          <w:rFonts w:ascii="Tahoma" w:hAnsi="Tahoma" w:cs="Tahoma"/>
          <w:sz w:val="18"/>
          <w:szCs w:val="18"/>
        </w:rPr>
        <w:t xml:space="preserve">      </w:t>
      </w:r>
      <w:r w:rsidR="008233F7" w:rsidRPr="000837C3">
        <w:rPr>
          <w:rFonts w:ascii="Tahoma" w:hAnsi="Tahoma" w:cs="Tahoma"/>
          <w:sz w:val="18"/>
          <w:szCs w:val="18"/>
        </w:rPr>
        <w:t xml:space="preserve">Obrazec 6. </w:t>
      </w:r>
      <w:r w:rsidR="005D4396" w:rsidRPr="000837C3">
        <w:rPr>
          <w:rFonts w:ascii="Tahoma" w:hAnsi="Tahoma" w:cs="Tahoma"/>
          <w:i/>
          <w:iCs/>
          <w:sz w:val="18"/>
          <w:szCs w:val="18"/>
        </w:rPr>
        <w:t>Izjava o lastniških deležih</w:t>
      </w:r>
    </w:p>
    <w:p w14:paraId="191FB640" w14:textId="77777777" w:rsidR="005D4396" w:rsidRPr="000837C3" w:rsidRDefault="005D4396" w:rsidP="001D372F">
      <w:pPr>
        <w:rPr>
          <w:rFonts w:ascii="Tahoma" w:hAnsi="Tahoma" w:cs="Tahoma"/>
          <w:sz w:val="18"/>
          <w:szCs w:val="18"/>
        </w:rPr>
      </w:pPr>
    </w:p>
    <w:p w14:paraId="709F8306" w14:textId="77777777" w:rsidR="00F24EA2" w:rsidRPr="000837C3" w:rsidRDefault="001D372F" w:rsidP="001D372F">
      <w:pPr>
        <w:rPr>
          <w:rFonts w:ascii="Tahoma" w:hAnsi="Tahoma" w:cs="Tahoma"/>
          <w:sz w:val="18"/>
          <w:szCs w:val="18"/>
        </w:rPr>
      </w:pPr>
      <w:r w:rsidRPr="000837C3">
        <w:rPr>
          <w:rFonts w:ascii="Tahoma" w:hAnsi="Tahoma" w:cs="Tahoma"/>
          <w:sz w:val="18"/>
          <w:szCs w:val="18"/>
        </w:rPr>
        <w:t>•</w:t>
      </w:r>
      <w:r w:rsidRPr="000837C3">
        <w:rPr>
          <w:rFonts w:ascii="Tahoma" w:hAnsi="Tahoma" w:cs="Tahoma"/>
          <w:sz w:val="18"/>
          <w:szCs w:val="18"/>
        </w:rPr>
        <w:tab/>
        <w:t>Skupno (vsi gospodarski subjekti skupaj)</w:t>
      </w:r>
      <w:r w:rsidR="008233F7" w:rsidRPr="000837C3">
        <w:rPr>
          <w:rFonts w:ascii="Tahoma" w:hAnsi="Tahoma" w:cs="Tahoma"/>
          <w:sz w:val="18"/>
          <w:szCs w:val="18"/>
        </w:rPr>
        <w:t xml:space="preserve"> – ostali dokumenti.</w:t>
      </w:r>
    </w:p>
    <w:p w14:paraId="32726BDA" w14:textId="77777777" w:rsidR="00DE1794" w:rsidRPr="000837C3" w:rsidRDefault="00DE1794" w:rsidP="001D372F">
      <w:pPr>
        <w:rPr>
          <w:rFonts w:ascii="Tahoma" w:hAnsi="Tahoma" w:cs="Tahoma"/>
          <w:sz w:val="18"/>
          <w:szCs w:val="18"/>
        </w:rPr>
      </w:pPr>
    </w:p>
    <w:p w14:paraId="6AA0489C" w14:textId="77777777" w:rsidR="00233504" w:rsidRPr="000837C3" w:rsidRDefault="001D372F" w:rsidP="001D372F">
      <w:pPr>
        <w:keepNext/>
        <w:keepLines/>
        <w:spacing w:before="240" w:after="120"/>
        <w:outlineLvl w:val="2"/>
        <w:rPr>
          <w:rFonts w:ascii="Tahoma" w:eastAsia="Times New Roman" w:hAnsi="Tahoma" w:cs="Tahoma"/>
          <w:b/>
          <w:bCs/>
          <w:i/>
          <w:sz w:val="18"/>
          <w:szCs w:val="18"/>
        </w:rPr>
      </w:pPr>
      <w:bookmarkStart w:id="122" w:name="_Toc336851755"/>
      <w:bookmarkStart w:id="123" w:name="_Toc336851803"/>
      <w:bookmarkStart w:id="124" w:name="_Toc509672570"/>
      <w:r w:rsidRPr="000837C3">
        <w:rPr>
          <w:rFonts w:ascii="Tahoma" w:eastAsia="Times New Roman" w:hAnsi="Tahoma" w:cs="Tahoma"/>
          <w:b/>
          <w:bCs/>
          <w:i/>
          <w:sz w:val="18"/>
          <w:szCs w:val="18"/>
        </w:rPr>
        <w:t xml:space="preserve">10.3.2 </w:t>
      </w:r>
      <w:r w:rsidR="00233504" w:rsidRPr="000837C3">
        <w:rPr>
          <w:rFonts w:ascii="Tahoma" w:eastAsia="Times New Roman" w:hAnsi="Tahoma" w:cs="Tahoma"/>
          <w:b/>
          <w:bCs/>
          <w:i/>
          <w:sz w:val="18"/>
          <w:szCs w:val="18"/>
        </w:rPr>
        <w:t>Ponudba s podizvajalci</w:t>
      </w:r>
      <w:bookmarkEnd w:id="122"/>
      <w:bookmarkEnd w:id="123"/>
      <w:bookmarkEnd w:id="124"/>
    </w:p>
    <w:p w14:paraId="220E6E47" w14:textId="77777777" w:rsidR="001D372F" w:rsidRPr="000837C3" w:rsidRDefault="001D372F" w:rsidP="001D372F">
      <w:pPr>
        <w:pStyle w:val="ListBullet"/>
        <w:numPr>
          <w:ilvl w:val="0"/>
          <w:numId w:val="0"/>
        </w:numPr>
        <w:ind w:left="357" w:hanging="357"/>
        <w:rPr>
          <w:rFonts w:ascii="Tahoma" w:hAnsi="Tahoma" w:cs="Tahoma"/>
          <w:sz w:val="18"/>
          <w:szCs w:val="18"/>
        </w:rPr>
      </w:pPr>
    </w:p>
    <w:p w14:paraId="1EA958F6" w14:textId="77777777" w:rsidR="001D372F" w:rsidRPr="000837C3" w:rsidRDefault="001D372F" w:rsidP="001D372F">
      <w:pPr>
        <w:pStyle w:val="ListBullet"/>
        <w:rPr>
          <w:rFonts w:ascii="Tahoma" w:hAnsi="Tahoma" w:cs="Tahoma"/>
          <w:sz w:val="18"/>
          <w:szCs w:val="18"/>
        </w:rPr>
      </w:pPr>
      <w:r w:rsidRPr="000837C3">
        <w:rPr>
          <w:rFonts w:ascii="Tahoma" w:hAnsi="Tahoma" w:cs="Tahoma"/>
          <w:sz w:val="18"/>
          <w:szCs w:val="18"/>
        </w:rPr>
        <w:t xml:space="preserve">V primeru, da bo gospodarski subjekt v obrazcu </w:t>
      </w:r>
      <w:r w:rsidR="008233F7" w:rsidRPr="000837C3">
        <w:rPr>
          <w:rFonts w:ascii="Tahoma" w:hAnsi="Tahoma" w:cs="Tahoma"/>
          <w:sz w:val="18"/>
          <w:szCs w:val="18"/>
        </w:rPr>
        <w:t>1b.</w:t>
      </w:r>
      <w:r w:rsidRPr="000837C3">
        <w:rPr>
          <w:rFonts w:ascii="Tahoma" w:hAnsi="Tahoma" w:cs="Tahoma"/>
          <w:sz w:val="18"/>
          <w:szCs w:val="18"/>
        </w:rPr>
        <w:t xml:space="preserve"> Ponudba navedel, da bo pri izvedbi naročila sodeloval s podizvajalci, bo moral:</w:t>
      </w:r>
    </w:p>
    <w:p w14:paraId="61C68D90" w14:textId="77777777" w:rsidR="001D372F" w:rsidRPr="000837C3" w:rsidRDefault="001D372F" w:rsidP="001D372F">
      <w:pPr>
        <w:pStyle w:val="ListBullet"/>
        <w:rPr>
          <w:rFonts w:ascii="Tahoma" w:hAnsi="Tahoma" w:cs="Tahoma"/>
          <w:sz w:val="18"/>
          <w:szCs w:val="18"/>
        </w:rPr>
      </w:pPr>
      <w:r w:rsidRPr="000837C3">
        <w:rPr>
          <w:rFonts w:ascii="Tahoma" w:hAnsi="Tahoma" w:cs="Tahoma"/>
          <w:sz w:val="18"/>
          <w:szCs w:val="18"/>
        </w:rPr>
        <w:t>ob prijavi za sodelovanje priložiti izpolnjene obrazce</w:t>
      </w:r>
      <w:r w:rsidR="008233F7" w:rsidRPr="000837C3">
        <w:rPr>
          <w:rFonts w:ascii="Tahoma" w:hAnsi="Tahoma" w:cs="Tahoma"/>
          <w:sz w:val="18"/>
          <w:szCs w:val="18"/>
        </w:rPr>
        <w:t xml:space="preserve"> 3</w:t>
      </w:r>
      <w:r w:rsidRPr="000837C3">
        <w:rPr>
          <w:rFonts w:ascii="Tahoma" w:hAnsi="Tahoma" w:cs="Tahoma"/>
          <w:sz w:val="18"/>
          <w:szCs w:val="18"/>
        </w:rPr>
        <w:t xml:space="preserve"> teh podizvajalcev v skladu z 79. členom ZJN-3;</w:t>
      </w:r>
    </w:p>
    <w:p w14:paraId="1931AFFF" w14:textId="77777777" w:rsidR="001D372F" w:rsidRPr="000837C3" w:rsidRDefault="001D372F" w:rsidP="001D372F">
      <w:pPr>
        <w:pStyle w:val="ListBullet"/>
        <w:rPr>
          <w:rFonts w:ascii="Tahoma" w:hAnsi="Tahoma" w:cs="Tahoma"/>
          <w:sz w:val="18"/>
          <w:szCs w:val="18"/>
        </w:rPr>
      </w:pPr>
      <w:r w:rsidRPr="000837C3">
        <w:rPr>
          <w:rFonts w:ascii="Tahoma" w:hAnsi="Tahoma" w:cs="Tahoma"/>
          <w:sz w:val="18"/>
          <w:szCs w:val="18"/>
        </w:rPr>
        <w:lastRenderedPageBreak/>
        <w:t>navesti vse podizvajalce ter vsak del javnega naročila, ki ga namerava oddati v podizvajanje (od gospodarskega subjekta, kateremu naročnik namerava oddati javno naročilo);</w:t>
      </w:r>
    </w:p>
    <w:p w14:paraId="22398595" w14:textId="77777777" w:rsidR="001D372F" w:rsidRPr="000837C3" w:rsidRDefault="001D372F" w:rsidP="001D372F">
      <w:pPr>
        <w:pStyle w:val="ListBullet"/>
        <w:rPr>
          <w:rFonts w:ascii="Tahoma" w:hAnsi="Tahoma" w:cs="Tahoma"/>
          <w:sz w:val="18"/>
          <w:szCs w:val="18"/>
        </w:rPr>
      </w:pPr>
      <w:r w:rsidRPr="000837C3">
        <w:rPr>
          <w:rFonts w:ascii="Tahoma" w:hAnsi="Tahoma" w:cs="Tahoma"/>
          <w:sz w:val="18"/>
          <w:szCs w:val="18"/>
        </w:rPr>
        <w:t xml:space="preserve">priložiti zahtevo podizvajalca </w:t>
      </w:r>
      <w:r w:rsidR="008233F7" w:rsidRPr="000837C3">
        <w:rPr>
          <w:rFonts w:ascii="Tahoma" w:hAnsi="Tahoma" w:cs="Tahoma"/>
          <w:sz w:val="18"/>
          <w:szCs w:val="18"/>
        </w:rPr>
        <w:t xml:space="preserve">obrazec 1c </w:t>
      </w:r>
      <w:r w:rsidRPr="000837C3">
        <w:rPr>
          <w:rFonts w:ascii="Tahoma" w:hAnsi="Tahoma" w:cs="Tahoma"/>
          <w:sz w:val="18"/>
          <w:szCs w:val="18"/>
        </w:rPr>
        <w:t>za neposredno plačilo, če podizvajalec to zahteva (od gospodarskega subjekta, kateremu naročnik namerava oddati javno naročilo).</w:t>
      </w:r>
    </w:p>
    <w:p w14:paraId="13C66499" w14:textId="77777777" w:rsidR="001D372F" w:rsidRPr="000837C3" w:rsidRDefault="001D372F" w:rsidP="00B71F7F">
      <w:pPr>
        <w:pStyle w:val="ListBullet"/>
        <w:numPr>
          <w:ilvl w:val="0"/>
          <w:numId w:val="0"/>
        </w:numPr>
        <w:ind w:left="357"/>
        <w:rPr>
          <w:rFonts w:ascii="Tahoma" w:hAnsi="Tahoma" w:cs="Tahoma"/>
          <w:sz w:val="18"/>
          <w:szCs w:val="18"/>
        </w:rPr>
      </w:pPr>
    </w:p>
    <w:p w14:paraId="3D0DEF4A" w14:textId="77777777" w:rsidR="001D372F" w:rsidRPr="000837C3" w:rsidRDefault="001D372F" w:rsidP="001D372F">
      <w:pPr>
        <w:pStyle w:val="ListBullet"/>
        <w:rPr>
          <w:rFonts w:ascii="Tahoma" w:hAnsi="Tahoma" w:cs="Tahoma"/>
          <w:sz w:val="18"/>
          <w:szCs w:val="18"/>
        </w:rPr>
      </w:pPr>
      <w:r w:rsidRPr="000837C3">
        <w:rPr>
          <w:rFonts w:ascii="Tahoma" w:hAnsi="Tahoma" w:cs="Tahoma"/>
          <w:sz w:val="18"/>
          <w:szCs w:val="18"/>
        </w:rPr>
        <w:t>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w:t>
      </w:r>
    </w:p>
    <w:p w14:paraId="5AA1BC14" w14:textId="77777777" w:rsidR="001D372F" w:rsidRPr="000837C3" w:rsidRDefault="001D372F" w:rsidP="00B71F7F">
      <w:pPr>
        <w:pStyle w:val="ListBullet"/>
        <w:numPr>
          <w:ilvl w:val="0"/>
          <w:numId w:val="0"/>
        </w:numPr>
        <w:ind w:left="357"/>
        <w:rPr>
          <w:rFonts w:ascii="Tahoma" w:hAnsi="Tahoma" w:cs="Tahoma"/>
          <w:sz w:val="18"/>
          <w:szCs w:val="18"/>
        </w:rPr>
      </w:pPr>
    </w:p>
    <w:p w14:paraId="09B92F13" w14:textId="77777777" w:rsidR="001D372F" w:rsidRPr="000837C3" w:rsidRDefault="001D372F" w:rsidP="001D372F">
      <w:pPr>
        <w:pStyle w:val="ListBullet"/>
        <w:rPr>
          <w:rFonts w:ascii="Tahoma" w:hAnsi="Tahoma" w:cs="Tahoma"/>
          <w:sz w:val="18"/>
          <w:szCs w:val="18"/>
        </w:rPr>
      </w:pPr>
      <w:r w:rsidRPr="000837C3">
        <w:rPr>
          <w:rFonts w:ascii="Tahoma" w:hAnsi="Tahoma" w:cs="Tahoma"/>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bo zavrnil predlog za zamenjavo podizvajalca oziroma vključitev novega podizvajalca tudi, če bo to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204F9D48" w14:textId="77777777" w:rsidR="001D372F" w:rsidRPr="000837C3" w:rsidRDefault="001D372F" w:rsidP="00B71F7F">
      <w:pPr>
        <w:pStyle w:val="ListBullet"/>
        <w:numPr>
          <w:ilvl w:val="0"/>
          <w:numId w:val="0"/>
        </w:numPr>
        <w:ind w:left="357"/>
        <w:rPr>
          <w:rFonts w:ascii="Tahoma" w:hAnsi="Tahoma" w:cs="Tahoma"/>
          <w:sz w:val="18"/>
          <w:szCs w:val="18"/>
        </w:rPr>
      </w:pPr>
    </w:p>
    <w:p w14:paraId="2951A188" w14:textId="77777777" w:rsidR="001D372F" w:rsidRPr="000837C3" w:rsidRDefault="001D372F" w:rsidP="001D372F">
      <w:pPr>
        <w:pStyle w:val="ListBullet"/>
        <w:rPr>
          <w:rFonts w:ascii="Tahoma" w:hAnsi="Tahoma" w:cs="Tahoma"/>
          <w:sz w:val="18"/>
          <w:szCs w:val="18"/>
        </w:rPr>
      </w:pPr>
      <w:r w:rsidRPr="000837C3">
        <w:rPr>
          <w:rFonts w:ascii="Tahoma" w:hAnsi="Tahoma" w:cs="Tahoma"/>
          <w:sz w:val="18"/>
          <w:szCs w:val="18"/>
        </w:rPr>
        <w:t>V primeru, da podizvajalec v skladu in na način, določen v drugem in tretjem odstavku 94. člena ZJN-3, zahteva neposredno plačilo, se šteje, da je neposredno plačilo podizvajalcu obvezno v skladu s tem zakonom in obveznost zavezuje naročnika in glavnega izvajalca. Kadar namerava ponudnik izvesti javno naročilo s podizvajalcem, ki zahteva neposredno plačilo v skladu s tem členom, mora:</w:t>
      </w:r>
    </w:p>
    <w:p w14:paraId="3BAEB819" w14:textId="77777777" w:rsidR="001D372F" w:rsidRPr="000837C3" w:rsidRDefault="001D372F" w:rsidP="001D372F">
      <w:pPr>
        <w:pStyle w:val="ListBullet"/>
        <w:rPr>
          <w:rFonts w:ascii="Tahoma" w:hAnsi="Tahoma" w:cs="Tahoma"/>
          <w:sz w:val="18"/>
          <w:szCs w:val="18"/>
        </w:rPr>
      </w:pPr>
      <w:r w:rsidRPr="000837C3">
        <w:rPr>
          <w:rFonts w:ascii="Tahoma" w:hAnsi="Tahoma" w:cs="Tahoma"/>
          <w:sz w:val="18"/>
          <w:szCs w:val="18"/>
        </w:rPr>
        <w:t>glavni izvajalec v pogodbi pooblastiti naročnika, da na podlagi potrjenega računa oziroma situacije s strani glavnega izvajalca neposredno plačuje podizvajalcu,</w:t>
      </w:r>
    </w:p>
    <w:p w14:paraId="38D95AD1" w14:textId="77777777" w:rsidR="001D372F" w:rsidRPr="000837C3" w:rsidRDefault="001D372F" w:rsidP="001D372F">
      <w:pPr>
        <w:pStyle w:val="ListBullet"/>
        <w:rPr>
          <w:rFonts w:ascii="Tahoma" w:hAnsi="Tahoma" w:cs="Tahoma"/>
          <w:sz w:val="18"/>
          <w:szCs w:val="18"/>
        </w:rPr>
      </w:pPr>
      <w:r w:rsidRPr="000837C3">
        <w:rPr>
          <w:rFonts w:ascii="Tahoma" w:hAnsi="Tahoma" w:cs="Tahoma"/>
          <w:sz w:val="18"/>
          <w:szCs w:val="18"/>
        </w:rPr>
        <w:t>podizvajalec predložiti soglasje, na podlagi katerega naročnik namesto ponudnika poravna podizvajalčevo terjatev do ponudnika,</w:t>
      </w:r>
    </w:p>
    <w:p w14:paraId="057DE590" w14:textId="77777777" w:rsidR="001D372F" w:rsidRPr="000837C3" w:rsidRDefault="001D372F" w:rsidP="001D372F">
      <w:pPr>
        <w:pStyle w:val="ListBullet"/>
        <w:rPr>
          <w:rFonts w:ascii="Tahoma" w:hAnsi="Tahoma" w:cs="Tahoma"/>
          <w:sz w:val="18"/>
          <w:szCs w:val="18"/>
        </w:rPr>
      </w:pPr>
      <w:r w:rsidRPr="000837C3">
        <w:rPr>
          <w:rFonts w:ascii="Tahoma" w:hAnsi="Tahoma" w:cs="Tahoma"/>
          <w:sz w:val="18"/>
          <w:szCs w:val="18"/>
        </w:rPr>
        <w:t>glavni izvajalec svojemu računu ali situaciji priložiti račun ali situacijo podizvajalca, ki ga je predhodno potrdil.</w:t>
      </w:r>
    </w:p>
    <w:p w14:paraId="49DC6C6D" w14:textId="77777777" w:rsidR="001D372F" w:rsidRPr="000837C3" w:rsidRDefault="001D372F" w:rsidP="00B71F7F">
      <w:pPr>
        <w:pStyle w:val="ListBullet"/>
        <w:numPr>
          <w:ilvl w:val="0"/>
          <w:numId w:val="0"/>
        </w:numPr>
        <w:ind w:left="357"/>
        <w:rPr>
          <w:rFonts w:ascii="Tahoma" w:hAnsi="Tahoma" w:cs="Tahoma"/>
          <w:sz w:val="18"/>
          <w:szCs w:val="18"/>
        </w:rPr>
      </w:pPr>
    </w:p>
    <w:p w14:paraId="28386465" w14:textId="77777777" w:rsidR="001D372F" w:rsidRPr="000837C3" w:rsidRDefault="001D372F" w:rsidP="001D372F">
      <w:pPr>
        <w:pStyle w:val="ListBullet"/>
        <w:rPr>
          <w:rFonts w:ascii="Tahoma" w:hAnsi="Tahoma" w:cs="Tahoma"/>
          <w:sz w:val="18"/>
          <w:szCs w:val="18"/>
        </w:rPr>
      </w:pPr>
      <w:r w:rsidRPr="000837C3">
        <w:rPr>
          <w:rFonts w:ascii="Tahoma" w:hAnsi="Tahoma" w:cs="Tahoma"/>
          <w:sz w:val="18"/>
          <w:szCs w:val="18"/>
        </w:rPr>
        <w:t>Če neposredno plačilo podizvajalcu ni obvezno v skladu s tem členom,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6704585" w14:textId="77777777" w:rsidR="001D372F" w:rsidRPr="000837C3" w:rsidRDefault="001D372F" w:rsidP="00B71F7F">
      <w:pPr>
        <w:pStyle w:val="ListBullet"/>
        <w:numPr>
          <w:ilvl w:val="0"/>
          <w:numId w:val="0"/>
        </w:numPr>
        <w:ind w:left="357"/>
        <w:rPr>
          <w:rFonts w:ascii="Tahoma" w:hAnsi="Tahoma" w:cs="Tahoma"/>
          <w:sz w:val="18"/>
          <w:szCs w:val="18"/>
        </w:rPr>
      </w:pPr>
    </w:p>
    <w:p w14:paraId="6C27B616" w14:textId="77777777" w:rsidR="001D372F" w:rsidRPr="000837C3" w:rsidRDefault="001D372F" w:rsidP="001D372F">
      <w:pPr>
        <w:pStyle w:val="ListBullet"/>
        <w:rPr>
          <w:rFonts w:ascii="Tahoma" w:hAnsi="Tahoma" w:cs="Tahoma"/>
          <w:sz w:val="18"/>
          <w:szCs w:val="18"/>
        </w:rPr>
      </w:pPr>
      <w:r w:rsidRPr="000837C3">
        <w:rPr>
          <w:rFonts w:ascii="Tahoma" w:hAnsi="Tahoma" w:cs="Tahoma"/>
          <w:sz w:val="18"/>
          <w:szCs w:val="18"/>
        </w:rPr>
        <w:t>Če glavni izvajalec ne ravna v skladu s 94. členom ZJN-3, naročnik Državni revizijski komisiji poda predlog za uvedbo postopka o prekršku iz 2. točke prvega odstavka 112. člena ZJN-3.</w:t>
      </w:r>
    </w:p>
    <w:p w14:paraId="4A8161BA" w14:textId="77777777" w:rsidR="001D372F" w:rsidRPr="000837C3" w:rsidRDefault="001D372F" w:rsidP="0093628A">
      <w:pPr>
        <w:pStyle w:val="ListBullet"/>
        <w:numPr>
          <w:ilvl w:val="0"/>
          <w:numId w:val="0"/>
        </w:numPr>
        <w:rPr>
          <w:rFonts w:ascii="Tahoma" w:hAnsi="Tahoma" w:cs="Tahoma"/>
          <w:sz w:val="18"/>
          <w:szCs w:val="18"/>
        </w:rPr>
      </w:pPr>
    </w:p>
    <w:p w14:paraId="608F0099" w14:textId="77777777" w:rsidR="00233504" w:rsidRPr="000837C3" w:rsidRDefault="007433C1" w:rsidP="007433C1">
      <w:pPr>
        <w:pStyle w:val="Heading3"/>
        <w:numPr>
          <w:ilvl w:val="0"/>
          <w:numId w:val="0"/>
        </w:numPr>
        <w:rPr>
          <w:rFonts w:ascii="Tahoma" w:hAnsi="Tahoma" w:cs="Tahoma"/>
          <w:sz w:val="18"/>
          <w:szCs w:val="18"/>
        </w:rPr>
      </w:pPr>
      <w:bookmarkStart w:id="125" w:name="_Toc336851756"/>
      <w:bookmarkStart w:id="126" w:name="_Toc336851804"/>
      <w:bookmarkStart w:id="127" w:name="_Toc1455443"/>
      <w:bookmarkStart w:id="128" w:name="_Hlk83630467"/>
      <w:r w:rsidRPr="000837C3">
        <w:rPr>
          <w:rFonts w:ascii="Tahoma" w:hAnsi="Tahoma" w:cs="Tahoma"/>
          <w:sz w:val="18"/>
          <w:szCs w:val="18"/>
        </w:rPr>
        <w:t xml:space="preserve">10.3.4 </w:t>
      </w:r>
      <w:r w:rsidR="00233504" w:rsidRPr="000837C3">
        <w:rPr>
          <w:rFonts w:ascii="Tahoma" w:hAnsi="Tahoma" w:cs="Tahoma"/>
          <w:sz w:val="18"/>
          <w:szCs w:val="18"/>
        </w:rPr>
        <w:t>Variantne ponudbe</w:t>
      </w:r>
      <w:bookmarkEnd w:id="125"/>
      <w:bookmarkEnd w:id="126"/>
      <w:bookmarkEnd w:id="127"/>
    </w:p>
    <w:bookmarkEnd w:id="128"/>
    <w:p w14:paraId="6916DA3A" w14:textId="77777777" w:rsidR="00233504" w:rsidRPr="000837C3" w:rsidRDefault="00233504" w:rsidP="00233504">
      <w:pPr>
        <w:rPr>
          <w:rFonts w:ascii="Tahoma" w:hAnsi="Tahoma" w:cs="Tahoma"/>
          <w:sz w:val="18"/>
          <w:szCs w:val="18"/>
        </w:rPr>
      </w:pPr>
      <w:r w:rsidRPr="000837C3">
        <w:rPr>
          <w:rFonts w:ascii="Tahoma" w:hAnsi="Tahoma" w:cs="Tahoma"/>
          <w:sz w:val="18"/>
          <w:szCs w:val="18"/>
        </w:rPr>
        <w:t>Variantne ponudbe niso dopuščene.</w:t>
      </w:r>
    </w:p>
    <w:p w14:paraId="2E8FAF3B" w14:textId="77777777" w:rsidR="00233504" w:rsidRPr="000837C3" w:rsidRDefault="007433C1" w:rsidP="007433C1">
      <w:pPr>
        <w:pStyle w:val="Heading3"/>
        <w:numPr>
          <w:ilvl w:val="0"/>
          <w:numId w:val="0"/>
        </w:numPr>
        <w:ind w:left="357" w:hanging="357"/>
        <w:rPr>
          <w:rFonts w:ascii="Tahoma" w:hAnsi="Tahoma" w:cs="Tahoma"/>
          <w:sz w:val="18"/>
          <w:szCs w:val="18"/>
        </w:rPr>
      </w:pPr>
      <w:bookmarkStart w:id="129" w:name="_Toc336851757"/>
      <w:bookmarkStart w:id="130" w:name="_Toc336851805"/>
      <w:bookmarkStart w:id="131" w:name="_Toc1455444"/>
      <w:r w:rsidRPr="000837C3">
        <w:rPr>
          <w:rFonts w:ascii="Tahoma" w:hAnsi="Tahoma" w:cs="Tahoma"/>
          <w:sz w:val="18"/>
          <w:szCs w:val="18"/>
        </w:rPr>
        <w:t xml:space="preserve">10.3.5 </w:t>
      </w:r>
      <w:r w:rsidR="00233504" w:rsidRPr="000837C3">
        <w:rPr>
          <w:rFonts w:ascii="Tahoma" w:hAnsi="Tahoma" w:cs="Tahoma"/>
          <w:sz w:val="18"/>
          <w:szCs w:val="18"/>
        </w:rPr>
        <w:t>Jezik ponudbe</w:t>
      </w:r>
      <w:bookmarkEnd w:id="129"/>
      <w:bookmarkEnd w:id="130"/>
      <w:bookmarkEnd w:id="131"/>
    </w:p>
    <w:p w14:paraId="5942239A" w14:textId="77777777" w:rsidR="00233504" w:rsidRPr="000837C3" w:rsidRDefault="00233504" w:rsidP="00233504">
      <w:pPr>
        <w:rPr>
          <w:rFonts w:ascii="Tahoma" w:hAnsi="Tahoma" w:cs="Tahoma"/>
          <w:sz w:val="18"/>
          <w:szCs w:val="18"/>
        </w:rPr>
      </w:pPr>
      <w:r w:rsidRPr="000837C3">
        <w:rPr>
          <w:rFonts w:ascii="Tahoma" w:hAnsi="Tahoma" w:cs="Tahoma"/>
          <w:sz w:val="18"/>
          <w:szCs w:val="18"/>
        </w:rPr>
        <w:t xml:space="preserve">Postopek javnega naročanja poteka v slovenskem jeziku. Vsi dokumenti v zvezi s ponudbo morajo biti v slovenskem jeziku. </w:t>
      </w:r>
    </w:p>
    <w:p w14:paraId="595CBB7D" w14:textId="77777777" w:rsidR="00233504" w:rsidRPr="000837C3" w:rsidRDefault="00233504" w:rsidP="00233504">
      <w:pPr>
        <w:rPr>
          <w:rFonts w:ascii="Tahoma" w:hAnsi="Tahoma" w:cs="Tahoma"/>
          <w:sz w:val="18"/>
          <w:szCs w:val="18"/>
        </w:rPr>
      </w:pPr>
      <w:r w:rsidRPr="000837C3">
        <w:rPr>
          <w:rFonts w:ascii="Tahoma" w:hAnsi="Tahoma" w:cs="Tahoma"/>
          <w:sz w:val="18"/>
          <w:szCs w:val="18"/>
        </w:rPr>
        <w:t>Izjema je: tehnična dokumentacija, ki je lahko tudi v angleškem ali nemškem jeziku.</w:t>
      </w:r>
    </w:p>
    <w:p w14:paraId="55917D81" w14:textId="77777777" w:rsidR="00233504" w:rsidRPr="000837C3" w:rsidRDefault="007433C1" w:rsidP="007433C1">
      <w:pPr>
        <w:pStyle w:val="Heading3"/>
        <w:numPr>
          <w:ilvl w:val="0"/>
          <w:numId w:val="0"/>
        </w:numPr>
        <w:rPr>
          <w:rFonts w:ascii="Tahoma" w:hAnsi="Tahoma" w:cs="Tahoma"/>
          <w:sz w:val="18"/>
          <w:szCs w:val="18"/>
        </w:rPr>
      </w:pPr>
      <w:bookmarkStart w:id="132" w:name="_Toc336851759"/>
      <w:bookmarkStart w:id="133" w:name="_Toc336851807"/>
      <w:bookmarkStart w:id="134" w:name="_Toc1455445"/>
      <w:r w:rsidRPr="000837C3">
        <w:rPr>
          <w:rFonts w:ascii="Tahoma" w:hAnsi="Tahoma" w:cs="Tahoma"/>
          <w:sz w:val="18"/>
          <w:szCs w:val="18"/>
        </w:rPr>
        <w:t xml:space="preserve">10.3.6 </w:t>
      </w:r>
      <w:r w:rsidR="00233504" w:rsidRPr="000837C3">
        <w:rPr>
          <w:rFonts w:ascii="Tahoma" w:hAnsi="Tahoma" w:cs="Tahoma"/>
          <w:sz w:val="18"/>
          <w:szCs w:val="18"/>
        </w:rPr>
        <w:t>Veljavnost ponudbe</w:t>
      </w:r>
      <w:bookmarkEnd w:id="132"/>
      <w:bookmarkEnd w:id="133"/>
      <w:bookmarkEnd w:id="134"/>
    </w:p>
    <w:p w14:paraId="4988A890" w14:textId="506F1AD0" w:rsidR="00233504" w:rsidRPr="000837C3" w:rsidRDefault="00233504" w:rsidP="00233504">
      <w:pPr>
        <w:rPr>
          <w:rFonts w:ascii="Tahoma" w:hAnsi="Tahoma" w:cs="Tahoma"/>
          <w:sz w:val="18"/>
          <w:szCs w:val="18"/>
        </w:rPr>
      </w:pPr>
      <w:r w:rsidRPr="000837C3">
        <w:rPr>
          <w:rFonts w:ascii="Tahoma" w:hAnsi="Tahoma" w:cs="Tahoma"/>
          <w:sz w:val="18"/>
          <w:szCs w:val="18"/>
        </w:rPr>
        <w:t xml:space="preserve">Ponudba mora veljati najmanj </w:t>
      </w:r>
      <w:r w:rsidR="005A7457">
        <w:rPr>
          <w:rFonts w:ascii="Tahoma" w:hAnsi="Tahoma" w:cs="Tahoma"/>
          <w:sz w:val="18"/>
          <w:szCs w:val="18"/>
        </w:rPr>
        <w:t>9</w:t>
      </w:r>
      <w:r w:rsidRPr="000837C3">
        <w:rPr>
          <w:rFonts w:ascii="Tahoma" w:hAnsi="Tahoma" w:cs="Tahoma"/>
          <w:sz w:val="18"/>
          <w:szCs w:val="18"/>
        </w:rPr>
        <w:t xml:space="preserve">0 dni od </w:t>
      </w:r>
      <w:r w:rsidR="002B201D" w:rsidRPr="000837C3">
        <w:rPr>
          <w:rFonts w:ascii="Tahoma" w:hAnsi="Tahoma" w:cs="Tahoma"/>
          <w:sz w:val="18"/>
          <w:szCs w:val="18"/>
        </w:rPr>
        <w:t>datuma za</w:t>
      </w:r>
      <w:r w:rsidR="00CD3AB3" w:rsidRPr="000837C3">
        <w:rPr>
          <w:rFonts w:ascii="Tahoma" w:hAnsi="Tahoma" w:cs="Tahoma"/>
          <w:sz w:val="18"/>
          <w:szCs w:val="18"/>
        </w:rPr>
        <w:t xml:space="preserve"> predložitev ponudbe.</w:t>
      </w:r>
    </w:p>
    <w:p w14:paraId="1AB768F7" w14:textId="77777777" w:rsidR="00233504" w:rsidRPr="000837C3" w:rsidRDefault="00233504" w:rsidP="00233504">
      <w:pPr>
        <w:rPr>
          <w:rFonts w:ascii="Tahoma" w:hAnsi="Tahoma" w:cs="Tahoma"/>
          <w:sz w:val="18"/>
          <w:szCs w:val="18"/>
        </w:rPr>
      </w:pPr>
    </w:p>
    <w:p w14:paraId="09429E9B" w14:textId="77777777" w:rsidR="00233504" w:rsidRPr="000837C3" w:rsidRDefault="00233504" w:rsidP="00233504">
      <w:pPr>
        <w:rPr>
          <w:rFonts w:ascii="Tahoma" w:hAnsi="Tahoma" w:cs="Tahoma"/>
          <w:sz w:val="18"/>
          <w:szCs w:val="18"/>
        </w:rPr>
      </w:pPr>
      <w:r w:rsidRPr="000837C3">
        <w:rPr>
          <w:rFonts w:ascii="Tahoma" w:hAnsi="Tahoma" w:cs="Tahoma"/>
          <w:sz w:val="18"/>
          <w:szCs w:val="18"/>
        </w:rPr>
        <w:t xml:space="preserve">V izjemnih okoliščinah bo naročnik lahko zahteval, da ponudniki podaljšajo čas veljavnosti ponudb za določeno dodatno obdobje. </w:t>
      </w:r>
    </w:p>
    <w:p w14:paraId="5BCB4FBD" w14:textId="77777777" w:rsidR="00233504" w:rsidRPr="000837C3" w:rsidRDefault="007433C1" w:rsidP="007433C1">
      <w:pPr>
        <w:pStyle w:val="Heading3"/>
        <w:numPr>
          <w:ilvl w:val="0"/>
          <w:numId w:val="0"/>
        </w:numPr>
        <w:ind w:left="357" w:hanging="357"/>
        <w:rPr>
          <w:rFonts w:ascii="Tahoma" w:hAnsi="Tahoma" w:cs="Tahoma"/>
          <w:sz w:val="18"/>
          <w:szCs w:val="18"/>
        </w:rPr>
      </w:pPr>
      <w:bookmarkStart w:id="135" w:name="_Toc336851760"/>
      <w:bookmarkStart w:id="136" w:name="_Toc336851808"/>
      <w:bookmarkStart w:id="137" w:name="_Toc1455446"/>
      <w:r w:rsidRPr="000837C3">
        <w:rPr>
          <w:rFonts w:ascii="Tahoma" w:hAnsi="Tahoma" w:cs="Tahoma"/>
          <w:sz w:val="18"/>
          <w:szCs w:val="18"/>
        </w:rPr>
        <w:lastRenderedPageBreak/>
        <w:t xml:space="preserve">10.3.7 </w:t>
      </w:r>
      <w:r w:rsidR="00233504" w:rsidRPr="000837C3">
        <w:rPr>
          <w:rFonts w:ascii="Tahoma" w:hAnsi="Tahoma" w:cs="Tahoma"/>
          <w:sz w:val="18"/>
          <w:szCs w:val="18"/>
        </w:rPr>
        <w:t>Stroški ponudbe</w:t>
      </w:r>
      <w:bookmarkEnd w:id="135"/>
      <w:bookmarkEnd w:id="136"/>
      <w:bookmarkEnd w:id="137"/>
    </w:p>
    <w:p w14:paraId="21BEDEAD" w14:textId="77777777" w:rsidR="00233504" w:rsidRPr="000837C3" w:rsidRDefault="00233504" w:rsidP="00233504">
      <w:pPr>
        <w:rPr>
          <w:rFonts w:ascii="Tahoma" w:hAnsi="Tahoma" w:cs="Tahoma"/>
          <w:sz w:val="18"/>
          <w:szCs w:val="18"/>
        </w:rPr>
      </w:pPr>
      <w:r w:rsidRPr="000837C3">
        <w:rPr>
          <w:rFonts w:ascii="Tahoma" w:hAnsi="Tahoma" w:cs="Tahoma"/>
          <w:sz w:val="18"/>
          <w:szCs w:val="18"/>
        </w:rPr>
        <w:t>Vse stroške, povezane s pripravo in predložitvijo ponudbe, nosi ponudnik.</w:t>
      </w:r>
    </w:p>
    <w:p w14:paraId="32716498" w14:textId="77777777" w:rsidR="00233504" w:rsidRPr="000837C3" w:rsidRDefault="007433C1" w:rsidP="007433C1">
      <w:pPr>
        <w:pStyle w:val="Heading3"/>
        <w:numPr>
          <w:ilvl w:val="0"/>
          <w:numId w:val="0"/>
        </w:numPr>
        <w:rPr>
          <w:rFonts w:ascii="Tahoma" w:hAnsi="Tahoma" w:cs="Tahoma"/>
          <w:sz w:val="18"/>
          <w:szCs w:val="18"/>
        </w:rPr>
      </w:pPr>
      <w:bookmarkStart w:id="138" w:name="_Toc1455447"/>
      <w:r w:rsidRPr="000837C3">
        <w:rPr>
          <w:rFonts w:ascii="Tahoma" w:hAnsi="Tahoma" w:cs="Tahoma"/>
          <w:sz w:val="18"/>
          <w:szCs w:val="18"/>
        </w:rPr>
        <w:t xml:space="preserve">10.3.8 </w:t>
      </w:r>
      <w:r w:rsidR="00233504" w:rsidRPr="000837C3">
        <w:rPr>
          <w:rFonts w:ascii="Tahoma" w:hAnsi="Tahoma" w:cs="Tahoma"/>
          <w:sz w:val="18"/>
          <w:szCs w:val="18"/>
        </w:rPr>
        <w:t>Protikorupcijsko določilo</w:t>
      </w:r>
      <w:bookmarkEnd w:id="138"/>
    </w:p>
    <w:p w14:paraId="432CFB94" w14:textId="77777777" w:rsidR="00233504" w:rsidRPr="000837C3" w:rsidRDefault="00233504" w:rsidP="00233504">
      <w:pPr>
        <w:rPr>
          <w:rFonts w:ascii="Tahoma" w:hAnsi="Tahoma" w:cs="Tahoma"/>
          <w:sz w:val="18"/>
          <w:szCs w:val="18"/>
        </w:rPr>
      </w:pPr>
      <w:r w:rsidRPr="000837C3">
        <w:rPr>
          <w:rFonts w:ascii="Tahoma" w:hAnsi="Tahoma" w:cs="Tahoma"/>
          <w:sz w:val="18"/>
          <w:szCs w:val="18"/>
        </w:rPr>
        <w:t xml:space="preserve">V postopku oddaje javnega naročila naročnik in ponudniki ne smejo pričenjati in izvajati dejanj, ki bi vnaprej določila izbor določene ponudbe, ali ki bi povzročila, da pogodba ne bi pričela veljati oziroma ne bi bila izpolnjena. </w:t>
      </w:r>
    </w:p>
    <w:p w14:paraId="2FBC26DF" w14:textId="77777777" w:rsidR="00233504" w:rsidRDefault="00233504" w:rsidP="00233504">
      <w:pPr>
        <w:rPr>
          <w:rFonts w:ascii="Tahoma" w:hAnsi="Tahoma" w:cs="Tahoma"/>
          <w:sz w:val="18"/>
          <w:szCs w:val="18"/>
        </w:rPr>
      </w:pPr>
      <w:r w:rsidRPr="000837C3">
        <w:rPr>
          <w:rFonts w:ascii="Tahoma" w:hAnsi="Tahoma" w:cs="Tahoma"/>
          <w:sz w:val="18"/>
          <w:szCs w:val="18"/>
        </w:rPr>
        <w:t xml:space="preserve">Vsakršno lobiranje v postopkih oddaje javnih naročil je prepovedano. </w:t>
      </w:r>
    </w:p>
    <w:p w14:paraId="13CDFE89" w14:textId="77777777" w:rsidR="00233504" w:rsidRPr="000837C3" w:rsidRDefault="00233504" w:rsidP="00403E6C">
      <w:pPr>
        <w:pStyle w:val="Heading1"/>
        <w:numPr>
          <w:ilvl w:val="0"/>
          <w:numId w:val="48"/>
        </w:numPr>
        <w:rPr>
          <w:rFonts w:ascii="Tahoma" w:hAnsi="Tahoma" w:cs="Tahoma"/>
          <w:sz w:val="18"/>
          <w:szCs w:val="18"/>
        </w:rPr>
      </w:pPr>
      <w:bookmarkStart w:id="139" w:name="_Toc467133897"/>
      <w:bookmarkStart w:id="140" w:name="_Toc467501214"/>
      <w:bookmarkStart w:id="141" w:name="_Toc336851763"/>
      <w:bookmarkStart w:id="142" w:name="_Toc336851811"/>
      <w:bookmarkStart w:id="143" w:name="_Toc1455448"/>
      <w:bookmarkStart w:id="144" w:name="_Toc336851761"/>
      <w:bookmarkStart w:id="145" w:name="_Toc336851809"/>
      <w:bookmarkEnd w:id="139"/>
      <w:bookmarkEnd w:id="140"/>
      <w:r w:rsidRPr="000837C3">
        <w:rPr>
          <w:rFonts w:ascii="Tahoma" w:hAnsi="Tahoma" w:cs="Tahoma"/>
          <w:sz w:val="18"/>
          <w:szCs w:val="18"/>
        </w:rPr>
        <w:t>obvestilo o odločitvi o oddaji naročila</w:t>
      </w:r>
      <w:bookmarkEnd w:id="141"/>
      <w:bookmarkEnd w:id="142"/>
      <w:bookmarkEnd w:id="143"/>
    </w:p>
    <w:p w14:paraId="60AA9A0B" w14:textId="77777777" w:rsidR="00233504" w:rsidRDefault="00233504" w:rsidP="00233504">
      <w:pPr>
        <w:rPr>
          <w:rFonts w:ascii="Tahoma" w:hAnsi="Tahoma" w:cs="Tahoma"/>
          <w:sz w:val="18"/>
          <w:szCs w:val="18"/>
        </w:rPr>
      </w:pPr>
      <w:r w:rsidRPr="000837C3">
        <w:rPr>
          <w:rFonts w:ascii="Tahoma" w:hAnsi="Tahoma" w:cs="Tahoma"/>
          <w:sz w:val="18"/>
          <w:szCs w:val="18"/>
        </w:rPr>
        <w:t>Naročnik bo podpisano odločitev o oddaji naročila objavil na portalu javnih naročil. Odločitev se šteje za vročeno z dnem objave na portalu javnih naročil.</w:t>
      </w:r>
    </w:p>
    <w:p w14:paraId="5B2B7426" w14:textId="77777777" w:rsidR="00233504" w:rsidRPr="000837C3" w:rsidRDefault="00233504" w:rsidP="00403E6C">
      <w:pPr>
        <w:pStyle w:val="Heading1"/>
        <w:numPr>
          <w:ilvl w:val="0"/>
          <w:numId w:val="48"/>
        </w:numPr>
        <w:rPr>
          <w:rFonts w:ascii="Tahoma" w:hAnsi="Tahoma" w:cs="Tahoma"/>
          <w:sz w:val="18"/>
          <w:szCs w:val="18"/>
        </w:rPr>
      </w:pPr>
      <w:bookmarkStart w:id="146" w:name="_Toc1455449"/>
      <w:r w:rsidRPr="000837C3">
        <w:rPr>
          <w:rFonts w:ascii="Tahoma" w:hAnsi="Tahoma" w:cs="Tahoma"/>
          <w:sz w:val="18"/>
          <w:szCs w:val="18"/>
        </w:rPr>
        <w:t>odstop od izvedbe javnega naročila</w:t>
      </w:r>
      <w:bookmarkEnd w:id="144"/>
      <w:bookmarkEnd w:id="145"/>
      <w:bookmarkEnd w:id="146"/>
    </w:p>
    <w:p w14:paraId="2D13ACF3" w14:textId="77777777" w:rsidR="00233504" w:rsidRDefault="00233504" w:rsidP="00233504">
      <w:pPr>
        <w:rPr>
          <w:rFonts w:ascii="Tahoma" w:hAnsi="Tahoma" w:cs="Tahoma"/>
          <w:sz w:val="18"/>
          <w:szCs w:val="18"/>
        </w:rPr>
      </w:pPr>
      <w:r w:rsidRPr="000837C3">
        <w:rPr>
          <w:rFonts w:ascii="Tahoma" w:hAnsi="Tahoma" w:cs="Tahoma"/>
          <w:sz w:val="18"/>
          <w:szCs w:val="18"/>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6DEA344" w14:textId="77777777" w:rsidR="00940B65" w:rsidRPr="000837C3" w:rsidRDefault="00940B65" w:rsidP="00233504">
      <w:pPr>
        <w:rPr>
          <w:rFonts w:ascii="Tahoma" w:hAnsi="Tahoma" w:cs="Tahoma"/>
          <w:sz w:val="18"/>
          <w:szCs w:val="18"/>
        </w:rPr>
      </w:pPr>
    </w:p>
    <w:p w14:paraId="062A625D" w14:textId="77777777" w:rsidR="00233504" w:rsidRPr="000837C3" w:rsidRDefault="00233504" w:rsidP="00403E6C">
      <w:pPr>
        <w:pStyle w:val="Heading1"/>
        <w:numPr>
          <w:ilvl w:val="0"/>
          <w:numId w:val="48"/>
        </w:numPr>
        <w:rPr>
          <w:rFonts w:ascii="Tahoma" w:hAnsi="Tahoma" w:cs="Tahoma"/>
          <w:sz w:val="18"/>
          <w:szCs w:val="18"/>
        </w:rPr>
      </w:pPr>
      <w:bookmarkStart w:id="147" w:name="_Toc336851762"/>
      <w:bookmarkStart w:id="148" w:name="_Toc336851810"/>
      <w:bookmarkStart w:id="149" w:name="_Toc1455450"/>
      <w:r w:rsidRPr="000837C3">
        <w:rPr>
          <w:rFonts w:ascii="Tahoma" w:hAnsi="Tahoma" w:cs="Tahoma"/>
          <w:sz w:val="18"/>
          <w:szCs w:val="18"/>
        </w:rPr>
        <w:t>pogodba</w:t>
      </w:r>
      <w:bookmarkEnd w:id="147"/>
      <w:bookmarkEnd w:id="148"/>
      <w:bookmarkEnd w:id="149"/>
    </w:p>
    <w:p w14:paraId="230C4A86" w14:textId="77777777" w:rsidR="00233504" w:rsidRPr="000837C3" w:rsidRDefault="00233504" w:rsidP="00233504">
      <w:pPr>
        <w:rPr>
          <w:rFonts w:ascii="Tahoma" w:hAnsi="Tahoma" w:cs="Tahoma"/>
          <w:sz w:val="18"/>
          <w:szCs w:val="18"/>
        </w:rPr>
      </w:pPr>
      <w:r w:rsidRPr="000837C3">
        <w:rPr>
          <w:rFonts w:ascii="Tahoma" w:hAnsi="Tahoma" w:cs="Tahoma"/>
          <w:sz w:val="18"/>
          <w:szCs w:val="18"/>
        </w:rPr>
        <w:t xml:space="preserve">Izbrani ponudnik mora podpisati in vrniti naročniku pogodbo v roku 5 delovnih dni po prejemu s strani naročnika podpisane pogodbe. </w:t>
      </w:r>
    </w:p>
    <w:p w14:paraId="2993CE1F" w14:textId="77777777" w:rsidR="00233504" w:rsidRPr="000837C3" w:rsidRDefault="00233504" w:rsidP="00233504">
      <w:pPr>
        <w:rPr>
          <w:rFonts w:ascii="Tahoma" w:hAnsi="Tahoma" w:cs="Tahoma"/>
          <w:sz w:val="18"/>
          <w:szCs w:val="18"/>
        </w:rPr>
      </w:pPr>
      <w:r w:rsidRPr="000837C3">
        <w:rPr>
          <w:rFonts w:ascii="Tahoma" w:hAnsi="Tahoma" w:cs="Tahoma"/>
          <w:sz w:val="18"/>
          <w:szCs w:val="18"/>
        </w:rPr>
        <w:t>Pogodba se bo pred podpisom vsebinsko prilagodila glede na to, ali bo izbrani ponudnik predložil skupno ponudbo, prijavil sodelovanje podizvajalcev in podobno.</w:t>
      </w:r>
    </w:p>
    <w:p w14:paraId="26575421" w14:textId="77777777" w:rsidR="00233504" w:rsidRPr="000837C3" w:rsidRDefault="00233504" w:rsidP="00233504">
      <w:pPr>
        <w:rPr>
          <w:rFonts w:ascii="Tahoma" w:hAnsi="Tahoma" w:cs="Tahoma"/>
          <w:sz w:val="18"/>
          <w:szCs w:val="18"/>
        </w:rPr>
      </w:pPr>
    </w:p>
    <w:p w14:paraId="7F4339CB" w14:textId="77777777" w:rsidR="00233504" w:rsidRDefault="00233504" w:rsidP="00233504">
      <w:pPr>
        <w:rPr>
          <w:rFonts w:ascii="Tahoma" w:hAnsi="Tahoma" w:cs="Tahoma"/>
          <w:sz w:val="18"/>
          <w:szCs w:val="18"/>
        </w:rPr>
      </w:pPr>
      <w:r w:rsidRPr="000837C3">
        <w:rPr>
          <w:rFonts w:ascii="Tahoma" w:hAnsi="Tahoma" w:cs="Tahoma"/>
          <w:sz w:val="18"/>
          <w:szCs w:val="18"/>
        </w:rPr>
        <w:t>V skladu s šestim odstavkom 14. člena Zakona o integriteti in preprečevanju korupcije (Uradni list RS, št. 69/11-UPB2; v nadaljevanju ZIntPK)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510D2FB5" w14:textId="77777777" w:rsidR="00940B65" w:rsidRPr="000837C3" w:rsidRDefault="00940B65" w:rsidP="00233504">
      <w:pPr>
        <w:rPr>
          <w:rFonts w:ascii="Tahoma" w:hAnsi="Tahoma" w:cs="Tahoma"/>
          <w:sz w:val="18"/>
          <w:szCs w:val="18"/>
        </w:rPr>
      </w:pPr>
    </w:p>
    <w:p w14:paraId="01EC227A" w14:textId="77777777" w:rsidR="008B6487" w:rsidRPr="000837C3" w:rsidRDefault="008B6487" w:rsidP="00403E6C">
      <w:pPr>
        <w:pStyle w:val="Heading1"/>
        <w:numPr>
          <w:ilvl w:val="0"/>
          <w:numId w:val="48"/>
        </w:numPr>
        <w:rPr>
          <w:rFonts w:ascii="Tahoma" w:hAnsi="Tahoma" w:cs="Tahoma"/>
          <w:sz w:val="18"/>
          <w:szCs w:val="18"/>
        </w:rPr>
      </w:pPr>
      <w:bookmarkStart w:id="150" w:name="_Toc336851764"/>
      <w:bookmarkStart w:id="151" w:name="_Toc336851812"/>
      <w:bookmarkStart w:id="152" w:name="_Toc1455451"/>
      <w:r w:rsidRPr="000837C3">
        <w:rPr>
          <w:rFonts w:ascii="Tahoma" w:hAnsi="Tahoma" w:cs="Tahoma"/>
          <w:sz w:val="18"/>
          <w:szCs w:val="18"/>
        </w:rPr>
        <w:t>pravno varstvo</w:t>
      </w:r>
      <w:bookmarkEnd w:id="150"/>
      <w:bookmarkEnd w:id="151"/>
      <w:bookmarkEnd w:id="152"/>
    </w:p>
    <w:p w14:paraId="5AF34F20" w14:textId="77777777" w:rsidR="0088049B" w:rsidRPr="000837C3" w:rsidRDefault="0088049B" w:rsidP="0088049B">
      <w:pPr>
        <w:rPr>
          <w:rFonts w:ascii="Tahoma" w:hAnsi="Tahoma" w:cs="Tahoma"/>
          <w:sz w:val="18"/>
          <w:szCs w:val="18"/>
        </w:rPr>
      </w:pPr>
      <w:r w:rsidRPr="000837C3">
        <w:rPr>
          <w:rFonts w:ascii="Tahoma" w:hAnsi="Tahoma" w:cs="Tahoma"/>
          <w:sz w:val="18"/>
          <w:szCs w:val="18"/>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32F704B" w14:textId="77777777" w:rsidR="005F70AD" w:rsidRPr="000837C3" w:rsidRDefault="005F70AD" w:rsidP="0088049B">
      <w:pPr>
        <w:rPr>
          <w:rFonts w:ascii="Tahoma" w:hAnsi="Tahoma" w:cs="Tahoma"/>
          <w:sz w:val="18"/>
          <w:szCs w:val="18"/>
        </w:rPr>
      </w:pPr>
    </w:p>
    <w:p w14:paraId="0DF3CCC8" w14:textId="449960C0" w:rsidR="00353BE4" w:rsidRPr="000837C3" w:rsidRDefault="00353BE4" w:rsidP="00353BE4">
      <w:pPr>
        <w:rPr>
          <w:rFonts w:ascii="Tahoma" w:hAnsi="Tahoma" w:cs="Tahoma"/>
          <w:sz w:val="18"/>
          <w:szCs w:val="18"/>
        </w:rPr>
      </w:pPr>
      <w:r w:rsidRPr="00EF409D">
        <w:rPr>
          <w:rFonts w:ascii="Tahoma" w:hAnsi="Tahoma" w:cs="Tahoma"/>
          <w:sz w:val="18"/>
          <w:szCs w:val="18"/>
        </w:rPr>
        <w:lastRenderedPageBreak/>
        <w:t xml:space="preserve">Takso v višini </w:t>
      </w:r>
      <w:r w:rsidR="00EF409D" w:rsidRPr="00EF409D">
        <w:rPr>
          <w:rFonts w:ascii="Tahoma" w:hAnsi="Tahoma" w:cs="Tahoma"/>
          <w:sz w:val="18"/>
          <w:szCs w:val="18"/>
        </w:rPr>
        <w:t>4</w:t>
      </w:r>
      <w:r w:rsidRPr="00EF409D">
        <w:rPr>
          <w:rFonts w:ascii="Tahoma" w:hAnsi="Tahoma" w:cs="Tahoma"/>
          <w:sz w:val="18"/>
          <w:szCs w:val="18"/>
        </w:rPr>
        <w:t>.000 eurov mora vlagatelj plačati na transakcijski račun Ministrstva za finance, številka SI56 0110</w:t>
      </w:r>
      <w:r w:rsidRPr="000837C3">
        <w:rPr>
          <w:rFonts w:ascii="Tahoma" w:hAnsi="Tahoma" w:cs="Tahoma"/>
          <w:sz w:val="18"/>
          <w:szCs w:val="18"/>
        </w:rPr>
        <w:t xml:space="preserve"> 0100 0358 802, odprt pri Banki Slovenije, Slovenska 35, 1505 Ljubljana, Slovenija, SWIFT KODA: BSLJSI2X; IBAN:SI56011001000358802 – taksa za postopek revizije javnega naročanja.</w:t>
      </w:r>
    </w:p>
    <w:p w14:paraId="5D03DED5" w14:textId="77777777" w:rsidR="005F70AD" w:rsidRPr="000837C3" w:rsidRDefault="005F70AD" w:rsidP="00353BE4">
      <w:pPr>
        <w:rPr>
          <w:rFonts w:ascii="Tahoma" w:hAnsi="Tahoma" w:cs="Tahoma"/>
          <w:sz w:val="18"/>
          <w:szCs w:val="18"/>
        </w:rPr>
      </w:pPr>
    </w:p>
    <w:p w14:paraId="78888AD6" w14:textId="77777777" w:rsidR="00353BE4" w:rsidRPr="000837C3" w:rsidRDefault="00353BE4" w:rsidP="00353BE4">
      <w:pPr>
        <w:rPr>
          <w:rFonts w:ascii="Tahoma" w:hAnsi="Tahoma" w:cs="Tahoma"/>
          <w:sz w:val="18"/>
          <w:szCs w:val="18"/>
        </w:rPr>
      </w:pPr>
      <w:r w:rsidRPr="000837C3">
        <w:rPr>
          <w:rFonts w:ascii="Tahoma" w:hAnsi="Tahoma" w:cs="Tahoma"/>
          <w:sz w:val="18"/>
          <w:szCs w:val="18"/>
        </w:rPr>
        <w:t>Zahtevek za revizijo mora biti vložen</w:t>
      </w:r>
      <w:r w:rsidR="0093628A" w:rsidRPr="000837C3">
        <w:rPr>
          <w:rFonts w:ascii="Tahoma" w:hAnsi="Tahoma" w:cs="Tahoma"/>
          <w:sz w:val="18"/>
          <w:szCs w:val="18"/>
        </w:rPr>
        <w:t xml:space="preserve"> na</w:t>
      </w:r>
      <w:r w:rsidR="003303A3" w:rsidRPr="000837C3">
        <w:rPr>
          <w:rFonts w:ascii="Tahoma" w:hAnsi="Tahoma" w:cs="Tahoma"/>
          <w:sz w:val="18"/>
          <w:szCs w:val="18"/>
        </w:rPr>
        <w:t xml:space="preserve"> portal eRevizija </w:t>
      </w:r>
      <w:hyperlink r:id="rId16" w:history="1">
        <w:r w:rsidR="003303A3" w:rsidRPr="000837C3">
          <w:rPr>
            <w:rStyle w:val="Hyperlink"/>
            <w:rFonts w:ascii="Tahoma" w:hAnsi="Tahoma" w:cs="Tahoma"/>
            <w:color w:val="auto"/>
            <w:sz w:val="18"/>
            <w:szCs w:val="18"/>
          </w:rPr>
          <w:t>https://www.portalerevizija.si/</w:t>
        </w:r>
      </w:hyperlink>
      <w:r w:rsidR="003303A3" w:rsidRPr="000837C3">
        <w:rPr>
          <w:rFonts w:ascii="Tahoma" w:hAnsi="Tahoma" w:cs="Tahoma"/>
          <w:sz w:val="18"/>
          <w:szCs w:val="18"/>
        </w:rPr>
        <w:t xml:space="preserve"> </w:t>
      </w:r>
      <w:r w:rsidR="0093628A" w:rsidRPr="000837C3">
        <w:rPr>
          <w:rFonts w:ascii="Tahoma" w:hAnsi="Tahoma" w:cs="Tahoma"/>
          <w:sz w:val="18"/>
          <w:szCs w:val="18"/>
        </w:rPr>
        <w:t>v skladu s 24. členom ZPVPJN.</w:t>
      </w:r>
    </w:p>
    <w:p w14:paraId="29431E71" w14:textId="77777777" w:rsidR="00353BE4" w:rsidRPr="000837C3" w:rsidRDefault="00353BE4" w:rsidP="00353BE4">
      <w:pPr>
        <w:rPr>
          <w:rFonts w:ascii="Tahoma" w:hAnsi="Tahoma" w:cs="Tahoma"/>
          <w:sz w:val="18"/>
          <w:szCs w:val="18"/>
        </w:rPr>
      </w:pPr>
    </w:p>
    <w:p w14:paraId="0EF3A1B5" w14:textId="77777777" w:rsidR="0094166E" w:rsidRPr="000837C3" w:rsidRDefault="0094166E" w:rsidP="00353BE4">
      <w:pPr>
        <w:rPr>
          <w:rFonts w:ascii="Tahoma" w:hAnsi="Tahoma" w:cs="Tahoma"/>
          <w:sz w:val="18"/>
          <w:szCs w:val="18"/>
        </w:rPr>
      </w:pPr>
    </w:p>
    <w:p w14:paraId="338F4943" w14:textId="24C458CF" w:rsidR="00353BE4" w:rsidRPr="000837C3" w:rsidRDefault="00353BE4" w:rsidP="00353BE4">
      <w:pPr>
        <w:rPr>
          <w:rFonts w:ascii="Tahoma" w:hAnsi="Tahoma" w:cs="Tahoma"/>
          <w:sz w:val="18"/>
          <w:szCs w:val="18"/>
        </w:rPr>
      </w:pP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t xml:space="preserve">                                   </w:t>
      </w:r>
      <w:r w:rsidR="0093628A" w:rsidRPr="000837C3">
        <w:rPr>
          <w:rFonts w:ascii="Tahoma" w:hAnsi="Tahoma" w:cs="Tahoma"/>
          <w:sz w:val="18"/>
          <w:szCs w:val="18"/>
        </w:rPr>
        <w:t xml:space="preserve">Zdravstveni dom </w:t>
      </w:r>
      <w:r w:rsidR="00D34FD6">
        <w:rPr>
          <w:rFonts w:ascii="Tahoma" w:hAnsi="Tahoma" w:cs="Tahoma"/>
          <w:sz w:val="18"/>
          <w:szCs w:val="18"/>
        </w:rPr>
        <w:t>Slovenske Konjice</w:t>
      </w:r>
    </w:p>
    <w:p w14:paraId="1AFA6523" w14:textId="5002C6E5" w:rsidR="00353BE4" w:rsidRPr="000837C3" w:rsidRDefault="00353BE4" w:rsidP="00353BE4">
      <w:pPr>
        <w:rPr>
          <w:rFonts w:ascii="Tahoma" w:hAnsi="Tahoma" w:cs="Tahoma"/>
          <w:sz w:val="18"/>
          <w:szCs w:val="18"/>
        </w:rPr>
      </w:pPr>
      <w:r w:rsidRPr="000837C3">
        <w:rPr>
          <w:rFonts w:ascii="Tahoma" w:hAnsi="Tahoma" w:cs="Tahoma"/>
          <w:sz w:val="18"/>
          <w:szCs w:val="18"/>
        </w:rPr>
        <w:t xml:space="preserve">                                                                                                  Direktor</w:t>
      </w:r>
      <w:r w:rsidR="004B4C19" w:rsidRPr="000837C3">
        <w:rPr>
          <w:rFonts w:ascii="Tahoma" w:hAnsi="Tahoma" w:cs="Tahoma"/>
          <w:sz w:val="18"/>
          <w:szCs w:val="18"/>
        </w:rPr>
        <w:t>:</w:t>
      </w:r>
    </w:p>
    <w:p w14:paraId="1306A25F" w14:textId="0D319BE2" w:rsidR="00321299" w:rsidRPr="000837C3" w:rsidRDefault="00353BE4" w:rsidP="00353BE4">
      <w:pPr>
        <w:rPr>
          <w:rFonts w:ascii="Tahoma" w:hAnsi="Tahoma" w:cs="Tahoma"/>
          <w:sz w:val="18"/>
          <w:szCs w:val="18"/>
        </w:rPr>
      </w:pPr>
      <w:r w:rsidRPr="000837C3">
        <w:rPr>
          <w:rFonts w:ascii="Tahoma" w:hAnsi="Tahoma" w:cs="Tahoma"/>
          <w:sz w:val="18"/>
          <w:szCs w:val="18"/>
        </w:rPr>
        <w:t xml:space="preserve">                                                                                                  </w:t>
      </w:r>
      <w:r w:rsidR="00D34FD6">
        <w:rPr>
          <w:rFonts w:ascii="Tahoma" w:hAnsi="Tahoma" w:cs="Tahoma"/>
          <w:sz w:val="18"/>
          <w:szCs w:val="18"/>
        </w:rPr>
        <w:t>Dejan Verhovšek</w:t>
      </w:r>
    </w:p>
    <w:p w14:paraId="008FC1E6" w14:textId="77777777" w:rsidR="00884379" w:rsidRDefault="00884379" w:rsidP="001D6CD4">
      <w:pPr>
        <w:jc w:val="right"/>
        <w:rPr>
          <w:rFonts w:ascii="Tahoma" w:hAnsi="Tahoma" w:cs="Tahoma"/>
          <w:b/>
          <w:i/>
          <w:iCs/>
          <w:sz w:val="18"/>
          <w:szCs w:val="18"/>
        </w:rPr>
      </w:pPr>
    </w:p>
    <w:p w14:paraId="260E4E8D" w14:textId="77777777" w:rsidR="00884379" w:rsidRDefault="00884379" w:rsidP="001D6CD4">
      <w:pPr>
        <w:jc w:val="right"/>
        <w:rPr>
          <w:rFonts w:ascii="Tahoma" w:hAnsi="Tahoma" w:cs="Tahoma"/>
          <w:b/>
          <w:i/>
          <w:iCs/>
          <w:sz w:val="18"/>
          <w:szCs w:val="18"/>
        </w:rPr>
      </w:pPr>
    </w:p>
    <w:p w14:paraId="0DE84155" w14:textId="77777777" w:rsidR="00884379" w:rsidRDefault="00884379" w:rsidP="001D6CD4">
      <w:pPr>
        <w:jc w:val="right"/>
        <w:rPr>
          <w:rFonts w:ascii="Tahoma" w:hAnsi="Tahoma" w:cs="Tahoma"/>
          <w:b/>
          <w:i/>
          <w:iCs/>
          <w:sz w:val="18"/>
          <w:szCs w:val="18"/>
        </w:rPr>
      </w:pPr>
    </w:p>
    <w:p w14:paraId="1BFB618C" w14:textId="77777777" w:rsidR="00884379" w:rsidRDefault="00884379" w:rsidP="001D6CD4">
      <w:pPr>
        <w:jc w:val="right"/>
        <w:rPr>
          <w:rFonts w:ascii="Tahoma" w:hAnsi="Tahoma" w:cs="Tahoma"/>
          <w:b/>
          <w:i/>
          <w:iCs/>
          <w:sz w:val="18"/>
          <w:szCs w:val="18"/>
        </w:rPr>
      </w:pPr>
    </w:p>
    <w:p w14:paraId="033FEBD0" w14:textId="77777777" w:rsidR="00407AB3" w:rsidRDefault="00407AB3" w:rsidP="001D6CD4">
      <w:pPr>
        <w:jc w:val="right"/>
        <w:rPr>
          <w:rFonts w:ascii="Tahoma" w:hAnsi="Tahoma" w:cs="Tahoma"/>
          <w:b/>
          <w:i/>
          <w:iCs/>
          <w:sz w:val="18"/>
          <w:szCs w:val="18"/>
        </w:rPr>
      </w:pPr>
    </w:p>
    <w:p w14:paraId="109E6D9C" w14:textId="77777777" w:rsidR="00407AB3" w:rsidRDefault="00407AB3" w:rsidP="001D6CD4">
      <w:pPr>
        <w:jc w:val="right"/>
        <w:rPr>
          <w:rFonts w:ascii="Tahoma" w:hAnsi="Tahoma" w:cs="Tahoma"/>
          <w:b/>
          <w:i/>
          <w:iCs/>
          <w:sz w:val="18"/>
          <w:szCs w:val="18"/>
        </w:rPr>
      </w:pPr>
    </w:p>
    <w:p w14:paraId="2B10394D" w14:textId="77777777" w:rsidR="00407AB3" w:rsidRDefault="00407AB3" w:rsidP="001D6CD4">
      <w:pPr>
        <w:jc w:val="right"/>
        <w:rPr>
          <w:rFonts w:ascii="Tahoma" w:hAnsi="Tahoma" w:cs="Tahoma"/>
          <w:b/>
          <w:i/>
          <w:iCs/>
          <w:sz w:val="18"/>
          <w:szCs w:val="18"/>
        </w:rPr>
      </w:pPr>
    </w:p>
    <w:p w14:paraId="6138847E" w14:textId="77777777" w:rsidR="00407AB3" w:rsidRDefault="00407AB3" w:rsidP="001D6CD4">
      <w:pPr>
        <w:jc w:val="right"/>
        <w:rPr>
          <w:rFonts w:ascii="Tahoma" w:hAnsi="Tahoma" w:cs="Tahoma"/>
          <w:b/>
          <w:i/>
          <w:iCs/>
          <w:sz w:val="18"/>
          <w:szCs w:val="18"/>
        </w:rPr>
      </w:pPr>
    </w:p>
    <w:p w14:paraId="3A123FBD" w14:textId="77777777" w:rsidR="00407AB3" w:rsidRDefault="00407AB3" w:rsidP="001D6CD4">
      <w:pPr>
        <w:jc w:val="right"/>
        <w:rPr>
          <w:rFonts w:ascii="Tahoma" w:hAnsi="Tahoma" w:cs="Tahoma"/>
          <w:b/>
          <w:i/>
          <w:iCs/>
          <w:sz w:val="18"/>
          <w:szCs w:val="18"/>
        </w:rPr>
      </w:pPr>
    </w:p>
    <w:p w14:paraId="245FD69C" w14:textId="77777777" w:rsidR="00407AB3" w:rsidRDefault="00407AB3" w:rsidP="001D6CD4">
      <w:pPr>
        <w:jc w:val="right"/>
        <w:rPr>
          <w:rFonts w:ascii="Tahoma" w:hAnsi="Tahoma" w:cs="Tahoma"/>
          <w:b/>
          <w:i/>
          <w:iCs/>
          <w:sz w:val="18"/>
          <w:szCs w:val="18"/>
        </w:rPr>
      </w:pPr>
    </w:p>
    <w:p w14:paraId="4ECFB18B" w14:textId="77777777" w:rsidR="00407AB3" w:rsidRDefault="00407AB3" w:rsidP="001D6CD4">
      <w:pPr>
        <w:jc w:val="right"/>
        <w:rPr>
          <w:rFonts w:ascii="Tahoma" w:hAnsi="Tahoma" w:cs="Tahoma"/>
          <w:b/>
          <w:i/>
          <w:iCs/>
          <w:sz w:val="18"/>
          <w:szCs w:val="18"/>
        </w:rPr>
      </w:pPr>
    </w:p>
    <w:p w14:paraId="3AACB224" w14:textId="77777777" w:rsidR="00407AB3" w:rsidRDefault="00407AB3" w:rsidP="001D6CD4">
      <w:pPr>
        <w:jc w:val="right"/>
        <w:rPr>
          <w:rFonts w:ascii="Tahoma" w:hAnsi="Tahoma" w:cs="Tahoma"/>
          <w:b/>
          <w:i/>
          <w:iCs/>
          <w:sz w:val="18"/>
          <w:szCs w:val="18"/>
        </w:rPr>
      </w:pPr>
    </w:p>
    <w:p w14:paraId="03E6DDFB" w14:textId="77777777" w:rsidR="00407AB3" w:rsidRDefault="00407AB3" w:rsidP="001D6CD4">
      <w:pPr>
        <w:jc w:val="right"/>
        <w:rPr>
          <w:rFonts w:ascii="Tahoma" w:hAnsi="Tahoma" w:cs="Tahoma"/>
          <w:b/>
          <w:i/>
          <w:iCs/>
          <w:sz w:val="18"/>
          <w:szCs w:val="18"/>
        </w:rPr>
      </w:pPr>
    </w:p>
    <w:p w14:paraId="572D0BEA" w14:textId="77777777" w:rsidR="00407AB3" w:rsidRDefault="00407AB3" w:rsidP="001D6CD4">
      <w:pPr>
        <w:jc w:val="right"/>
        <w:rPr>
          <w:rFonts w:ascii="Tahoma" w:hAnsi="Tahoma" w:cs="Tahoma"/>
          <w:b/>
          <w:i/>
          <w:iCs/>
          <w:sz w:val="18"/>
          <w:szCs w:val="18"/>
        </w:rPr>
      </w:pPr>
    </w:p>
    <w:p w14:paraId="7FBA07EA" w14:textId="77777777" w:rsidR="00407AB3" w:rsidRDefault="00407AB3" w:rsidP="001D6CD4">
      <w:pPr>
        <w:jc w:val="right"/>
        <w:rPr>
          <w:rFonts w:ascii="Tahoma" w:hAnsi="Tahoma" w:cs="Tahoma"/>
          <w:b/>
          <w:i/>
          <w:iCs/>
          <w:sz w:val="18"/>
          <w:szCs w:val="18"/>
        </w:rPr>
      </w:pPr>
    </w:p>
    <w:p w14:paraId="790C0130" w14:textId="77777777" w:rsidR="00407AB3" w:rsidRDefault="00407AB3" w:rsidP="001D6CD4">
      <w:pPr>
        <w:jc w:val="right"/>
        <w:rPr>
          <w:rFonts w:ascii="Tahoma" w:hAnsi="Tahoma" w:cs="Tahoma"/>
          <w:b/>
          <w:i/>
          <w:iCs/>
          <w:sz w:val="18"/>
          <w:szCs w:val="18"/>
        </w:rPr>
      </w:pPr>
    </w:p>
    <w:p w14:paraId="1389C254" w14:textId="77777777" w:rsidR="00407AB3" w:rsidRDefault="00407AB3" w:rsidP="001D6CD4">
      <w:pPr>
        <w:jc w:val="right"/>
        <w:rPr>
          <w:rFonts w:ascii="Tahoma" w:hAnsi="Tahoma" w:cs="Tahoma"/>
          <w:b/>
          <w:i/>
          <w:iCs/>
          <w:sz w:val="18"/>
          <w:szCs w:val="18"/>
        </w:rPr>
      </w:pPr>
    </w:p>
    <w:p w14:paraId="018CAB8E" w14:textId="77777777" w:rsidR="00407AB3" w:rsidRDefault="00407AB3" w:rsidP="001D6CD4">
      <w:pPr>
        <w:jc w:val="right"/>
        <w:rPr>
          <w:rFonts w:ascii="Tahoma" w:hAnsi="Tahoma" w:cs="Tahoma"/>
          <w:b/>
          <w:i/>
          <w:iCs/>
          <w:sz w:val="18"/>
          <w:szCs w:val="18"/>
        </w:rPr>
      </w:pPr>
    </w:p>
    <w:p w14:paraId="29FB76BC" w14:textId="77777777" w:rsidR="00407AB3" w:rsidRDefault="00407AB3" w:rsidP="001D6CD4">
      <w:pPr>
        <w:jc w:val="right"/>
        <w:rPr>
          <w:rFonts w:ascii="Tahoma" w:hAnsi="Tahoma" w:cs="Tahoma"/>
          <w:b/>
          <w:i/>
          <w:iCs/>
          <w:sz w:val="18"/>
          <w:szCs w:val="18"/>
        </w:rPr>
      </w:pPr>
    </w:p>
    <w:p w14:paraId="34C2E777" w14:textId="77777777" w:rsidR="00407AB3" w:rsidRDefault="00407AB3" w:rsidP="001D6CD4">
      <w:pPr>
        <w:jc w:val="right"/>
        <w:rPr>
          <w:rFonts w:ascii="Tahoma" w:hAnsi="Tahoma" w:cs="Tahoma"/>
          <w:b/>
          <w:i/>
          <w:iCs/>
          <w:sz w:val="18"/>
          <w:szCs w:val="18"/>
        </w:rPr>
      </w:pPr>
    </w:p>
    <w:p w14:paraId="29EBD261" w14:textId="77777777" w:rsidR="00407AB3" w:rsidRDefault="00407AB3" w:rsidP="001D6CD4">
      <w:pPr>
        <w:jc w:val="right"/>
        <w:rPr>
          <w:rFonts w:ascii="Tahoma" w:hAnsi="Tahoma" w:cs="Tahoma"/>
          <w:b/>
          <w:i/>
          <w:iCs/>
          <w:sz w:val="18"/>
          <w:szCs w:val="18"/>
        </w:rPr>
      </w:pPr>
    </w:p>
    <w:p w14:paraId="322550B5" w14:textId="77777777" w:rsidR="00407AB3" w:rsidRDefault="00407AB3" w:rsidP="001D6CD4">
      <w:pPr>
        <w:jc w:val="right"/>
        <w:rPr>
          <w:rFonts w:ascii="Tahoma" w:hAnsi="Tahoma" w:cs="Tahoma"/>
          <w:b/>
          <w:i/>
          <w:iCs/>
          <w:sz w:val="18"/>
          <w:szCs w:val="18"/>
        </w:rPr>
      </w:pPr>
    </w:p>
    <w:p w14:paraId="02E0FF0F" w14:textId="77777777" w:rsidR="00407AB3" w:rsidRDefault="00407AB3" w:rsidP="001D6CD4">
      <w:pPr>
        <w:jc w:val="right"/>
        <w:rPr>
          <w:rFonts w:ascii="Tahoma" w:hAnsi="Tahoma" w:cs="Tahoma"/>
          <w:b/>
          <w:i/>
          <w:iCs/>
          <w:sz w:val="18"/>
          <w:szCs w:val="18"/>
        </w:rPr>
      </w:pPr>
    </w:p>
    <w:p w14:paraId="473359BF" w14:textId="77777777" w:rsidR="00407AB3" w:rsidRDefault="00407AB3" w:rsidP="001D6CD4">
      <w:pPr>
        <w:jc w:val="right"/>
        <w:rPr>
          <w:rFonts w:ascii="Tahoma" w:hAnsi="Tahoma" w:cs="Tahoma"/>
          <w:b/>
          <w:i/>
          <w:iCs/>
          <w:sz w:val="18"/>
          <w:szCs w:val="18"/>
        </w:rPr>
      </w:pPr>
    </w:p>
    <w:p w14:paraId="587838D9" w14:textId="77777777" w:rsidR="00407AB3" w:rsidRDefault="00407AB3" w:rsidP="001D6CD4">
      <w:pPr>
        <w:jc w:val="right"/>
        <w:rPr>
          <w:rFonts w:ascii="Tahoma" w:hAnsi="Tahoma" w:cs="Tahoma"/>
          <w:b/>
          <w:i/>
          <w:iCs/>
          <w:sz w:val="18"/>
          <w:szCs w:val="18"/>
        </w:rPr>
      </w:pPr>
    </w:p>
    <w:p w14:paraId="3A680715" w14:textId="77777777" w:rsidR="00407AB3" w:rsidRDefault="00407AB3" w:rsidP="001D6CD4">
      <w:pPr>
        <w:jc w:val="right"/>
        <w:rPr>
          <w:rFonts w:ascii="Tahoma" w:hAnsi="Tahoma" w:cs="Tahoma"/>
          <w:b/>
          <w:i/>
          <w:iCs/>
          <w:sz w:val="18"/>
          <w:szCs w:val="18"/>
        </w:rPr>
      </w:pPr>
    </w:p>
    <w:p w14:paraId="30FA36C5" w14:textId="77777777" w:rsidR="00407AB3" w:rsidRDefault="00407AB3" w:rsidP="001D6CD4">
      <w:pPr>
        <w:jc w:val="right"/>
        <w:rPr>
          <w:rFonts w:ascii="Tahoma" w:hAnsi="Tahoma" w:cs="Tahoma"/>
          <w:b/>
          <w:i/>
          <w:iCs/>
          <w:sz w:val="18"/>
          <w:szCs w:val="18"/>
        </w:rPr>
      </w:pPr>
    </w:p>
    <w:p w14:paraId="3C051D86" w14:textId="77777777" w:rsidR="00407AB3" w:rsidRDefault="00407AB3" w:rsidP="001D6CD4">
      <w:pPr>
        <w:jc w:val="right"/>
        <w:rPr>
          <w:rFonts w:ascii="Tahoma" w:hAnsi="Tahoma" w:cs="Tahoma"/>
          <w:b/>
          <w:i/>
          <w:iCs/>
          <w:sz w:val="18"/>
          <w:szCs w:val="18"/>
        </w:rPr>
      </w:pPr>
    </w:p>
    <w:p w14:paraId="195638C9" w14:textId="77777777" w:rsidR="005A7457" w:rsidRDefault="005A7457" w:rsidP="001D6CD4">
      <w:pPr>
        <w:jc w:val="right"/>
        <w:rPr>
          <w:rFonts w:ascii="Tahoma" w:hAnsi="Tahoma" w:cs="Tahoma"/>
          <w:b/>
          <w:i/>
          <w:iCs/>
          <w:sz w:val="18"/>
          <w:szCs w:val="18"/>
        </w:rPr>
      </w:pPr>
    </w:p>
    <w:p w14:paraId="2CB28FF8" w14:textId="77777777" w:rsidR="005A7457" w:rsidRDefault="005A7457" w:rsidP="001D6CD4">
      <w:pPr>
        <w:jc w:val="right"/>
        <w:rPr>
          <w:rFonts w:ascii="Tahoma" w:hAnsi="Tahoma" w:cs="Tahoma"/>
          <w:b/>
          <w:i/>
          <w:iCs/>
          <w:sz w:val="18"/>
          <w:szCs w:val="18"/>
        </w:rPr>
      </w:pPr>
    </w:p>
    <w:p w14:paraId="031D7CD3" w14:textId="77777777" w:rsidR="005A7457" w:rsidRDefault="005A7457" w:rsidP="001D6CD4">
      <w:pPr>
        <w:jc w:val="right"/>
        <w:rPr>
          <w:rFonts w:ascii="Tahoma" w:hAnsi="Tahoma" w:cs="Tahoma"/>
          <w:b/>
          <w:i/>
          <w:iCs/>
          <w:sz w:val="18"/>
          <w:szCs w:val="18"/>
        </w:rPr>
      </w:pPr>
    </w:p>
    <w:p w14:paraId="463E29DD" w14:textId="77777777" w:rsidR="005A7457" w:rsidRDefault="005A7457" w:rsidP="001D6CD4">
      <w:pPr>
        <w:jc w:val="right"/>
        <w:rPr>
          <w:rFonts w:ascii="Tahoma" w:hAnsi="Tahoma" w:cs="Tahoma"/>
          <w:b/>
          <w:i/>
          <w:iCs/>
          <w:sz w:val="18"/>
          <w:szCs w:val="18"/>
        </w:rPr>
      </w:pPr>
    </w:p>
    <w:p w14:paraId="7196500D" w14:textId="77777777" w:rsidR="005A7457" w:rsidRDefault="005A7457" w:rsidP="001D6CD4">
      <w:pPr>
        <w:jc w:val="right"/>
        <w:rPr>
          <w:rFonts w:ascii="Tahoma" w:hAnsi="Tahoma" w:cs="Tahoma"/>
          <w:b/>
          <w:i/>
          <w:iCs/>
          <w:sz w:val="18"/>
          <w:szCs w:val="18"/>
        </w:rPr>
      </w:pPr>
    </w:p>
    <w:p w14:paraId="7CD0702C" w14:textId="77777777" w:rsidR="005A7457" w:rsidRDefault="005A7457" w:rsidP="001D6CD4">
      <w:pPr>
        <w:jc w:val="right"/>
        <w:rPr>
          <w:rFonts w:ascii="Tahoma" w:hAnsi="Tahoma" w:cs="Tahoma"/>
          <w:b/>
          <w:i/>
          <w:iCs/>
          <w:sz w:val="18"/>
          <w:szCs w:val="18"/>
        </w:rPr>
      </w:pPr>
    </w:p>
    <w:p w14:paraId="4C3F896D" w14:textId="77777777" w:rsidR="005A7457" w:rsidRDefault="005A7457" w:rsidP="001D6CD4">
      <w:pPr>
        <w:jc w:val="right"/>
        <w:rPr>
          <w:rFonts w:ascii="Tahoma" w:hAnsi="Tahoma" w:cs="Tahoma"/>
          <w:b/>
          <w:i/>
          <w:iCs/>
          <w:sz w:val="18"/>
          <w:szCs w:val="18"/>
        </w:rPr>
      </w:pPr>
    </w:p>
    <w:p w14:paraId="4A20372C" w14:textId="77777777" w:rsidR="005A7457" w:rsidRDefault="005A7457" w:rsidP="001D6CD4">
      <w:pPr>
        <w:jc w:val="right"/>
        <w:rPr>
          <w:rFonts w:ascii="Tahoma" w:hAnsi="Tahoma" w:cs="Tahoma"/>
          <w:b/>
          <w:i/>
          <w:iCs/>
          <w:sz w:val="18"/>
          <w:szCs w:val="18"/>
        </w:rPr>
      </w:pPr>
    </w:p>
    <w:p w14:paraId="5B6F6F39" w14:textId="77777777" w:rsidR="005A7457" w:rsidRDefault="005A7457" w:rsidP="001D6CD4">
      <w:pPr>
        <w:jc w:val="right"/>
        <w:rPr>
          <w:rFonts w:ascii="Tahoma" w:hAnsi="Tahoma" w:cs="Tahoma"/>
          <w:b/>
          <w:i/>
          <w:iCs/>
          <w:sz w:val="18"/>
          <w:szCs w:val="18"/>
        </w:rPr>
      </w:pPr>
    </w:p>
    <w:p w14:paraId="03E4B159" w14:textId="77777777" w:rsidR="005A7457" w:rsidRDefault="005A7457" w:rsidP="001D6CD4">
      <w:pPr>
        <w:jc w:val="right"/>
        <w:rPr>
          <w:rFonts w:ascii="Tahoma" w:hAnsi="Tahoma" w:cs="Tahoma"/>
          <w:b/>
          <w:i/>
          <w:iCs/>
          <w:sz w:val="18"/>
          <w:szCs w:val="18"/>
        </w:rPr>
      </w:pPr>
    </w:p>
    <w:p w14:paraId="4513764B" w14:textId="77777777" w:rsidR="005A7457" w:rsidRDefault="005A7457" w:rsidP="001D6CD4">
      <w:pPr>
        <w:jc w:val="right"/>
        <w:rPr>
          <w:rFonts w:ascii="Tahoma" w:hAnsi="Tahoma" w:cs="Tahoma"/>
          <w:b/>
          <w:i/>
          <w:iCs/>
          <w:sz w:val="18"/>
          <w:szCs w:val="18"/>
        </w:rPr>
      </w:pPr>
    </w:p>
    <w:p w14:paraId="2B9D1349" w14:textId="77777777" w:rsidR="005A7457" w:rsidRDefault="005A7457" w:rsidP="001D6CD4">
      <w:pPr>
        <w:jc w:val="right"/>
        <w:rPr>
          <w:rFonts w:ascii="Tahoma" w:hAnsi="Tahoma" w:cs="Tahoma"/>
          <w:b/>
          <w:i/>
          <w:iCs/>
          <w:sz w:val="18"/>
          <w:szCs w:val="18"/>
        </w:rPr>
      </w:pPr>
    </w:p>
    <w:p w14:paraId="2A7F0224" w14:textId="77777777" w:rsidR="005A7457" w:rsidRDefault="005A7457" w:rsidP="001D6CD4">
      <w:pPr>
        <w:jc w:val="right"/>
        <w:rPr>
          <w:rFonts w:ascii="Tahoma" w:hAnsi="Tahoma" w:cs="Tahoma"/>
          <w:b/>
          <w:i/>
          <w:iCs/>
          <w:sz w:val="18"/>
          <w:szCs w:val="18"/>
        </w:rPr>
      </w:pPr>
    </w:p>
    <w:p w14:paraId="64DD63B5" w14:textId="77777777" w:rsidR="00407AB3" w:rsidRDefault="00407AB3" w:rsidP="001D6CD4">
      <w:pPr>
        <w:jc w:val="right"/>
        <w:rPr>
          <w:rFonts w:ascii="Tahoma" w:hAnsi="Tahoma" w:cs="Tahoma"/>
          <w:b/>
          <w:i/>
          <w:iCs/>
          <w:sz w:val="18"/>
          <w:szCs w:val="18"/>
        </w:rPr>
      </w:pPr>
    </w:p>
    <w:p w14:paraId="6C48DDB2" w14:textId="77777777" w:rsidR="00407AB3" w:rsidRDefault="00407AB3" w:rsidP="001D6CD4">
      <w:pPr>
        <w:jc w:val="right"/>
        <w:rPr>
          <w:rFonts w:ascii="Tahoma" w:hAnsi="Tahoma" w:cs="Tahoma"/>
          <w:b/>
          <w:i/>
          <w:iCs/>
          <w:sz w:val="18"/>
          <w:szCs w:val="18"/>
        </w:rPr>
      </w:pPr>
    </w:p>
    <w:p w14:paraId="0BD9DC68" w14:textId="77777777" w:rsidR="001D6CD4" w:rsidRPr="000837C3" w:rsidRDefault="001D6CD4" w:rsidP="001D6CD4">
      <w:pPr>
        <w:jc w:val="right"/>
        <w:rPr>
          <w:rFonts w:ascii="Tahoma" w:hAnsi="Tahoma" w:cs="Tahoma"/>
          <w:b/>
          <w:i/>
          <w:iCs/>
          <w:sz w:val="18"/>
          <w:szCs w:val="18"/>
        </w:rPr>
      </w:pPr>
      <w:r w:rsidRPr="000837C3">
        <w:rPr>
          <w:rFonts w:ascii="Tahoma" w:hAnsi="Tahoma" w:cs="Tahoma"/>
          <w:b/>
          <w:i/>
          <w:iCs/>
          <w:sz w:val="18"/>
          <w:szCs w:val="18"/>
        </w:rPr>
        <w:t>Obrazec 1</w:t>
      </w:r>
    </w:p>
    <w:p w14:paraId="3FE941EC" w14:textId="77777777" w:rsidR="001D6CD4" w:rsidRPr="000837C3" w:rsidRDefault="001D6CD4" w:rsidP="001D6CD4">
      <w:pPr>
        <w:spacing w:after="200" w:line="276" w:lineRule="auto"/>
        <w:jc w:val="left"/>
        <w:rPr>
          <w:rFonts w:ascii="Tahoma" w:hAnsi="Tahoma" w:cs="Tahoma"/>
          <w:sz w:val="18"/>
          <w:szCs w:val="18"/>
        </w:rPr>
      </w:pPr>
      <w:bookmarkStart w:id="153" w:name="_Hlk52282131"/>
    </w:p>
    <w:p w14:paraId="7292C0CA" w14:textId="77777777" w:rsidR="00B4797A" w:rsidRPr="000837C3" w:rsidRDefault="00B4797A" w:rsidP="00FC47B3">
      <w:pPr>
        <w:shd w:val="clear" w:color="auto" w:fill="8EAADB"/>
        <w:tabs>
          <w:tab w:val="left" w:pos="5805"/>
        </w:tabs>
        <w:spacing w:after="200" w:line="276" w:lineRule="auto"/>
        <w:jc w:val="left"/>
        <w:rPr>
          <w:rFonts w:ascii="Tahoma" w:hAnsi="Tahoma" w:cs="Tahoma"/>
          <w:b/>
          <w:bCs/>
          <w:sz w:val="28"/>
          <w:szCs w:val="28"/>
        </w:rPr>
      </w:pPr>
      <w:r w:rsidRPr="000837C3">
        <w:rPr>
          <w:rFonts w:ascii="Tahoma" w:hAnsi="Tahoma" w:cs="Tahoma"/>
          <w:b/>
          <w:bCs/>
          <w:sz w:val="28"/>
          <w:szCs w:val="28"/>
        </w:rPr>
        <w:t xml:space="preserve">PONUDBA </w:t>
      </w:r>
      <w:r w:rsidRPr="000837C3">
        <w:rPr>
          <w:rFonts w:ascii="Tahoma" w:hAnsi="Tahoma" w:cs="Tahoma"/>
          <w:b/>
          <w:bCs/>
          <w:sz w:val="28"/>
          <w:szCs w:val="28"/>
        </w:rPr>
        <w:tab/>
      </w:r>
    </w:p>
    <w:p w14:paraId="02FAFF38" w14:textId="77777777" w:rsidR="001E4B94" w:rsidRPr="000837C3" w:rsidRDefault="00B4797A" w:rsidP="00FC47B3">
      <w:pPr>
        <w:shd w:val="clear" w:color="auto" w:fill="8EAADB"/>
        <w:spacing w:after="200" w:line="276" w:lineRule="auto"/>
        <w:jc w:val="left"/>
        <w:rPr>
          <w:rFonts w:ascii="Tahoma" w:hAnsi="Tahoma" w:cs="Tahoma"/>
          <w:b/>
          <w:bCs/>
          <w:sz w:val="18"/>
          <w:szCs w:val="18"/>
        </w:rPr>
      </w:pPr>
      <w:r w:rsidRPr="000837C3">
        <w:rPr>
          <w:rFonts w:ascii="Tahoma" w:hAnsi="Tahoma" w:cs="Tahoma"/>
          <w:b/>
          <w:bCs/>
          <w:sz w:val="18"/>
          <w:szCs w:val="18"/>
        </w:rPr>
        <w:t>Podatki o ponudniku, izvajalcih v skupnem nastopu, podizvajalcih</w:t>
      </w:r>
    </w:p>
    <w:bookmarkEnd w:id="153"/>
    <w:p w14:paraId="721DC84E" w14:textId="678E2562" w:rsidR="001D6CD4" w:rsidRPr="000837C3" w:rsidRDefault="001D6CD4" w:rsidP="001D6CD4">
      <w:pPr>
        <w:spacing w:before="225" w:after="225" w:line="240" w:lineRule="auto"/>
        <w:rPr>
          <w:rFonts w:ascii="Tahoma" w:hAnsi="Tahoma" w:cs="Tahoma"/>
          <w:b/>
          <w:sz w:val="18"/>
          <w:szCs w:val="18"/>
        </w:rPr>
      </w:pPr>
      <w:r w:rsidRPr="000837C3">
        <w:rPr>
          <w:rFonts w:ascii="Tahoma" w:hAnsi="Tahoma" w:cs="Tahoma"/>
          <w:sz w:val="18"/>
          <w:szCs w:val="18"/>
        </w:rPr>
        <w:t>Na podlagi Obvestila o naročilu male vrednosti za</w:t>
      </w:r>
      <w:r w:rsidR="00896FEC" w:rsidRPr="000837C3">
        <w:rPr>
          <w:rFonts w:ascii="Tahoma" w:hAnsi="Tahoma" w:cs="Tahoma"/>
          <w:sz w:val="18"/>
          <w:szCs w:val="18"/>
        </w:rPr>
        <w:t xml:space="preserve"> </w:t>
      </w:r>
      <w:bookmarkStart w:id="154" w:name="_Hlk83643440"/>
      <w:r w:rsidR="009C6202" w:rsidRPr="000837C3">
        <w:rPr>
          <w:rFonts w:ascii="Tahoma" w:hAnsi="Tahoma" w:cs="Tahoma"/>
          <w:b/>
          <w:sz w:val="18"/>
          <w:szCs w:val="18"/>
        </w:rPr>
        <w:t xml:space="preserve"> </w:t>
      </w:r>
      <w:bookmarkEnd w:id="154"/>
      <w:r w:rsidR="00CB4EA0" w:rsidRPr="00CB4EA0">
        <w:rPr>
          <w:rFonts w:ascii="Tahoma" w:hAnsi="Tahoma" w:cs="Tahoma"/>
          <w:b/>
          <w:sz w:val="18"/>
          <w:szCs w:val="18"/>
          <w:cs/>
        </w:rPr>
        <w:t>‎</w:t>
      </w:r>
      <w:r w:rsidR="00CB4EA0" w:rsidRPr="00CB4EA0">
        <w:rPr>
          <w:rFonts w:ascii="Tahoma" w:hAnsi="Tahoma" w:cs="Tahoma"/>
          <w:b/>
          <w:sz w:val="18"/>
          <w:szCs w:val="18"/>
        </w:rPr>
        <w:t>»Dobava BIOKEMIJSKO-IMUNOKEMIJSKEGA ANALIZNEGA SISTEMA</w:t>
      </w:r>
      <w:r w:rsidR="00CB4EA0" w:rsidRPr="00CB4EA0">
        <w:rPr>
          <w:rFonts w:ascii="Tahoma" w:hAnsi="Tahoma" w:cs="Tahoma"/>
          <w:b/>
          <w:sz w:val="18"/>
          <w:szCs w:val="18"/>
          <w:cs/>
        </w:rPr>
        <w:t>‎</w:t>
      </w:r>
      <w:r w:rsidR="00CB4EA0" w:rsidRPr="00CB4EA0">
        <w:rPr>
          <w:rFonts w:ascii="Tahoma" w:hAnsi="Tahoma" w:cs="Tahoma"/>
          <w:b/>
          <w:sz w:val="18"/>
          <w:szCs w:val="18"/>
        </w:rPr>
        <w:t>«</w:t>
      </w:r>
      <w:r w:rsidR="00CB4EA0" w:rsidRPr="00CB4EA0">
        <w:rPr>
          <w:rFonts w:ascii="Tahoma" w:hAnsi="Tahoma" w:cs="Tahoma"/>
          <w:b/>
          <w:sz w:val="18"/>
          <w:szCs w:val="18"/>
          <w:cs/>
        </w:rPr>
        <w:t>‎</w:t>
      </w:r>
      <w:r w:rsidR="000D29CA" w:rsidRPr="000D29CA">
        <w:rPr>
          <w:rFonts w:ascii="Tahoma" w:hAnsi="Tahoma" w:cs="Tahoma"/>
          <w:b/>
          <w:sz w:val="18"/>
          <w:szCs w:val="18"/>
          <w:cs/>
        </w:rPr>
        <w:t>‎</w:t>
      </w:r>
      <w:r w:rsidR="00896FEC" w:rsidRPr="000837C3">
        <w:rPr>
          <w:rFonts w:ascii="Tahoma" w:hAnsi="Tahoma" w:cs="Tahoma"/>
          <w:b/>
          <w:sz w:val="18"/>
          <w:szCs w:val="18"/>
        </w:rPr>
        <w:t xml:space="preserve">, </w:t>
      </w:r>
      <w:r w:rsidRPr="000837C3">
        <w:rPr>
          <w:rFonts w:ascii="Tahoma" w:hAnsi="Tahoma" w:cs="Tahoma"/>
          <w:sz w:val="18"/>
          <w:szCs w:val="18"/>
        </w:rPr>
        <w:t>ki ga je naročnik</w:t>
      </w:r>
      <w:r w:rsidRPr="000837C3">
        <w:rPr>
          <w:rFonts w:ascii="Tahoma" w:hAnsi="Tahoma" w:cs="Tahoma"/>
          <w:b/>
          <w:sz w:val="18"/>
          <w:szCs w:val="18"/>
        </w:rPr>
        <w:t xml:space="preserve"> </w:t>
      </w:r>
      <w:r w:rsidRPr="000837C3">
        <w:rPr>
          <w:rFonts w:ascii="Tahoma" w:hAnsi="Tahoma" w:cs="Tahoma"/>
          <w:sz w:val="18"/>
          <w:szCs w:val="18"/>
        </w:rPr>
        <w:t>objavil na Portalu javnih naročil z dne  _________</w:t>
      </w:r>
      <w:r w:rsidR="00884379">
        <w:rPr>
          <w:rFonts w:ascii="Tahoma" w:hAnsi="Tahoma" w:cs="Tahoma"/>
          <w:sz w:val="18"/>
          <w:szCs w:val="18"/>
        </w:rPr>
        <w:t>______</w:t>
      </w:r>
      <w:r w:rsidRPr="000837C3">
        <w:rPr>
          <w:rFonts w:ascii="Tahoma" w:hAnsi="Tahoma" w:cs="Tahoma"/>
          <w:sz w:val="18"/>
          <w:szCs w:val="18"/>
        </w:rPr>
        <w:t>_____, pod št. objave: ______________________, dajemo ponudbo in prilagamo dokumentacijo v skladu z Navodili ponudnikom za izdelavo ponudbe:</w:t>
      </w:r>
    </w:p>
    <w:p w14:paraId="7B9A44AE" w14:textId="77777777" w:rsidR="001D6CD4" w:rsidRPr="000837C3" w:rsidRDefault="001D6CD4" w:rsidP="00CE0A90">
      <w:pPr>
        <w:numPr>
          <w:ilvl w:val="0"/>
          <w:numId w:val="11"/>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rPr>
          <w:rFonts w:ascii="Tahoma" w:hAnsi="Tahoma" w:cs="Tahoma"/>
          <w:b/>
          <w:sz w:val="18"/>
          <w:szCs w:val="18"/>
          <w:lang w:val="x-none"/>
        </w:rPr>
      </w:pPr>
      <w:r w:rsidRPr="000837C3">
        <w:rPr>
          <w:rFonts w:ascii="Tahoma" w:hAnsi="Tahoma" w:cs="Tahoma"/>
          <w:b/>
          <w:bCs/>
          <w:sz w:val="18"/>
          <w:szCs w:val="18"/>
          <w:lang w:val="x-none"/>
        </w:rPr>
        <w:t>Podatki o ponudniku</w:t>
      </w:r>
      <w:r w:rsidRPr="000837C3">
        <w:rPr>
          <w:rFonts w:ascii="Tahoma" w:hAnsi="Tahoma" w:cs="Tahoma"/>
          <w:sz w:val="18"/>
          <w:szCs w:val="18"/>
          <w:lang w:val="x-none"/>
        </w:rPr>
        <w:t xml:space="preserve"> </w:t>
      </w:r>
      <w:r w:rsidRPr="000837C3">
        <w:rPr>
          <w:rFonts w:ascii="Tahoma" w:hAnsi="Tahoma" w:cs="Tahoma"/>
          <w:sz w:val="18"/>
          <w:szCs w:val="18"/>
        </w:rPr>
        <w:t>/samostojni ponudnik, glavni izvajalec, poslovodeči partner pri skupni ponudbi/</w:t>
      </w:r>
    </w:p>
    <w:p w14:paraId="6849D127" w14:textId="77777777" w:rsidR="001D6CD4" w:rsidRPr="000837C3" w:rsidRDefault="001D6CD4" w:rsidP="001D6CD4">
      <w:pPr>
        <w:spacing w:line="276" w:lineRule="auto"/>
        <w:jc w:val="left"/>
        <w:rPr>
          <w:rFonts w:ascii="Tahoma" w:hAnsi="Tahoma" w:cs="Tahoma"/>
          <w:sz w:val="18"/>
          <w:szCs w:val="18"/>
        </w:rPr>
      </w:pPr>
    </w:p>
    <w:p w14:paraId="72E9AE70" w14:textId="77777777" w:rsidR="001D6CD4" w:rsidRPr="000837C3" w:rsidRDefault="001D6CD4" w:rsidP="00CE0A90">
      <w:pPr>
        <w:numPr>
          <w:ilvl w:val="0"/>
          <w:numId w:val="13"/>
        </w:numPr>
        <w:spacing w:after="200" w:line="276" w:lineRule="auto"/>
        <w:jc w:val="left"/>
        <w:rPr>
          <w:rFonts w:ascii="Tahoma" w:hAnsi="Tahoma" w:cs="Tahoma"/>
          <w:sz w:val="18"/>
          <w:szCs w:val="18"/>
        </w:rPr>
      </w:pPr>
      <w:r w:rsidRPr="000837C3">
        <w:rPr>
          <w:rFonts w:ascii="Tahoma" w:eastAsia="TimesNewRoman" w:hAnsi="Tahoma" w:cs="Tahoma"/>
          <w:sz w:val="18"/>
          <w:szCs w:val="18"/>
          <w:u w:val="single"/>
        </w:rPr>
        <w:t>SMO</w:t>
      </w:r>
      <w:r w:rsidRPr="000837C3">
        <w:rPr>
          <w:rFonts w:ascii="Tahoma" w:eastAsia="TimesNewRoman" w:hAnsi="Tahoma" w:cs="Tahoma"/>
          <w:sz w:val="18"/>
          <w:szCs w:val="18"/>
        </w:rPr>
        <w:t xml:space="preserve"> vodilni partner   (</w:t>
      </w:r>
      <w:r w:rsidRPr="000837C3">
        <w:rPr>
          <w:rFonts w:ascii="Tahoma" w:eastAsia="TimesNewRoman" w:hAnsi="Tahoma" w:cs="Tahoma"/>
          <w:i/>
          <w:sz w:val="18"/>
          <w:szCs w:val="18"/>
        </w:rPr>
        <w:t>ponudnik obkroži, v kolikor je vodilni partner pri skupni ponudbi</w:t>
      </w:r>
      <w:r w:rsidRPr="000837C3">
        <w:rPr>
          <w:rFonts w:ascii="Tahoma" w:eastAsia="TimesNewRoman" w:hAnsi="Tahoma" w:cs="Tahoma"/>
          <w:sz w:val="18"/>
          <w:szCs w:val="18"/>
        </w:rPr>
        <w:t>)</w:t>
      </w:r>
    </w:p>
    <w:p w14:paraId="09D606C3" w14:textId="77777777" w:rsidR="001D6CD4" w:rsidRPr="000837C3" w:rsidRDefault="001D6CD4" w:rsidP="001D6CD4">
      <w:pPr>
        <w:spacing w:line="276" w:lineRule="auto"/>
        <w:jc w:val="left"/>
        <w:rPr>
          <w:rFonts w:ascii="Tahoma" w:hAnsi="Tahoma" w:cs="Tahoma"/>
          <w:sz w:val="18"/>
          <w:szCs w:val="18"/>
        </w:rPr>
      </w:pPr>
    </w:p>
    <w:tbl>
      <w:tblPr>
        <w:tblW w:w="9178" w:type="dxa"/>
        <w:tblInd w:w="108" w:type="dxa"/>
        <w:shd w:val="clear" w:color="auto" w:fill="CCCCCC"/>
        <w:tblLook w:val="04A0" w:firstRow="1" w:lastRow="0" w:firstColumn="1" w:lastColumn="0" w:noHBand="0" w:noVBand="1"/>
      </w:tblPr>
      <w:tblGrid>
        <w:gridCol w:w="3763"/>
        <w:gridCol w:w="1660"/>
        <w:gridCol w:w="3818"/>
        <w:gridCol w:w="85"/>
      </w:tblGrid>
      <w:tr w:rsidR="001D6CD4" w:rsidRPr="000837C3" w14:paraId="56B63B7E" w14:textId="77777777" w:rsidTr="00CE47B4">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CE14EB"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FIRMA OZIROMA IME:</w:t>
            </w:r>
          </w:p>
        </w:tc>
        <w:tc>
          <w:tcPr>
            <w:tcW w:w="5474"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7057068"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1F619D23" w14:textId="77777777" w:rsidTr="00CE47B4">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153853"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NASLOV:</w:t>
            </w:r>
          </w:p>
        </w:tc>
        <w:tc>
          <w:tcPr>
            <w:tcW w:w="5474"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11EA30A"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190F8862" w14:textId="77777777" w:rsidTr="00CE47B4">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D60DC5"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ID ZA DDV:</w:t>
            </w:r>
          </w:p>
        </w:tc>
        <w:tc>
          <w:tcPr>
            <w:tcW w:w="5474"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4DB3866"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322B5876" w14:textId="77777777" w:rsidTr="00CE47B4">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EFDDAA"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PRISTOJNI FINANČNI URAD:</w:t>
            </w:r>
          </w:p>
        </w:tc>
        <w:tc>
          <w:tcPr>
            <w:tcW w:w="5474"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4176FDE"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5A267751" w14:textId="77777777" w:rsidTr="00CE47B4">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ED8547"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MATIČNA ŠTEVILKA PONUDNIKA:</w:t>
            </w:r>
          </w:p>
        </w:tc>
        <w:tc>
          <w:tcPr>
            <w:tcW w:w="5474"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A1EC98A"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03112FEE" w14:textId="77777777" w:rsidTr="00CE47B4">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BC4382"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ŠTEVILKE TRANSAKCIJSKIH RAČUNOV/BANKE:</w:t>
            </w:r>
          </w:p>
        </w:tc>
        <w:tc>
          <w:tcPr>
            <w:tcW w:w="5474"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17686FA"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_______________________, odprt pri banki ___________________</w:t>
            </w:r>
          </w:p>
          <w:p w14:paraId="5B24F9DD"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_______________________, odprt pri banki ___________________</w:t>
            </w:r>
          </w:p>
          <w:p w14:paraId="34927358"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_______________________, odprt pri banki ___________________</w:t>
            </w:r>
          </w:p>
          <w:p w14:paraId="715FCB8F"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_______________________, odprt pri banki ___________________</w:t>
            </w:r>
          </w:p>
        </w:tc>
      </w:tr>
      <w:tr w:rsidR="001D6CD4" w:rsidRPr="000837C3" w14:paraId="55F643DE" w14:textId="77777777" w:rsidTr="00CE47B4">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685E0E" w14:textId="77777777" w:rsidR="001D6CD4" w:rsidRPr="000837C3" w:rsidRDefault="001D6CD4" w:rsidP="001D6CD4">
            <w:pPr>
              <w:spacing w:line="240" w:lineRule="auto"/>
              <w:jc w:val="right"/>
              <w:rPr>
                <w:rFonts w:ascii="Tahoma" w:hAnsi="Tahoma" w:cs="Tahoma"/>
                <w:sz w:val="18"/>
                <w:szCs w:val="18"/>
              </w:rPr>
            </w:pPr>
            <w:r w:rsidRPr="000837C3">
              <w:rPr>
                <w:rFonts w:ascii="Tahoma" w:hAnsi="Tahoma" w:cs="Tahoma"/>
                <w:b/>
                <w:bCs/>
                <w:position w:val="-2"/>
                <w:sz w:val="18"/>
                <w:szCs w:val="18"/>
                <w:shd w:val="clear" w:color="auto" w:fill="CCCCCC"/>
              </w:rPr>
              <w:t>KONTAKTNA OSEBA:</w:t>
            </w:r>
          </w:p>
        </w:tc>
        <w:tc>
          <w:tcPr>
            <w:tcW w:w="5474"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FED1973"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1D6CD4" w:rsidRPr="000837C3" w14:paraId="34F71505" w14:textId="77777777" w:rsidTr="00CE47B4">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96757C" w14:textId="77777777" w:rsidR="001D6CD4" w:rsidRPr="000837C3" w:rsidRDefault="001D6CD4" w:rsidP="001D6CD4">
            <w:pPr>
              <w:spacing w:line="240" w:lineRule="auto"/>
              <w:jc w:val="right"/>
              <w:rPr>
                <w:rFonts w:ascii="Tahoma" w:hAnsi="Tahoma" w:cs="Tahoma"/>
                <w:sz w:val="18"/>
                <w:szCs w:val="18"/>
              </w:rPr>
            </w:pPr>
            <w:r w:rsidRPr="000837C3">
              <w:rPr>
                <w:rFonts w:ascii="Tahoma" w:hAnsi="Tahoma" w:cs="Tahoma"/>
                <w:b/>
                <w:bCs/>
                <w:position w:val="-2"/>
                <w:sz w:val="18"/>
                <w:szCs w:val="18"/>
                <w:shd w:val="clear" w:color="auto" w:fill="CCCCCC"/>
              </w:rPr>
              <w:t>E-POŠTA KONTAKTNE OSEBE:</w:t>
            </w:r>
          </w:p>
        </w:tc>
        <w:tc>
          <w:tcPr>
            <w:tcW w:w="5474"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E260E16"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1D6CD4" w:rsidRPr="000837C3" w14:paraId="25E485BB" w14:textId="77777777" w:rsidTr="00CE47B4">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EE2F0C" w14:textId="77777777" w:rsidR="001D6CD4" w:rsidRPr="000837C3" w:rsidRDefault="001D6CD4" w:rsidP="001D6CD4">
            <w:pPr>
              <w:spacing w:line="240" w:lineRule="auto"/>
              <w:jc w:val="right"/>
              <w:rPr>
                <w:rFonts w:ascii="Tahoma" w:hAnsi="Tahoma" w:cs="Tahoma"/>
                <w:sz w:val="18"/>
                <w:szCs w:val="18"/>
              </w:rPr>
            </w:pPr>
            <w:r w:rsidRPr="000837C3">
              <w:rPr>
                <w:rFonts w:ascii="Tahoma" w:hAnsi="Tahoma" w:cs="Tahoma"/>
                <w:b/>
                <w:bCs/>
                <w:position w:val="-2"/>
                <w:sz w:val="18"/>
                <w:szCs w:val="18"/>
                <w:shd w:val="clear" w:color="auto" w:fill="CCCCCC"/>
              </w:rPr>
              <w:t>TELEFON:</w:t>
            </w:r>
          </w:p>
        </w:tc>
        <w:tc>
          <w:tcPr>
            <w:tcW w:w="5474"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D8F84C0"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1D6CD4" w:rsidRPr="000837C3" w14:paraId="7E412009" w14:textId="77777777" w:rsidTr="00CE47B4">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EB1174" w14:textId="77777777" w:rsidR="001D6CD4" w:rsidRPr="000837C3" w:rsidRDefault="001D6CD4" w:rsidP="001D6CD4">
            <w:pPr>
              <w:spacing w:line="240" w:lineRule="auto"/>
              <w:jc w:val="right"/>
              <w:rPr>
                <w:rFonts w:ascii="Tahoma" w:hAnsi="Tahoma" w:cs="Tahoma"/>
                <w:sz w:val="18"/>
                <w:szCs w:val="18"/>
              </w:rPr>
            </w:pPr>
            <w:r w:rsidRPr="000837C3">
              <w:rPr>
                <w:rFonts w:ascii="Tahoma" w:hAnsi="Tahoma" w:cs="Tahoma"/>
                <w:b/>
                <w:bCs/>
                <w:position w:val="-2"/>
                <w:sz w:val="18"/>
                <w:szCs w:val="18"/>
                <w:shd w:val="clear" w:color="auto" w:fill="CCCCCC"/>
              </w:rPr>
              <w:t>TELEFAKS:</w:t>
            </w:r>
          </w:p>
        </w:tc>
        <w:tc>
          <w:tcPr>
            <w:tcW w:w="5474"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70963A9"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1D6CD4" w:rsidRPr="000837C3" w14:paraId="268A0529" w14:textId="77777777" w:rsidTr="00CE47B4">
        <w:trPr>
          <w:gridAfter w:val="1"/>
          <w:wAfter w:w="119" w:type="dxa"/>
        </w:trPr>
        <w:tc>
          <w:tcPr>
            <w:tcW w:w="35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76EAB7" w14:textId="77777777" w:rsidR="001D6CD4" w:rsidRPr="000837C3" w:rsidRDefault="001D6CD4" w:rsidP="001D6CD4">
            <w:pPr>
              <w:spacing w:line="240" w:lineRule="auto"/>
              <w:jc w:val="right"/>
              <w:rPr>
                <w:rFonts w:ascii="Tahoma" w:hAnsi="Tahoma" w:cs="Tahoma"/>
                <w:sz w:val="18"/>
                <w:szCs w:val="18"/>
              </w:rPr>
            </w:pPr>
            <w:r w:rsidRPr="000837C3">
              <w:rPr>
                <w:rFonts w:ascii="Tahoma" w:hAnsi="Tahoma" w:cs="Tahoma"/>
                <w:b/>
                <w:bCs/>
                <w:position w:val="-2"/>
                <w:sz w:val="18"/>
                <w:szCs w:val="18"/>
                <w:shd w:val="clear" w:color="auto" w:fill="CCCCCC"/>
              </w:rPr>
              <w:t>POOBLAŠČENA OSEBA ZA PODPIS PONUDBE IN POGODBE:</w:t>
            </w:r>
          </w:p>
        </w:tc>
        <w:tc>
          <w:tcPr>
            <w:tcW w:w="5474"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4172242"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1D6CD4" w:rsidRPr="000837C3" w14:paraId="476F51E4" w14:textId="77777777" w:rsidTr="009057A4">
        <w:tblPrEx>
          <w:shd w:val="clear" w:color="auto" w:fill="auto"/>
        </w:tblPrEx>
        <w:tc>
          <w:tcPr>
            <w:tcW w:w="9178" w:type="dxa"/>
            <w:gridSpan w:val="4"/>
            <w:shd w:val="clear" w:color="auto" w:fill="auto"/>
            <w:tcMar>
              <w:top w:w="75" w:type="dxa"/>
              <w:bottom w:w="75" w:type="dxa"/>
            </w:tcMar>
            <w:vAlign w:val="center"/>
          </w:tcPr>
          <w:p w14:paraId="17F4BECD" w14:textId="77777777" w:rsidR="001D6CD4" w:rsidRPr="000837C3" w:rsidRDefault="001D6CD4" w:rsidP="001D6CD4">
            <w:pPr>
              <w:spacing w:line="240" w:lineRule="auto"/>
              <w:jc w:val="left"/>
              <w:rPr>
                <w:rFonts w:ascii="Tahoma" w:hAnsi="Tahoma" w:cs="Tahoma"/>
                <w:position w:val="-2"/>
                <w:sz w:val="18"/>
                <w:szCs w:val="18"/>
              </w:rPr>
            </w:pPr>
          </w:p>
          <w:p w14:paraId="23488E33"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Ponudnik je MSP (mikro, majhno ali srednje veliko podjetje):                         DA                  NE</w:t>
            </w:r>
          </w:p>
          <w:p w14:paraId="3183F832" w14:textId="77777777" w:rsidR="001D6CD4" w:rsidRPr="000837C3" w:rsidRDefault="001D6CD4" w:rsidP="001D6CD4">
            <w:pPr>
              <w:spacing w:line="240" w:lineRule="auto"/>
              <w:jc w:val="left"/>
              <w:rPr>
                <w:rFonts w:ascii="Tahoma" w:hAnsi="Tahoma" w:cs="Tahoma"/>
                <w:i/>
                <w:position w:val="-2"/>
                <w:sz w:val="18"/>
                <w:szCs w:val="18"/>
              </w:rPr>
            </w:pPr>
            <w:r w:rsidRPr="000837C3">
              <w:rPr>
                <w:rFonts w:ascii="Tahoma" w:hAnsi="Tahoma" w:cs="Tahoma"/>
                <w:i/>
                <w:position w:val="-2"/>
                <w:sz w:val="18"/>
                <w:szCs w:val="18"/>
              </w:rPr>
              <w:t xml:space="preserve">                                                                                                           </w:t>
            </w:r>
            <w:r w:rsidR="00B4797A" w:rsidRPr="000837C3">
              <w:rPr>
                <w:rFonts w:ascii="Tahoma" w:hAnsi="Tahoma" w:cs="Tahoma"/>
                <w:i/>
                <w:position w:val="-2"/>
                <w:sz w:val="18"/>
                <w:szCs w:val="18"/>
              </w:rPr>
              <w:t xml:space="preserve"> </w:t>
            </w:r>
            <w:r w:rsidRPr="000837C3">
              <w:rPr>
                <w:rFonts w:ascii="Tahoma" w:hAnsi="Tahoma" w:cs="Tahoma"/>
                <w:i/>
                <w:position w:val="-2"/>
                <w:sz w:val="18"/>
                <w:szCs w:val="18"/>
              </w:rPr>
              <w:t xml:space="preserve">   (ustrezno obkroži)</w:t>
            </w:r>
          </w:p>
          <w:p w14:paraId="2ED55C73" w14:textId="77777777" w:rsidR="001D6CD4" w:rsidRPr="000837C3" w:rsidRDefault="001D6CD4" w:rsidP="001D6CD4">
            <w:pPr>
              <w:spacing w:line="240" w:lineRule="auto"/>
              <w:jc w:val="left"/>
              <w:rPr>
                <w:rFonts w:ascii="Tahoma" w:hAnsi="Tahoma" w:cs="Tahoma"/>
                <w:position w:val="-2"/>
                <w:sz w:val="18"/>
                <w:szCs w:val="18"/>
              </w:rPr>
            </w:pPr>
          </w:p>
          <w:p w14:paraId="4A4869CA"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 </w:t>
            </w:r>
          </w:p>
          <w:p w14:paraId="570F4532" w14:textId="77777777" w:rsidR="000A52D7" w:rsidRPr="000837C3" w:rsidRDefault="000A52D7" w:rsidP="001D6CD4">
            <w:pPr>
              <w:spacing w:line="240" w:lineRule="auto"/>
              <w:jc w:val="left"/>
              <w:rPr>
                <w:rFonts w:ascii="Tahoma" w:hAnsi="Tahoma" w:cs="Tahoma"/>
                <w:position w:val="-2"/>
                <w:sz w:val="18"/>
                <w:szCs w:val="18"/>
              </w:rPr>
            </w:pPr>
          </w:p>
          <w:p w14:paraId="7FDE6EB2" w14:textId="77777777" w:rsidR="000A52D7" w:rsidRPr="000837C3" w:rsidRDefault="000A52D7" w:rsidP="001D6CD4">
            <w:pPr>
              <w:spacing w:line="240" w:lineRule="auto"/>
              <w:jc w:val="left"/>
              <w:rPr>
                <w:rFonts w:ascii="Tahoma" w:hAnsi="Tahoma" w:cs="Tahoma"/>
                <w:position w:val="-2"/>
                <w:sz w:val="18"/>
                <w:szCs w:val="18"/>
              </w:rPr>
            </w:pPr>
          </w:p>
          <w:p w14:paraId="13499336" w14:textId="77777777" w:rsidR="000A52D7" w:rsidRPr="000837C3" w:rsidRDefault="000A52D7" w:rsidP="001D6CD4">
            <w:pPr>
              <w:spacing w:line="240" w:lineRule="auto"/>
              <w:jc w:val="left"/>
              <w:rPr>
                <w:rFonts w:ascii="Tahoma" w:hAnsi="Tahoma" w:cs="Tahoma"/>
                <w:position w:val="-2"/>
                <w:sz w:val="18"/>
                <w:szCs w:val="18"/>
              </w:rPr>
            </w:pPr>
          </w:p>
          <w:p w14:paraId="08A12B81" w14:textId="77777777" w:rsidR="0094166E" w:rsidRPr="000837C3" w:rsidRDefault="0094166E" w:rsidP="001D6CD4">
            <w:pPr>
              <w:spacing w:line="240" w:lineRule="auto"/>
              <w:jc w:val="left"/>
              <w:rPr>
                <w:rFonts w:ascii="Tahoma" w:hAnsi="Tahoma" w:cs="Tahoma"/>
                <w:position w:val="-2"/>
                <w:sz w:val="18"/>
                <w:szCs w:val="18"/>
              </w:rPr>
            </w:pPr>
          </w:p>
          <w:p w14:paraId="2A0E9FC6" w14:textId="77777777" w:rsidR="000A52D7" w:rsidRPr="000837C3" w:rsidRDefault="000A52D7" w:rsidP="001D6CD4">
            <w:pPr>
              <w:spacing w:line="240" w:lineRule="auto"/>
              <w:jc w:val="left"/>
              <w:rPr>
                <w:rFonts w:ascii="Tahoma" w:hAnsi="Tahoma" w:cs="Tahoma"/>
                <w:position w:val="-2"/>
                <w:sz w:val="18"/>
                <w:szCs w:val="18"/>
              </w:rPr>
            </w:pPr>
          </w:p>
          <w:p w14:paraId="0E143358" w14:textId="77777777" w:rsidR="001D6CD4" w:rsidRPr="000837C3" w:rsidRDefault="001D6CD4" w:rsidP="001D6CD4">
            <w:pPr>
              <w:spacing w:line="240" w:lineRule="auto"/>
              <w:jc w:val="left"/>
              <w:rPr>
                <w:rFonts w:ascii="Tahoma" w:hAnsi="Tahoma" w:cs="Tahoma"/>
                <w:position w:val="-2"/>
                <w:sz w:val="18"/>
                <w:szCs w:val="18"/>
              </w:rPr>
            </w:pPr>
          </w:p>
          <w:p w14:paraId="3802643A"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Zakoniti zastopniki ponudnika (potrebno je navesti vse zastopnike z navedbo morebitnih omejitev):</w:t>
            </w:r>
          </w:p>
          <w:tbl>
            <w:tblPr>
              <w:tblW w:w="0" w:type="auto"/>
              <w:tblLook w:val="04A0" w:firstRow="1" w:lastRow="0" w:firstColumn="1" w:lastColumn="0" w:noHBand="0" w:noVBand="1"/>
            </w:tblPr>
            <w:tblGrid>
              <w:gridCol w:w="596"/>
              <w:gridCol w:w="7918"/>
            </w:tblGrid>
            <w:tr w:rsidR="001D6CD4" w:rsidRPr="000837C3" w14:paraId="539A5EFF" w14:textId="77777777" w:rsidTr="00855965">
              <w:tc>
                <w:tcPr>
                  <w:tcW w:w="596" w:type="dxa"/>
                  <w:shd w:val="clear" w:color="auto" w:fill="auto"/>
                </w:tcPr>
                <w:p w14:paraId="4ECBD3D2"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1.</w:t>
                  </w:r>
                </w:p>
              </w:tc>
              <w:tc>
                <w:tcPr>
                  <w:tcW w:w="7918" w:type="dxa"/>
                  <w:tcBorders>
                    <w:bottom w:val="single" w:sz="4" w:space="0" w:color="auto"/>
                  </w:tcBorders>
                  <w:shd w:val="clear" w:color="auto" w:fill="auto"/>
                </w:tcPr>
                <w:p w14:paraId="7C89F574"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46522A73" w14:textId="77777777" w:rsidTr="00855965">
              <w:tc>
                <w:tcPr>
                  <w:tcW w:w="596" w:type="dxa"/>
                  <w:shd w:val="clear" w:color="auto" w:fill="auto"/>
                </w:tcPr>
                <w:p w14:paraId="643B4037"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2.</w:t>
                  </w:r>
                </w:p>
              </w:tc>
              <w:tc>
                <w:tcPr>
                  <w:tcW w:w="7918" w:type="dxa"/>
                  <w:tcBorders>
                    <w:top w:val="single" w:sz="4" w:space="0" w:color="auto"/>
                    <w:bottom w:val="single" w:sz="4" w:space="0" w:color="auto"/>
                  </w:tcBorders>
                  <w:shd w:val="clear" w:color="auto" w:fill="auto"/>
                </w:tcPr>
                <w:p w14:paraId="501B672E"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6908F5C9" w14:textId="77777777" w:rsidTr="00855965">
              <w:tc>
                <w:tcPr>
                  <w:tcW w:w="596" w:type="dxa"/>
                  <w:shd w:val="clear" w:color="auto" w:fill="auto"/>
                </w:tcPr>
                <w:p w14:paraId="59335657"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3.</w:t>
                  </w:r>
                </w:p>
              </w:tc>
              <w:tc>
                <w:tcPr>
                  <w:tcW w:w="7918" w:type="dxa"/>
                  <w:tcBorders>
                    <w:top w:val="single" w:sz="4" w:space="0" w:color="auto"/>
                    <w:bottom w:val="single" w:sz="4" w:space="0" w:color="auto"/>
                  </w:tcBorders>
                  <w:shd w:val="clear" w:color="auto" w:fill="auto"/>
                </w:tcPr>
                <w:p w14:paraId="21843C45"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02D5A8DF" w14:textId="77777777" w:rsidTr="00855965">
              <w:tc>
                <w:tcPr>
                  <w:tcW w:w="596" w:type="dxa"/>
                  <w:shd w:val="clear" w:color="auto" w:fill="auto"/>
                </w:tcPr>
                <w:p w14:paraId="17CA0E3E"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4.</w:t>
                  </w:r>
                </w:p>
              </w:tc>
              <w:tc>
                <w:tcPr>
                  <w:tcW w:w="7918" w:type="dxa"/>
                  <w:tcBorders>
                    <w:top w:val="single" w:sz="4" w:space="0" w:color="auto"/>
                    <w:bottom w:val="single" w:sz="4" w:space="0" w:color="auto"/>
                  </w:tcBorders>
                  <w:shd w:val="clear" w:color="auto" w:fill="auto"/>
                </w:tcPr>
                <w:p w14:paraId="3D911B6B"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5305033B" w14:textId="77777777" w:rsidTr="00855965">
              <w:tc>
                <w:tcPr>
                  <w:tcW w:w="596" w:type="dxa"/>
                  <w:shd w:val="clear" w:color="auto" w:fill="auto"/>
                </w:tcPr>
                <w:p w14:paraId="59BC340C"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5.</w:t>
                  </w:r>
                </w:p>
              </w:tc>
              <w:tc>
                <w:tcPr>
                  <w:tcW w:w="7918" w:type="dxa"/>
                  <w:tcBorders>
                    <w:top w:val="single" w:sz="4" w:space="0" w:color="auto"/>
                    <w:bottom w:val="single" w:sz="4" w:space="0" w:color="auto"/>
                  </w:tcBorders>
                  <w:shd w:val="clear" w:color="auto" w:fill="auto"/>
                </w:tcPr>
                <w:p w14:paraId="2425A3AE" w14:textId="77777777" w:rsidR="001D6CD4" w:rsidRPr="000837C3" w:rsidRDefault="001D6CD4" w:rsidP="001D6CD4">
                  <w:pPr>
                    <w:spacing w:line="240" w:lineRule="auto"/>
                    <w:jc w:val="left"/>
                    <w:rPr>
                      <w:rFonts w:ascii="Tahoma" w:hAnsi="Tahoma" w:cs="Tahoma"/>
                      <w:position w:val="-2"/>
                      <w:sz w:val="18"/>
                      <w:szCs w:val="18"/>
                    </w:rPr>
                  </w:pPr>
                </w:p>
              </w:tc>
            </w:tr>
          </w:tbl>
          <w:p w14:paraId="0259D10B" w14:textId="77777777" w:rsidR="001D6CD4" w:rsidRPr="000837C3" w:rsidRDefault="001D6CD4" w:rsidP="001D6CD4">
            <w:pPr>
              <w:spacing w:line="240" w:lineRule="auto"/>
              <w:jc w:val="left"/>
              <w:rPr>
                <w:rFonts w:ascii="Tahoma" w:hAnsi="Tahoma" w:cs="Tahoma"/>
                <w:position w:val="-2"/>
                <w:sz w:val="18"/>
                <w:szCs w:val="18"/>
              </w:rPr>
            </w:pPr>
          </w:p>
          <w:p w14:paraId="4AB547F8" w14:textId="77777777" w:rsidR="001D6CD4" w:rsidRPr="000837C3" w:rsidRDefault="001D6CD4" w:rsidP="001D6CD4">
            <w:pPr>
              <w:spacing w:line="240" w:lineRule="auto"/>
              <w:jc w:val="left"/>
              <w:rPr>
                <w:rFonts w:ascii="Tahoma" w:hAnsi="Tahoma" w:cs="Tahoma"/>
                <w:position w:val="-2"/>
                <w:sz w:val="18"/>
                <w:szCs w:val="18"/>
              </w:rPr>
            </w:pPr>
          </w:p>
          <w:p w14:paraId="2796DF0C" w14:textId="77777777" w:rsidR="001D6CD4" w:rsidRPr="000837C3" w:rsidRDefault="001D6CD4" w:rsidP="001D6CD4">
            <w:pPr>
              <w:spacing w:line="240" w:lineRule="auto"/>
              <w:jc w:val="left"/>
              <w:rPr>
                <w:rFonts w:ascii="Tahoma" w:hAnsi="Tahoma" w:cs="Tahoma"/>
                <w:position w:val="-2"/>
                <w:sz w:val="18"/>
                <w:szCs w:val="18"/>
              </w:rPr>
            </w:pPr>
          </w:p>
          <w:p w14:paraId="61F793B1" w14:textId="77777777" w:rsidR="001D6CD4" w:rsidRPr="000837C3" w:rsidRDefault="001D6CD4" w:rsidP="001D6CD4">
            <w:pPr>
              <w:spacing w:line="240" w:lineRule="auto"/>
              <w:ind w:left="360"/>
              <w:jc w:val="left"/>
              <w:rPr>
                <w:rFonts w:ascii="Tahoma" w:hAnsi="Tahoma" w:cs="Tahoma"/>
                <w:position w:val="-2"/>
                <w:sz w:val="18"/>
                <w:szCs w:val="18"/>
              </w:rPr>
            </w:pPr>
            <w:r w:rsidRPr="000837C3">
              <w:rPr>
                <w:rFonts w:ascii="Tahoma" w:hAnsi="Tahoma" w:cs="Tahoma"/>
                <w:position w:val="-2"/>
                <w:sz w:val="18"/>
                <w:szCs w:val="18"/>
              </w:rPr>
              <w:t xml:space="preserve">Za izvedbo predmetnega naročila dajemo </w:t>
            </w:r>
            <w:r w:rsidRPr="000837C3">
              <w:rPr>
                <w:rFonts w:ascii="Tahoma" w:hAnsi="Tahoma" w:cs="Tahoma"/>
                <w:i/>
                <w:position w:val="-2"/>
                <w:sz w:val="18"/>
                <w:szCs w:val="18"/>
              </w:rPr>
              <w:t>(ustrezno obkroži):</w:t>
            </w:r>
          </w:p>
          <w:p w14:paraId="71E9E050" w14:textId="77777777" w:rsidR="001D6CD4" w:rsidRPr="000837C3" w:rsidRDefault="001D6CD4" w:rsidP="001D6CD4">
            <w:pPr>
              <w:spacing w:line="240" w:lineRule="auto"/>
              <w:jc w:val="left"/>
              <w:rPr>
                <w:rFonts w:ascii="Tahoma" w:hAnsi="Tahoma" w:cs="Tahoma"/>
                <w:position w:val="-2"/>
                <w:sz w:val="18"/>
                <w:szCs w:val="18"/>
              </w:rPr>
            </w:pPr>
          </w:p>
          <w:p w14:paraId="344F564C" w14:textId="77777777" w:rsidR="001D6CD4" w:rsidRPr="000837C3" w:rsidRDefault="001D6CD4" w:rsidP="00CE0A90">
            <w:pPr>
              <w:numPr>
                <w:ilvl w:val="0"/>
                <w:numId w:val="10"/>
              </w:numPr>
              <w:autoSpaceDE w:val="0"/>
              <w:autoSpaceDN w:val="0"/>
              <w:adjustRightInd w:val="0"/>
              <w:spacing w:after="200" w:line="276" w:lineRule="auto"/>
              <w:ind w:left="567"/>
              <w:jc w:val="left"/>
              <w:rPr>
                <w:rFonts w:ascii="Tahoma" w:hAnsi="Tahoma" w:cs="Tahoma"/>
                <w:bCs/>
                <w:sz w:val="18"/>
                <w:szCs w:val="18"/>
              </w:rPr>
            </w:pPr>
            <w:r w:rsidRPr="000837C3">
              <w:rPr>
                <w:rFonts w:ascii="Tahoma" w:hAnsi="Tahoma" w:cs="Tahoma"/>
                <w:b/>
                <w:bCs/>
                <w:sz w:val="18"/>
                <w:szCs w:val="18"/>
              </w:rPr>
              <w:t xml:space="preserve">samostojno ponudbo – </w:t>
            </w:r>
            <w:r w:rsidRPr="000837C3">
              <w:rPr>
                <w:rFonts w:ascii="Tahoma" w:hAnsi="Tahoma" w:cs="Tahoma"/>
                <w:bCs/>
                <w:sz w:val="18"/>
                <w:szCs w:val="18"/>
              </w:rPr>
              <w:t>kot samostojni ponudnik, brez podizvajalcev in brez drugih izvajalcev v skupni izvedbi naročila;</w:t>
            </w:r>
          </w:p>
          <w:p w14:paraId="62AE778D" w14:textId="77777777" w:rsidR="001D6CD4" w:rsidRPr="000837C3" w:rsidRDefault="001D6CD4" w:rsidP="00CE0A90">
            <w:pPr>
              <w:numPr>
                <w:ilvl w:val="0"/>
                <w:numId w:val="10"/>
              </w:numPr>
              <w:autoSpaceDE w:val="0"/>
              <w:autoSpaceDN w:val="0"/>
              <w:adjustRightInd w:val="0"/>
              <w:spacing w:after="200" w:line="276" w:lineRule="auto"/>
              <w:ind w:left="567"/>
              <w:jc w:val="left"/>
              <w:rPr>
                <w:rFonts w:ascii="Tahoma" w:eastAsia="TimesNewRoman" w:hAnsi="Tahoma" w:cs="Tahoma"/>
                <w:sz w:val="18"/>
                <w:szCs w:val="18"/>
              </w:rPr>
            </w:pPr>
            <w:r w:rsidRPr="000837C3">
              <w:rPr>
                <w:rFonts w:ascii="Tahoma" w:eastAsia="TimesNewRoman" w:hAnsi="Tahoma" w:cs="Tahoma"/>
                <w:b/>
                <w:sz w:val="18"/>
                <w:szCs w:val="18"/>
              </w:rPr>
              <w:t>skupno ponudbo</w:t>
            </w:r>
            <w:r w:rsidRPr="000837C3">
              <w:rPr>
                <w:rFonts w:ascii="Tahoma" w:eastAsia="TimesNewRoman" w:hAnsi="Tahoma" w:cs="Tahoma"/>
                <w:sz w:val="18"/>
                <w:szCs w:val="18"/>
              </w:rPr>
              <w:t xml:space="preserve"> – pri izvedbi naročila bomo sodelovali z izvajalci v skupni izvedbi in sicer:</w:t>
            </w:r>
          </w:p>
          <w:tbl>
            <w:tblPr>
              <w:tblW w:w="8514" w:type="dxa"/>
              <w:tblInd w:w="596" w:type="dxa"/>
              <w:tblLook w:val="04A0" w:firstRow="1" w:lastRow="0" w:firstColumn="1" w:lastColumn="0" w:noHBand="0" w:noVBand="1"/>
            </w:tblPr>
            <w:tblGrid>
              <w:gridCol w:w="596"/>
              <w:gridCol w:w="7918"/>
            </w:tblGrid>
            <w:tr w:rsidR="001D6CD4" w:rsidRPr="000837C3" w14:paraId="0C50324E" w14:textId="77777777" w:rsidTr="00855965">
              <w:tc>
                <w:tcPr>
                  <w:tcW w:w="596" w:type="dxa"/>
                  <w:shd w:val="clear" w:color="auto" w:fill="auto"/>
                </w:tcPr>
                <w:p w14:paraId="5A2D432C"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1.</w:t>
                  </w:r>
                </w:p>
              </w:tc>
              <w:tc>
                <w:tcPr>
                  <w:tcW w:w="7918" w:type="dxa"/>
                  <w:tcBorders>
                    <w:bottom w:val="single" w:sz="4" w:space="0" w:color="auto"/>
                  </w:tcBorders>
                  <w:shd w:val="clear" w:color="auto" w:fill="auto"/>
                </w:tcPr>
                <w:p w14:paraId="1576DEDB"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59B27E98" w14:textId="77777777" w:rsidTr="00855965">
              <w:tc>
                <w:tcPr>
                  <w:tcW w:w="596" w:type="dxa"/>
                  <w:shd w:val="clear" w:color="auto" w:fill="auto"/>
                </w:tcPr>
                <w:p w14:paraId="7BA69D65"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2.</w:t>
                  </w:r>
                </w:p>
              </w:tc>
              <w:tc>
                <w:tcPr>
                  <w:tcW w:w="7918" w:type="dxa"/>
                  <w:tcBorders>
                    <w:top w:val="single" w:sz="4" w:space="0" w:color="auto"/>
                    <w:bottom w:val="single" w:sz="4" w:space="0" w:color="auto"/>
                  </w:tcBorders>
                  <w:shd w:val="clear" w:color="auto" w:fill="auto"/>
                </w:tcPr>
                <w:p w14:paraId="41F11B56"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33C0FB83" w14:textId="77777777" w:rsidTr="00855965">
              <w:tc>
                <w:tcPr>
                  <w:tcW w:w="596" w:type="dxa"/>
                  <w:shd w:val="clear" w:color="auto" w:fill="auto"/>
                </w:tcPr>
                <w:p w14:paraId="2FAF6A95"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3.</w:t>
                  </w:r>
                </w:p>
              </w:tc>
              <w:tc>
                <w:tcPr>
                  <w:tcW w:w="7918" w:type="dxa"/>
                  <w:tcBorders>
                    <w:top w:val="single" w:sz="4" w:space="0" w:color="auto"/>
                    <w:bottom w:val="single" w:sz="4" w:space="0" w:color="auto"/>
                  </w:tcBorders>
                  <w:shd w:val="clear" w:color="auto" w:fill="auto"/>
                </w:tcPr>
                <w:p w14:paraId="7798960A" w14:textId="77777777" w:rsidR="001D6CD4" w:rsidRPr="000837C3" w:rsidRDefault="001D6CD4" w:rsidP="001D6CD4">
                  <w:pPr>
                    <w:spacing w:line="240" w:lineRule="auto"/>
                    <w:jc w:val="left"/>
                    <w:rPr>
                      <w:rFonts w:ascii="Tahoma" w:hAnsi="Tahoma" w:cs="Tahoma"/>
                      <w:position w:val="-2"/>
                      <w:sz w:val="18"/>
                      <w:szCs w:val="18"/>
                    </w:rPr>
                  </w:pPr>
                </w:p>
              </w:tc>
            </w:tr>
          </w:tbl>
          <w:p w14:paraId="0D7DB06D" w14:textId="77777777" w:rsidR="001D6CD4" w:rsidRPr="000837C3" w:rsidRDefault="001D6CD4" w:rsidP="001D6CD4">
            <w:pPr>
              <w:autoSpaceDE w:val="0"/>
              <w:autoSpaceDN w:val="0"/>
              <w:adjustRightInd w:val="0"/>
              <w:spacing w:after="200" w:line="276" w:lineRule="auto"/>
              <w:ind w:left="743"/>
              <w:rPr>
                <w:rFonts w:ascii="Tahoma" w:eastAsia="TimesNewRoman" w:hAnsi="Tahoma" w:cs="Tahoma"/>
                <w:i/>
                <w:sz w:val="18"/>
                <w:szCs w:val="18"/>
              </w:rPr>
            </w:pPr>
            <w:r w:rsidRPr="000837C3">
              <w:rPr>
                <w:rFonts w:ascii="Tahoma" w:eastAsia="TimesNewRoman" w:hAnsi="Tahoma" w:cs="Tahoma"/>
                <w:i/>
                <w:sz w:val="18"/>
                <w:szCs w:val="18"/>
              </w:rPr>
              <w:t>(ponudnik – vodilni partner mora k ponudbi priložiti list (</w:t>
            </w:r>
            <w:r w:rsidRPr="000837C3">
              <w:rPr>
                <w:rFonts w:ascii="Tahoma" w:eastAsia="TimesNewRoman" w:hAnsi="Tahoma" w:cs="Tahoma"/>
                <w:b/>
                <w:i/>
                <w:sz w:val="18"/>
                <w:szCs w:val="18"/>
              </w:rPr>
              <w:t>Obrazec 1a)</w:t>
            </w:r>
            <w:r w:rsidRPr="000837C3">
              <w:rPr>
                <w:rFonts w:ascii="Tahoma" w:eastAsia="TimesNewRoman" w:hAnsi="Tahoma" w:cs="Tahoma"/>
                <w:i/>
                <w:sz w:val="18"/>
                <w:szCs w:val="18"/>
              </w:rPr>
              <w:t xml:space="preserve"> – priloga Partner v skupni ponudbi k obrazcu 1 za vsakega od partnerjev v skupni ponudbi)</w:t>
            </w:r>
          </w:p>
          <w:p w14:paraId="29E6054A" w14:textId="77777777" w:rsidR="001D6CD4" w:rsidRPr="000837C3" w:rsidRDefault="001D6CD4" w:rsidP="00CE0A90">
            <w:pPr>
              <w:numPr>
                <w:ilvl w:val="0"/>
                <w:numId w:val="10"/>
              </w:numPr>
              <w:autoSpaceDE w:val="0"/>
              <w:autoSpaceDN w:val="0"/>
              <w:adjustRightInd w:val="0"/>
              <w:spacing w:after="200" w:line="276" w:lineRule="auto"/>
              <w:ind w:left="567"/>
              <w:jc w:val="left"/>
              <w:rPr>
                <w:rFonts w:ascii="Tahoma" w:eastAsia="Times New Roman" w:hAnsi="Tahoma" w:cs="Tahoma"/>
                <w:b/>
                <w:bCs/>
                <w:sz w:val="18"/>
                <w:szCs w:val="18"/>
              </w:rPr>
            </w:pPr>
            <w:r w:rsidRPr="000837C3">
              <w:rPr>
                <w:rFonts w:ascii="Tahoma" w:hAnsi="Tahoma" w:cs="Tahoma"/>
                <w:b/>
                <w:bCs/>
                <w:sz w:val="18"/>
                <w:szCs w:val="18"/>
              </w:rPr>
              <w:t>ponudbo s podizvajalci</w:t>
            </w:r>
          </w:p>
          <w:tbl>
            <w:tblPr>
              <w:tblW w:w="8514" w:type="dxa"/>
              <w:tblInd w:w="596" w:type="dxa"/>
              <w:tblLook w:val="04A0" w:firstRow="1" w:lastRow="0" w:firstColumn="1" w:lastColumn="0" w:noHBand="0" w:noVBand="1"/>
            </w:tblPr>
            <w:tblGrid>
              <w:gridCol w:w="596"/>
              <w:gridCol w:w="7918"/>
            </w:tblGrid>
            <w:tr w:rsidR="001D6CD4" w:rsidRPr="000837C3" w14:paraId="1A820206" w14:textId="77777777" w:rsidTr="00855965">
              <w:tc>
                <w:tcPr>
                  <w:tcW w:w="596" w:type="dxa"/>
                  <w:shd w:val="clear" w:color="auto" w:fill="auto"/>
                </w:tcPr>
                <w:p w14:paraId="7865AA7E"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1.</w:t>
                  </w:r>
                </w:p>
              </w:tc>
              <w:tc>
                <w:tcPr>
                  <w:tcW w:w="7918" w:type="dxa"/>
                  <w:tcBorders>
                    <w:bottom w:val="single" w:sz="4" w:space="0" w:color="auto"/>
                  </w:tcBorders>
                  <w:shd w:val="clear" w:color="auto" w:fill="auto"/>
                </w:tcPr>
                <w:p w14:paraId="6F4A8FF8"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75038E2A" w14:textId="77777777" w:rsidTr="00855965">
              <w:tc>
                <w:tcPr>
                  <w:tcW w:w="596" w:type="dxa"/>
                  <w:shd w:val="clear" w:color="auto" w:fill="auto"/>
                </w:tcPr>
                <w:p w14:paraId="08946D6F"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2.</w:t>
                  </w:r>
                </w:p>
              </w:tc>
              <w:tc>
                <w:tcPr>
                  <w:tcW w:w="7918" w:type="dxa"/>
                  <w:tcBorders>
                    <w:top w:val="single" w:sz="4" w:space="0" w:color="auto"/>
                    <w:bottom w:val="single" w:sz="4" w:space="0" w:color="auto"/>
                  </w:tcBorders>
                  <w:shd w:val="clear" w:color="auto" w:fill="auto"/>
                </w:tcPr>
                <w:p w14:paraId="4136F937"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09B6AF5B" w14:textId="77777777" w:rsidTr="00855965">
              <w:tc>
                <w:tcPr>
                  <w:tcW w:w="596" w:type="dxa"/>
                  <w:shd w:val="clear" w:color="auto" w:fill="auto"/>
                </w:tcPr>
                <w:p w14:paraId="2471E3A3"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3.</w:t>
                  </w:r>
                </w:p>
              </w:tc>
              <w:tc>
                <w:tcPr>
                  <w:tcW w:w="7918" w:type="dxa"/>
                  <w:tcBorders>
                    <w:top w:val="single" w:sz="4" w:space="0" w:color="auto"/>
                    <w:bottom w:val="single" w:sz="4" w:space="0" w:color="auto"/>
                  </w:tcBorders>
                  <w:shd w:val="clear" w:color="auto" w:fill="auto"/>
                </w:tcPr>
                <w:p w14:paraId="403699CA" w14:textId="77777777" w:rsidR="001D6CD4" w:rsidRPr="000837C3" w:rsidRDefault="001D6CD4" w:rsidP="001D6CD4">
                  <w:pPr>
                    <w:spacing w:line="240" w:lineRule="auto"/>
                    <w:jc w:val="left"/>
                    <w:rPr>
                      <w:rFonts w:ascii="Tahoma" w:hAnsi="Tahoma" w:cs="Tahoma"/>
                      <w:position w:val="-2"/>
                      <w:sz w:val="18"/>
                      <w:szCs w:val="18"/>
                    </w:rPr>
                  </w:pPr>
                </w:p>
              </w:tc>
            </w:tr>
          </w:tbl>
          <w:p w14:paraId="4071E8C9" w14:textId="77777777" w:rsidR="001D6CD4" w:rsidRPr="000837C3" w:rsidRDefault="001D6CD4" w:rsidP="001D6CD4">
            <w:pPr>
              <w:autoSpaceDE w:val="0"/>
              <w:autoSpaceDN w:val="0"/>
              <w:adjustRightInd w:val="0"/>
              <w:spacing w:after="200" w:line="276" w:lineRule="auto"/>
              <w:ind w:left="743"/>
              <w:rPr>
                <w:rFonts w:ascii="Tahoma" w:eastAsia="TimesNewRoman" w:hAnsi="Tahoma" w:cs="Tahoma"/>
                <w:i/>
                <w:sz w:val="18"/>
                <w:szCs w:val="18"/>
              </w:rPr>
            </w:pPr>
            <w:r w:rsidRPr="000837C3">
              <w:rPr>
                <w:rFonts w:ascii="Tahoma" w:eastAsia="TimesNewRoman" w:hAnsi="Tahoma" w:cs="Tahoma"/>
                <w:i/>
                <w:sz w:val="18"/>
                <w:szCs w:val="18"/>
              </w:rPr>
              <w:t xml:space="preserve">(ponudnik mora ponudbi priložiti list </w:t>
            </w:r>
            <w:r w:rsidRPr="000837C3">
              <w:rPr>
                <w:rFonts w:ascii="Tahoma" w:eastAsia="TimesNewRoman" w:hAnsi="Tahoma" w:cs="Tahoma"/>
                <w:b/>
                <w:i/>
                <w:sz w:val="18"/>
                <w:szCs w:val="18"/>
              </w:rPr>
              <w:t>(Obrazec 1b)</w:t>
            </w:r>
            <w:r w:rsidRPr="000837C3">
              <w:rPr>
                <w:rFonts w:ascii="Tahoma" w:eastAsia="TimesNewRoman" w:hAnsi="Tahoma" w:cs="Tahoma"/>
                <w:i/>
                <w:sz w:val="18"/>
                <w:szCs w:val="18"/>
              </w:rPr>
              <w:t xml:space="preserve"> – priloga Podizvajalec k obrazcu 1 za vsakega od podizvajalcev)</w:t>
            </w:r>
          </w:p>
          <w:p w14:paraId="6CFC3FBB" w14:textId="77777777" w:rsidR="001D6CD4" w:rsidRPr="000837C3" w:rsidRDefault="001D6CD4" w:rsidP="001D6CD4">
            <w:pPr>
              <w:spacing w:line="240" w:lineRule="auto"/>
              <w:ind w:left="360"/>
              <w:jc w:val="left"/>
              <w:rPr>
                <w:rFonts w:ascii="Tahoma" w:hAnsi="Tahoma" w:cs="Tahoma"/>
                <w:position w:val="-2"/>
                <w:sz w:val="18"/>
                <w:szCs w:val="18"/>
              </w:rPr>
            </w:pPr>
          </w:p>
          <w:p w14:paraId="2425EB89" w14:textId="77777777" w:rsidR="001D6CD4" w:rsidRPr="000837C3" w:rsidRDefault="001D6CD4" w:rsidP="001D6CD4">
            <w:pPr>
              <w:spacing w:line="240" w:lineRule="auto"/>
              <w:ind w:left="34"/>
              <w:rPr>
                <w:rFonts w:ascii="Tahoma" w:hAnsi="Tahoma" w:cs="Tahoma"/>
                <w:position w:val="-2"/>
                <w:sz w:val="18"/>
                <w:szCs w:val="18"/>
              </w:rPr>
            </w:pPr>
            <w:r w:rsidRPr="000837C3">
              <w:rPr>
                <w:rFonts w:ascii="Tahoma" w:hAnsi="Tahoma" w:cs="Tahoma"/>
                <w:position w:val="-2"/>
                <w:sz w:val="18"/>
                <w:szCs w:val="18"/>
              </w:rPr>
              <w:t>Z oddajo svoje ponudbe potrjujemo, da sprejemamo vse zahteve naročnika, navedene v Dokumentaciji za oddajo in javni objavi predmetnega naročila.</w:t>
            </w:r>
          </w:p>
          <w:p w14:paraId="5DC9B152" w14:textId="77777777" w:rsidR="001D6CD4" w:rsidRPr="000837C3" w:rsidRDefault="001D6CD4" w:rsidP="001D6CD4">
            <w:pPr>
              <w:spacing w:line="240" w:lineRule="auto"/>
              <w:ind w:left="34"/>
              <w:rPr>
                <w:rFonts w:ascii="Tahoma" w:hAnsi="Tahoma" w:cs="Tahoma"/>
                <w:position w:val="-2"/>
                <w:sz w:val="18"/>
                <w:szCs w:val="18"/>
              </w:rPr>
            </w:pPr>
          </w:p>
          <w:p w14:paraId="1DA48CBB" w14:textId="77777777" w:rsidR="001D6CD4" w:rsidRPr="000837C3" w:rsidRDefault="001D6CD4" w:rsidP="001D6CD4">
            <w:pPr>
              <w:spacing w:line="240" w:lineRule="auto"/>
              <w:ind w:left="34"/>
              <w:rPr>
                <w:rFonts w:ascii="Tahoma" w:hAnsi="Tahoma" w:cs="Tahoma"/>
                <w:position w:val="-2"/>
                <w:sz w:val="18"/>
                <w:szCs w:val="18"/>
              </w:rPr>
            </w:pPr>
            <w:r w:rsidRPr="000837C3">
              <w:rPr>
                <w:rFonts w:ascii="Tahoma" w:hAnsi="Tahoma" w:cs="Tahoma"/>
                <w:position w:val="-2"/>
                <w:sz w:val="18"/>
                <w:szCs w:val="18"/>
              </w:rPr>
              <w:t>Izjavljamo, da so podatki, ki so podani v ponudbeni dokumentaciji resničn</w:t>
            </w:r>
            <w:r w:rsidR="000A52D7" w:rsidRPr="000837C3">
              <w:rPr>
                <w:rFonts w:ascii="Tahoma" w:hAnsi="Tahoma" w:cs="Tahoma"/>
                <w:position w:val="-2"/>
                <w:sz w:val="18"/>
                <w:szCs w:val="18"/>
              </w:rPr>
              <w:t>i</w:t>
            </w:r>
            <w:r w:rsidRPr="000837C3">
              <w:rPr>
                <w:rFonts w:ascii="Tahoma" w:hAnsi="Tahoma" w:cs="Tahoma"/>
                <w:position w:val="-2"/>
                <w:sz w:val="18"/>
                <w:szCs w:val="18"/>
              </w:rPr>
              <w:t>. Za podane podatke, njihovo resničnosti, in ustreznost fotokopij, prevzemamo popolno odgovornost.</w:t>
            </w:r>
          </w:p>
          <w:p w14:paraId="4CB791AA" w14:textId="77777777" w:rsidR="001D6CD4" w:rsidRPr="000837C3" w:rsidRDefault="001D6CD4" w:rsidP="001D6CD4">
            <w:pPr>
              <w:spacing w:line="240" w:lineRule="auto"/>
              <w:ind w:left="34"/>
              <w:rPr>
                <w:rFonts w:ascii="Tahoma" w:hAnsi="Tahoma" w:cs="Tahoma"/>
                <w:position w:val="-2"/>
                <w:sz w:val="18"/>
                <w:szCs w:val="18"/>
              </w:rPr>
            </w:pPr>
          </w:p>
          <w:p w14:paraId="395BF549"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 xml:space="preserve">Ta izjava je sestavni del in priloga ponudbe, s katero se prijavljamo za izvedbo naročila </w:t>
            </w:r>
            <w:r w:rsidR="00A37844" w:rsidRPr="000837C3">
              <w:rPr>
                <w:rFonts w:ascii="Tahoma" w:hAnsi="Tahoma" w:cs="Tahoma"/>
                <w:position w:val="-2"/>
                <w:sz w:val="18"/>
                <w:szCs w:val="18"/>
              </w:rPr>
              <w:t>.</w:t>
            </w:r>
          </w:p>
          <w:p w14:paraId="17DDB2C9" w14:textId="77777777" w:rsidR="00CE47B4" w:rsidRPr="000837C3" w:rsidRDefault="00CE47B4" w:rsidP="001D6CD4">
            <w:pPr>
              <w:spacing w:line="240" w:lineRule="auto"/>
              <w:jc w:val="left"/>
              <w:rPr>
                <w:rFonts w:ascii="Tahoma" w:hAnsi="Tahoma" w:cs="Tahoma"/>
                <w:position w:val="-2"/>
                <w:sz w:val="18"/>
                <w:szCs w:val="18"/>
              </w:rPr>
            </w:pPr>
          </w:p>
          <w:p w14:paraId="2F208484" w14:textId="77777777" w:rsidR="00CE47B4" w:rsidRPr="000837C3" w:rsidRDefault="00CE47B4" w:rsidP="001D6CD4">
            <w:pPr>
              <w:spacing w:line="240" w:lineRule="auto"/>
              <w:jc w:val="left"/>
              <w:rPr>
                <w:rFonts w:ascii="Tahoma" w:hAnsi="Tahoma" w:cs="Tahoma"/>
                <w:position w:val="-2"/>
                <w:sz w:val="18"/>
                <w:szCs w:val="18"/>
              </w:rPr>
            </w:pPr>
          </w:p>
          <w:p w14:paraId="0D8877F9" w14:textId="77777777" w:rsidR="00CE47B4" w:rsidRPr="000837C3" w:rsidRDefault="00CE47B4" w:rsidP="001D6CD4">
            <w:pPr>
              <w:spacing w:line="240" w:lineRule="auto"/>
              <w:jc w:val="left"/>
              <w:rPr>
                <w:rFonts w:ascii="Tahoma" w:hAnsi="Tahoma" w:cs="Tahoma"/>
                <w:sz w:val="18"/>
                <w:szCs w:val="18"/>
              </w:rPr>
            </w:pPr>
          </w:p>
        </w:tc>
      </w:tr>
      <w:tr w:rsidR="00CE47B4" w:rsidRPr="000837C3" w14:paraId="7ECDB12C" w14:textId="77777777" w:rsidTr="00CE47B4">
        <w:tblPrEx>
          <w:shd w:val="clear" w:color="auto" w:fill="auto"/>
        </w:tblPrEx>
        <w:tc>
          <w:tcPr>
            <w:tcW w:w="5065" w:type="dxa"/>
            <w:gridSpan w:val="2"/>
            <w:shd w:val="clear" w:color="auto" w:fill="auto"/>
            <w:tcMar>
              <w:top w:w="75" w:type="dxa"/>
              <w:bottom w:w="75" w:type="dxa"/>
            </w:tcMar>
            <w:vAlign w:val="center"/>
          </w:tcPr>
          <w:p w14:paraId="14A567C8" w14:textId="77777777" w:rsidR="00CE47B4" w:rsidRPr="000837C3" w:rsidRDefault="00CE47B4" w:rsidP="00CE47B4">
            <w:pPr>
              <w:spacing w:line="240" w:lineRule="auto"/>
              <w:jc w:val="left"/>
              <w:rPr>
                <w:rFonts w:ascii="Tahoma" w:hAnsi="Tahoma" w:cs="Tahoma"/>
                <w:b/>
                <w:sz w:val="18"/>
                <w:szCs w:val="18"/>
              </w:rPr>
            </w:pPr>
            <w:r w:rsidRPr="000837C3">
              <w:rPr>
                <w:rFonts w:cs="Arial"/>
                <w:position w:val="-1"/>
                <w:sz w:val="18"/>
                <w:szCs w:val="18"/>
                <w:lang w:eastAsia="zh-CN"/>
              </w:rPr>
              <w:lastRenderedPageBreak/>
              <w:t>Kraj in datum:</w:t>
            </w:r>
          </w:p>
        </w:tc>
        <w:tc>
          <w:tcPr>
            <w:tcW w:w="0" w:type="auto"/>
            <w:gridSpan w:val="2"/>
            <w:shd w:val="clear" w:color="auto" w:fill="auto"/>
            <w:tcMar>
              <w:top w:w="75" w:type="dxa"/>
              <w:bottom w:w="75" w:type="dxa"/>
            </w:tcMar>
            <w:vAlign w:val="center"/>
          </w:tcPr>
          <w:p w14:paraId="288B0FDE" w14:textId="77777777" w:rsidR="00CE47B4" w:rsidRPr="000837C3" w:rsidRDefault="00CE47B4" w:rsidP="00CE47B4">
            <w:pPr>
              <w:suppressAutoHyphens/>
              <w:spacing w:line="240" w:lineRule="auto"/>
              <w:jc w:val="center"/>
              <w:rPr>
                <w:rFonts w:cs="Arial"/>
                <w:lang w:eastAsia="zh-CN"/>
              </w:rPr>
            </w:pPr>
            <w:r w:rsidRPr="000837C3">
              <w:rPr>
                <w:rFonts w:cs="Arial"/>
                <w:position w:val="-1"/>
                <w:sz w:val="18"/>
                <w:szCs w:val="18"/>
                <w:lang w:eastAsia="zh-CN"/>
              </w:rPr>
              <w:t xml:space="preserve">Ime in priimek odgovorne osebe ponudnika: </w:t>
            </w:r>
          </w:p>
          <w:p w14:paraId="79EC7191" w14:textId="77777777" w:rsidR="00CE47B4" w:rsidRPr="000837C3" w:rsidRDefault="00CE47B4" w:rsidP="00CE47B4">
            <w:pPr>
              <w:spacing w:line="240" w:lineRule="auto"/>
              <w:jc w:val="center"/>
              <w:rPr>
                <w:rFonts w:ascii="Tahoma" w:hAnsi="Tahoma" w:cs="Tahoma"/>
                <w:b/>
                <w:sz w:val="18"/>
                <w:szCs w:val="18"/>
              </w:rPr>
            </w:pPr>
            <w:r w:rsidRPr="000837C3">
              <w:rPr>
                <w:rFonts w:cs="Arial"/>
                <w:position w:val="-1"/>
                <w:sz w:val="18"/>
                <w:szCs w:val="18"/>
                <w:lang w:eastAsia="zh-CN"/>
              </w:rPr>
              <w:t>___________________________________</w:t>
            </w:r>
          </w:p>
        </w:tc>
      </w:tr>
      <w:tr w:rsidR="00CE47B4" w:rsidRPr="000837C3" w14:paraId="0C47857A" w14:textId="77777777" w:rsidTr="00CE47B4">
        <w:tblPrEx>
          <w:shd w:val="clear" w:color="auto" w:fill="auto"/>
        </w:tblPrEx>
        <w:tc>
          <w:tcPr>
            <w:tcW w:w="5065" w:type="dxa"/>
            <w:gridSpan w:val="2"/>
            <w:shd w:val="clear" w:color="auto" w:fill="auto"/>
            <w:tcMar>
              <w:top w:w="75" w:type="dxa"/>
              <w:bottom w:w="75" w:type="dxa"/>
            </w:tcMar>
            <w:vAlign w:val="center"/>
          </w:tcPr>
          <w:p w14:paraId="3412DB99" w14:textId="77777777" w:rsidR="00CE47B4" w:rsidRPr="000837C3" w:rsidRDefault="00CE47B4" w:rsidP="00CE47B4">
            <w:pPr>
              <w:spacing w:line="240" w:lineRule="auto"/>
              <w:jc w:val="left"/>
              <w:rPr>
                <w:rFonts w:ascii="Tahoma" w:hAnsi="Tahoma" w:cs="Tahoma"/>
                <w:sz w:val="18"/>
                <w:szCs w:val="18"/>
              </w:rPr>
            </w:pPr>
            <w:r w:rsidRPr="000837C3">
              <w:rPr>
                <w:rFonts w:cs="Arial"/>
                <w:position w:val="-1"/>
                <w:sz w:val="18"/>
                <w:szCs w:val="18"/>
                <w:lang w:eastAsia="zh-CN"/>
              </w:rPr>
              <w:t> </w:t>
            </w:r>
          </w:p>
        </w:tc>
        <w:tc>
          <w:tcPr>
            <w:tcW w:w="0" w:type="auto"/>
            <w:gridSpan w:val="2"/>
            <w:shd w:val="clear" w:color="auto" w:fill="auto"/>
            <w:tcMar>
              <w:top w:w="75" w:type="dxa"/>
              <w:bottom w:w="75" w:type="dxa"/>
            </w:tcMar>
            <w:vAlign w:val="center"/>
          </w:tcPr>
          <w:p w14:paraId="527F44BD" w14:textId="77777777" w:rsidR="00CE47B4" w:rsidRPr="000837C3" w:rsidRDefault="00CE47B4" w:rsidP="00CE47B4">
            <w:pPr>
              <w:suppressAutoHyphens/>
              <w:snapToGrid w:val="0"/>
              <w:spacing w:line="240" w:lineRule="auto"/>
              <w:jc w:val="left"/>
              <w:rPr>
                <w:rFonts w:ascii="Helvetica" w:hAnsi="Helvetica" w:cs="Helvetica"/>
                <w:sz w:val="22"/>
                <w:lang w:eastAsia="zh-CN"/>
              </w:rPr>
            </w:pPr>
          </w:p>
          <w:p w14:paraId="777CDD6D" w14:textId="77777777" w:rsidR="00CE47B4" w:rsidRPr="000837C3" w:rsidRDefault="00CE47B4" w:rsidP="00CE47B4">
            <w:pPr>
              <w:spacing w:line="240" w:lineRule="auto"/>
              <w:jc w:val="center"/>
              <w:rPr>
                <w:rFonts w:ascii="Tahoma" w:hAnsi="Tahoma" w:cs="Tahoma"/>
                <w:sz w:val="18"/>
                <w:szCs w:val="18"/>
              </w:rPr>
            </w:pPr>
            <w:r w:rsidRPr="000837C3">
              <w:rPr>
                <w:rFonts w:eastAsia="Arial" w:cs="Arial"/>
                <w:position w:val="-1"/>
                <w:sz w:val="18"/>
                <w:szCs w:val="18"/>
                <w:lang w:eastAsia="zh-CN"/>
              </w:rPr>
              <w:t xml:space="preserve"> </w:t>
            </w:r>
            <w:r w:rsidRPr="000837C3">
              <w:rPr>
                <w:rFonts w:cs="Arial"/>
                <w:position w:val="-1"/>
                <w:sz w:val="18"/>
                <w:szCs w:val="18"/>
                <w:lang w:eastAsia="zh-CN"/>
              </w:rPr>
              <w:t>(žig in podpis)</w:t>
            </w:r>
            <w:r w:rsidRPr="000837C3">
              <w:rPr>
                <w:rFonts w:cs="Arial"/>
                <w:position w:val="-1"/>
                <w:sz w:val="18"/>
                <w:szCs w:val="18"/>
                <w:lang w:eastAsia="zh-CN"/>
              </w:rPr>
              <w:br/>
              <w:t> </w:t>
            </w:r>
          </w:p>
        </w:tc>
      </w:tr>
    </w:tbl>
    <w:p w14:paraId="2ED85BEF" w14:textId="77777777" w:rsidR="001D6CD4" w:rsidRPr="000837C3" w:rsidRDefault="001D6CD4" w:rsidP="001D6CD4">
      <w:pPr>
        <w:spacing w:after="200" w:line="276" w:lineRule="auto"/>
        <w:jc w:val="left"/>
        <w:rPr>
          <w:rFonts w:ascii="Tahoma" w:hAnsi="Tahoma" w:cs="Tahoma"/>
          <w:sz w:val="18"/>
          <w:szCs w:val="18"/>
        </w:rPr>
      </w:pPr>
    </w:p>
    <w:p w14:paraId="3D4BA5A8" w14:textId="77777777" w:rsidR="001D6CD4" w:rsidRPr="000837C3" w:rsidRDefault="001D6CD4" w:rsidP="001D6CD4">
      <w:pPr>
        <w:spacing w:after="200" w:line="276" w:lineRule="auto"/>
        <w:jc w:val="left"/>
        <w:rPr>
          <w:rFonts w:ascii="Tahoma" w:hAnsi="Tahoma" w:cs="Tahoma"/>
          <w:sz w:val="18"/>
          <w:szCs w:val="18"/>
        </w:rPr>
      </w:pPr>
      <w:r w:rsidRPr="000837C3">
        <w:rPr>
          <w:rFonts w:ascii="Tahoma" w:hAnsi="Tahoma" w:cs="Tahoma"/>
          <w:sz w:val="18"/>
          <w:szCs w:val="18"/>
        </w:rPr>
        <w:t>Priloge:</w:t>
      </w:r>
    </w:p>
    <w:p w14:paraId="1A1F02F6" w14:textId="77777777" w:rsidR="001D6CD4" w:rsidRPr="000837C3" w:rsidRDefault="001D6CD4" w:rsidP="00CE0A90">
      <w:pPr>
        <w:numPr>
          <w:ilvl w:val="0"/>
          <w:numId w:val="12"/>
        </w:numPr>
        <w:spacing w:after="200" w:line="240" w:lineRule="auto"/>
        <w:ind w:left="425" w:hanging="357"/>
        <w:jc w:val="left"/>
        <w:rPr>
          <w:rFonts w:ascii="Tahoma" w:hAnsi="Tahoma" w:cs="Tahoma"/>
          <w:i/>
          <w:sz w:val="18"/>
          <w:szCs w:val="18"/>
        </w:rPr>
      </w:pPr>
      <w:r w:rsidRPr="000837C3">
        <w:rPr>
          <w:rFonts w:ascii="Tahoma" w:hAnsi="Tahoma" w:cs="Tahoma"/>
          <w:sz w:val="18"/>
          <w:szCs w:val="18"/>
        </w:rPr>
        <w:t xml:space="preserve">Obrazec št. 1a: Podatki o partnerju v skupni ponudbi </w:t>
      </w:r>
      <w:r w:rsidRPr="000837C3">
        <w:rPr>
          <w:rFonts w:ascii="Tahoma" w:hAnsi="Tahoma" w:cs="Tahoma"/>
          <w:i/>
          <w:sz w:val="18"/>
          <w:szCs w:val="18"/>
        </w:rPr>
        <w:t>(ponudnik predloži, v kolikor daje ponudbo skupina izvajalcev)</w:t>
      </w:r>
    </w:p>
    <w:p w14:paraId="32C1648B" w14:textId="77777777" w:rsidR="001D6CD4" w:rsidRPr="000837C3" w:rsidRDefault="001D6CD4" w:rsidP="00CE0A90">
      <w:pPr>
        <w:numPr>
          <w:ilvl w:val="0"/>
          <w:numId w:val="12"/>
        </w:numPr>
        <w:spacing w:after="200" w:line="240" w:lineRule="auto"/>
        <w:ind w:left="425" w:hanging="357"/>
        <w:jc w:val="left"/>
        <w:rPr>
          <w:rFonts w:ascii="Tahoma" w:hAnsi="Tahoma" w:cs="Tahoma"/>
          <w:i/>
          <w:sz w:val="18"/>
          <w:szCs w:val="18"/>
        </w:rPr>
      </w:pPr>
      <w:r w:rsidRPr="000837C3">
        <w:rPr>
          <w:rFonts w:ascii="Tahoma" w:hAnsi="Tahoma" w:cs="Tahoma"/>
          <w:sz w:val="18"/>
          <w:szCs w:val="18"/>
        </w:rPr>
        <w:t xml:space="preserve">Obrazec št. 1b: Podatki o podizvajalcu </w:t>
      </w:r>
      <w:r w:rsidRPr="000837C3">
        <w:rPr>
          <w:rFonts w:ascii="Tahoma" w:hAnsi="Tahoma" w:cs="Tahoma"/>
          <w:i/>
          <w:sz w:val="18"/>
          <w:szCs w:val="18"/>
        </w:rPr>
        <w:t>(ponudnik predloži, v kolikor nastopa s ponudbo s podizvajalci)</w:t>
      </w:r>
    </w:p>
    <w:p w14:paraId="403B05C8" w14:textId="77777777" w:rsidR="001D6CD4" w:rsidRPr="000837C3" w:rsidRDefault="001D6CD4" w:rsidP="001D6CD4">
      <w:pPr>
        <w:spacing w:after="200" w:line="276" w:lineRule="auto"/>
        <w:jc w:val="left"/>
        <w:rPr>
          <w:rFonts w:ascii="Tahoma" w:hAnsi="Tahoma" w:cs="Tahoma"/>
          <w:sz w:val="18"/>
          <w:szCs w:val="18"/>
        </w:rPr>
      </w:pPr>
    </w:p>
    <w:p w14:paraId="3359A8F7" w14:textId="77777777" w:rsidR="001D6CD4" w:rsidRPr="000837C3" w:rsidRDefault="001D6CD4" w:rsidP="001D6CD4">
      <w:pPr>
        <w:spacing w:after="200" w:line="276" w:lineRule="auto"/>
        <w:jc w:val="left"/>
        <w:rPr>
          <w:rFonts w:ascii="Tahoma" w:hAnsi="Tahoma" w:cs="Tahoma"/>
          <w:sz w:val="18"/>
          <w:szCs w:val="18"/>
        </w:rPr>
      </w:pPr>
    </w:p>
    <w:p w14:paraId="11B3E75F" w14:textId="77777777" w:rsidR="00A15E9B" w:rsidRPr="000837C3" w:rsidRDefault="00A15E9B" w:rsidP="001D6CD4">
      <w:pPr>
        <w:spacing w:after="200" w:line="276" w:lineRule="auto"/>
        <w:jc w:val="left"/>
        <w:rPr>
          <w:rFonts w:ascii="Tahoma" w:hAnsi="Tahoma" w:cs="Tahoma"/>
          <w:sz w:val="18"/>
          <w:szCs w:val="18"/>
        </w:rPr>
      </w:pPr>
    </w:p>
    <w:p w14:paraId="3DBFE09C" w14:textId="77777777" w:rsidR="001D6CD4" w:rsidRPr="000837C3" w:rsidRDefault="001D6CD4" w:rsidP="001D6CD4">
      <w:pPr>
        <w:spacing w:after="200" w:line="276" w:lineRule="auto"/>
        <w:jc w:val="right"/>
        <w:rPr>
          <w:rFonts w:ascii="Tahoma" w:hAnsi="Tahoma" w:cs="Tahoma"/>
          <w:sz w:val="18"/>
          <w:szCs w:val="18"/>
        </w:rPr>
      </w:pPr>
      <w:r w:rsidRPr="000837C3">
        <w:rPr>
          <w:rFonts w:ascii="Tahoma" w:eastAsia="TimesNewRoman" w:hAnsi="Tahoma" w:cs="Tahoma"/>
          <w:b/>
          <w:i/>
          <w:sz w:val="18"/>
          <w:szCs w:val="18"/>
        </w:rPr>
        <w:t>Obrazec 1a</w:t>
      </w:r>
    </w:p>
    <w:p w14:paraId="051883E3" w14:textId="77777777" w:rsidR="001D6CD4" w:rsidRPr="000837C3" w:rsidRDefault="001D6CD4" w:rsidP="00CE0A90">
      <w:pPr>
        <w:numPr>
          <w:ilvl w:val="0"/>
          <w:numId w:val="11"/>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rPr>
          <w:rFonts w:ascii="Tahoma" w:hAnsi="Tahoma" w:cs="Tahoma"/>
          <w:b/>
          <w:bCs/>
          <w:sz w:val="18"/>
          <w:szCs w:val="18"/>
          <w:lang w:val="x-none"/>
        </w:rPr>
      </w:pPr>
      <w:r w:rsidRPr="000837C3">
        <w:rPr>
          <w:rFonts w:ascii="Tahoma" w:hAnsi="Tahoma" w:cs="Tahoma"/>
          <w:b/>
          <w:bCs/>
          <w:sz w:val="18"/>
          <w:szCs w:val="18"/>
          <w:lang w:val="x-none"/>
        </w:rPr>
        <w:t>Podatki o partnerju v skupni ponudbi:</w:t>
      </w:r>
    </w:p>
    <w:p w14:paraId="18884C52" w14:textId="77777777" w:rsidR="001D6CD4" w:rsidRPr="000837C3" w:rsidRDefault="001D6CD4" w:rsidP="001D6CD4">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b/>
          <w:sz w:val="18"/>
          <w:szCs w:val="18"/>
          <w:lang w:val="x-none"/>
        </w:rPr>
      </w:pPr>
    </w:p>
    <w:p w14:paraId="3FE4A9C0" w14:textId="77777777" w:rsidR="001D6CD4" w:rsidRPr="000837C3" w:rsidRDefault="001D6CD4" w:rsidP="00CE0A90">
      <w:pPr>
        <w:numPr>
          <w:ilvl w:val="0"/>
          <w:numId w:val="13"/>
        </w:numPr>
        <w:spacing w:after="200" w:line="276" w:lineRule="auto"/>
        <w:jc w:val="left"/>
        <w:rPr>
          <w:rFonts w:ascii="Tahoma" w:hAnsi="Tahoma" w:cs="Tahoma"/>
          <w:sz w:val="18"/>
          <w:szCs w:val="18"/>
        </w:rPr>
      </w:pPr>
      <w:r w:rsidRPr="000837C3">
        <w:rPr>
          <w:rFonts w:ascii="Tahoma" w:eastAsia="TimesNewRoman" w:hAnsi="Tahoma" w:cs="Tahoma"/>
          <w:sz w:val="18"/>
          <w:szCs w:val="18"/>
          <w:u w:val="single"/>
        </w:rPr>
        <w:t>NISMO</w:t>
      </w:r>
      <w:r w:rsidRPr="000837C3">
        <w:rPr>
          <w:rFonts w:ascii="Tahoma" w:eastAsia="TimesNewRoman" w:hAnsi="Tahoma" w:cs="Tahoma"/>
          <w:sz w:val="18"/>
          <w:szCs w:val="18"/>
        </w:rPr>
        <w:t xml:space="preserve"> vodilni partner   (</w:t>
      </w:r>
      <w:r w:rsidRPr="000837C3">
        <w:rPr>
          <w:rFonts w:ascii="Tahoma" w:eastAsia="TimesNewRoman" w:hAnsi="Tahoma" w:cs="Tahoma"/>
          <w:i/>
          <w:sz w:val="18"/>
          <w:szCs w:val="18"/>
        </w:rPr>
        <w:t>označi in v nadaljevanju izpolni ponudnik ki je eden izmed partnerjev, vendar ni vodilni partner pri skupni ponudbi</w:t>
      </w:r>
      <w:r w:rsidRPr="000837C3">
        <w:rPr>
          <w:rFonts w:ascii="Tahoma" w:eastAsia="TimesNewRoman" w:hAnsi="Tahoma" w:cs="Tahoma"/>
          <w:sz w:val="18"/>
          <w:szCs w:val="18"/>
        </w:rPr>
        <w:t>)</w:t>
      </w:r>
    </w:p>
    <w:p w14:paraId="4250FAEC" w14:textId="77777777" w:rsidR="001D6CD4" w:rsidRPr="000837C3" w:rsidRDefault="001D6CD4" w:rsidP="001D6CD4">
      <w:pPr>
        <w:spacing w:line="276" w:lineRule="auto"/>
        <w:jc w:val="left"/>
        <w:rPr>
          <w:rFonts w:ascii="Tahoma" w:hAnsi="Tahoma" w:cs="Tahoma"/>
          <w:sz w:val="18"/>
          <w:szCs w:val="18"/>
        </w:rPr>
      </w:pPr>
    </w:p>
    <w:tbl>
      <w:tblPr>
        <w:tblW w:w="8745" w:type="dxa"/>
        <w:tblInd w:w="108" w:type="dxa"/>
        <w:shd w:val="clear" w:color="auto" w:fill="CCCCCC"/>
        <w:tblLook w:val="04A0" w:firstRow="1" w:lastRow="0" w:firstColumn="1" w:lastColumn="0" w:noHBand="0" w:noVBand="1"/>
      </w:tblPr>
      <w:tblGrid>
        <w:gridCol w:w="709"/>
        <w:gridCol w:w="1913"/>
        <w:gridCol w:w="6123"/>
      </w:tblGrid>
      <w:tr w:rsidR="001D6CD4" w:rsidRPr="000837C3" w14:paraId="0CA54861"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B71736"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p>
          <w:p w14:paraId="0602468A"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POPOLNI NAZIV:</w:t>
            </w:r>
          </w:p>
        </w:tc>
        <w:tc>
          <w:tcPr>
            <w:tcW w:w="612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058E065"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729A03B6"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D661DE"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NASLOV:</w:t>
            </w:r>
          </w:p>
        </w:tc>
        <w:tc>
          <w:tcPr>
            <w:tcW w:w="612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A755711"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610767B8"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8D4379"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ID ZA DDV:</w:t>
            </w:r>
          </w:p>
        </w:tc>
        <w:tc>
          <w:tcPr>
            <w:tcW w:w="612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B62313A"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10F115F0"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22DC07"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PRISTOJNI FINANČNI URAD:</w:t>
            </w:r>
          </w:p>
        </w:tc>
        <w:tc>
          <w:tcPr>
            <w:tcW w:w="612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85FDEBE"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5565B87B"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E355DB"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MATIČNA ŠTEVILKA PONUDNIKA:</w:t>
            </w:r>
          </w:p>
        </w:tc>
        <w:tc>
          <w:tcPr>
            <w:tcW w:w="612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B6178D8"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0548DED9"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63217F"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ŠTEVILKE TRANSAKCIJSKIH RAČUNOV/BANKE:</w:t>
            </w:r>
          </w:p>
        </w:tc>
        <w:tc>
          <w:tcPr>
            <w:tcW w:w="612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808E4AD"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_______________________, odprt pri banki ____________________</w:t>
            </w:r>
          </w:p>
          <w:p w14:paraId="583964AA"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_______________________, odprt pri banki ____________________</w:t>
            </w:r>
          </w:p>
          <w:p w14:paraId="2CD7A0DB"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_______________________, odprt pri banki ____________________</w:t>
            </w:r>
          </w:p>
          <w:p w14:paraId="6742B5E4"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_______________________, odprt pri banki ____________________</w:t>
            </w:r>
          </w:p>
        </w:tc>
      </w:tr>
      <w:tr w:rsidR="001D6CD4" w:rsidRPr="000837C3" w14:paraId="0F20F413"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99D757" w14:textId="77777777" w:rsidR="001D6CD4" w:rsidRPr="000837C3" w:rsidRDefault="001D6CD4" w:rsidP="001D6CD4">
            <w:pPr>
              <w:spacing w:line="240" w:lineRule="auto"/>
              <w:jc w:val="right"/>
              <w:rPr>
                <w:rFonts w:ascii="Tahoma" w:hAnsi="Tahoma" w:cs="Tahoma"/>
                <w:sz w:val="18"/>
                <w:szCs w:val="18"/>
              </w:rPr>
            </w:pPr>
            <w:r w:rsidRPr="000837C3">
              <w:rPr>
                <w:rFonts w:ascii="Tahoma" w:hAnsi="Tahoma" w:cs="Tahoma"/>
                <w:b/>
                <w:bCs/>
                <w:position w:val="-2"/>
                <w:sz w:val="18"/>
                <w:szCs w:val="18"/>
                <w:shd w:val="clear" w:color="auto" w:fill="CCCCCC"/>
              </w:rPr>
              <w:t>E-POŠTA:</w:t>
            </w:r>
          </w:p>
        </w:tc>
        <w:tc>
          <w:tcPr>
            <w:tcW w:w="612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3E6FA66"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1D6CD4" w:rsidRPr="000837C3" w14:paraId="519C79FE"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402848" w14:textId="77777777" w:rsidR="001D6CD4" w:rsidRPr="000837C3" w:rsidRDefault="001D6CD4" w:rsidP="001D6CD4">
            <w:pPr>
              <w:spacing w:line="240" w:lineRule="auto"/>
              <w:jc w:val="right"/>
              <w:rPr>
                <w:rFonts w:ascii="Tahoma" w:hAnsi="Tahoma" w:cs="Tahoma"/>
                <w:sz w:val="18"/>
                <w:szCs w:val="18"/>
              </w:rPr>
            </w:pPr>
            <w:r w:rsidRPr="000837C3">
              <w:rPr>
                <w:rFonts w:ascii="Tahoma" w:hAnsi="Tahoma" w:cs="Tahoma"/>
                <w:b/>
                <w:bCs/>
                <w:position w:val="-2"/>
                <w:sz w:val="18"/>
                <w:szCs w:val="18"/>
                <w:shd w:val="clear" w:color="auto" w:fill="CCCCCC"/>
              </w:rPr>
              <w:t>TELEFON:</w:t>
            </w:r>
          </w:p>
        </w:tc>
        <w:tc>
          <w:tcPr>
            <w:tcW w:w="612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E5658E0"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1D6CD4" w:rsidRPr="000837C3" w14:paraId="4EF8CB5B"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00DF69" w14:textId="77777777" w:rsidR="001D6CD4" w:rsidRPr="000837C3" w:rsidRDefault="001D6CD4" w:rsidP="001D6CD4">
            <w:pPr>
              <w:spacing w:line="240" w:lineRule="auto"/>
              <w:jc w:val="right"/>
              <w:rPr>
                <w:rFonts w:ascii="Tahoma" w:hAnsi="Tahoma" w:cs="Tahoma"/>
                <w:sz w:val="18"/>
                <w:szCs w:val="18"/>
              </w:rPr>
            </w:pPr>
            <w:r w:rsidRPr="000837C3">
              <w:rPr>
                <w:rFonts w:ascii="Tahoma" w:hAnsi="Tahoma" w:cs="Tahoma"/>
                <w:b/>
                <w:bCs/>
                <w:position w:val="-2"/>
                <w:sz w:val="18"/>
                <w:szCs w:val="18"/>
                <w:shd w:val="clear" w:color="auto" w:fill="CCCCCC"/>
              </w:rPr>
              <w:t>TELEFAKS:</w:t>
            </w:r>
          </w:p>
        </w:tc>
        <w:tc>
          <w:tcPr>
            <w:tcW w:w="612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B87ACB0"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1D6CD4" w:rsidRPr="000837C3" w14:paraId="07023181" w14:textId="77777777" w:rsidTr="00855965">
        <w:tc>
          <w:tcPr>
            <w:tcW w:w="8745"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9E3FCB"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 xml:space="preserve">VSI ZAKONITI ZASTOPNIKI PARTNERJA </w:t>
            </w:r>
            <w:r w:rsidRPr="000837C3">
              <w:rPr>
                <w:rFonts w:ascii="Tahoma" w:hAnsi="Tahoma" w:cs="Tahoma"/>
                <w:i/>
                <w:position w:val="-2"/>
                <w:sz w:val="18"/>
                <w:szCs w:val="18"/>
              </w:rPr>
              <w:t>(Z NAVEDBAMI MOREBITNIH OMEJITEV):</w:t>
            </w:r>
          </w:p>
        </w:tc>
      </w:tr>
      <w:tr w:rsidR="001D6CD4" w:rsidRPr="000837C3" w14:paraId="2D087EA9"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31E4C5" w14:textId="77777777" w:rsidR="001D6CD4" w:rsidRPr="000837C3" w:rsidRDefault="001D6CD4" w:rsidP="001D6CD4">
            <w:pPr>
              <w:spacing w:line="240" w:lineRule="auto"/>
              <w:jc w:val="righ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1.</w:t>
            </w:r>
          </w:p>
        </w:tc>
        <w:tc>
          <w:tcPr>
            <w:tcW w:w="8036"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72261A2"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70963146"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EFE812" w14:textId="77777777" w:rsidR="001D6CD4" w:rsidRPr="000837C3" w:rsidRDefault="001D6CD4" w:rsidP="001D6CD4">
            <w:pPr>
              <w:spacing w:line="240" w:lineRule="auto"/>
              <w:jc w:val="righ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2.</w:t>
            </w:r>
          </w:p>
        </w:tc>
        <w:tc>
          <w:tcPr>
            <w:tcW w:w="8036"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3A6C9BD"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2266225D"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ED2D8F" w14:textId="77777777" w:rsidR="001D6CD4" w:rsidRPr="000837C3" w:rsidRDefault="001D6CD4" w:rsidP="001D6CD4">
            <w:pPr>
              <w:spacing w:line="240" w:lineRule="auto"/>
              <w:jc w:val="righ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3.</w:t>
            </w:r>
          </w:p>
        </w:tc>
        <w:tc>
          <w:tcPr>
            <w:tcW w:w="8036"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1F9ACC7"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7F9874A6"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411BFB" w14:textId="77777777" w:rsidR="001D6CD4" w:rsidRPr="000837C3" w:rsidRDefault="001D6CD4" w:rsidP="001D6CD4">
            <w:pPr>
              <w:spacing w:line="240" w:lineRule="auto"/>
              <w:jc w:val="righ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4.</w:t>
            </w:r>
          </w:p>
        </w:tc>
        <w:tc>
          <w:tcPr>
            <w:tcW w:w="8036"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3DB4FFD"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5DC1F4D5" w14:textId="77777777" w:rsidTr="00855965">
        <w:tc>
          <w:tcPr>
            <w:tcW w:w="8745"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BFF90C"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Področje oz. vrsta ter obseg del, za katerega bo zadolžen partner v skupni ponudbi:</w:t>
            </w:r>
          </w:p>
        </w:tc>
      </w:tr>
      <w:tr w:rsidR="001D6CD4" w:rsidRPr="000837C3" w14:paraId="63076949" w14:textId="77777777" w:rsidTr="00855965">
        <w:tc>
          <w:tcPr>
            <w:tcW w:w="8745" w:type="dxa"/>
            <w:gridSpan w:val="3"/>
            <w:tcBorders>
              <w:top w:val="single" w:sz="5" w:space="0" w:color="000000"/>
              <w:left w:val="single" w:sz="5" w:space="0" w:color="000000"/>
              <w:bottom w:val="single" w:sz="5" w:space="0" w:color="000000"/>
              <w:right w:val="single" w:sz="5" w:space="0" w:color="000000"/>
            </w:tcBorders>
            <w:shd w:val="clear" w:color="auto" w:fill="FFFFFF"/>
            <w:tcMar>
              <w:top w:w="135" w:type="dxa"/>
              <w:bottom w:w="135" w:type="dxa"/>
            </w:tcMar>
            <w:vAlign w:val="center"/>
          </w:tcPr>
          <w:p w14:paraId="74DA8769" w14:textId="77777777" w:rsidR="001D6CD4" w:rsidRPr="000837C3" w:rsidRDefault="001D6CD4" w:rsidP="001D6CD4">
            <w:pPr>
              <w:spacing w:line="240" w:lineRule="auto"/>
              <w:jc w:val="left"/>
              <w:rPr>
                <w:rFonts w:ascii="Tahoma" w:hAnsi="Tahoma" w:cs="Tahoma"/>
                <w:position w:val="-2"/>
                <w:sz w:val="18"/>
                <w:szCs w:val="18"/>
              </w:rPr>
            </w:pPr>
          </w:p>
          <w:p w14:paraId="7E89C6E5" w14:textId="77777777" w:rsidR="001D6CD4" w:rsidRPr="000837C3" w:rsidRDefault="001D6CD4" w:rsidP="001D6CD4">
            <w:pPr>
              <w:spacing w:line="240" w:lineRule="auto"/>
              <w:jc w:val="left"/>
              <w:rPr>
                <w:rFonts w:ascii="Tahoma" w:hAnsi="Tahoma" w:cs="Tahoma"/>
                <w:position w:val="-2"/>
                <w:sz w:val="18"/>
                <w:szCs w:val="18"/>
              </w:rPr>
            </w:pPr>
          </w:p>
          <w:p w14:paraId="06A033DC" w14:textId="77777777" w:rsidR="001D6CD4" w:rsidRPr="000837C3" w:rsidRDefault="001D6CD4" w:rsidP="001D6CD4">
            <w:pPr>
              <w:spacing w:line="240" w:lineRule="auto"/>
              <w:jc w:val="left"/>
              <w:rPr>
                <w:rFonts w:ascii="Tahoma" w:hAnsi="Tahoma" w:cs="Tahoma"/>
                <w:position w:val="-2"/>
                <w:sz w:val="18"/>
                <w:szCs w:val="18"/>
              </w:rPr>
            </w:pPr>
          </w:p>
          <w:p w14:paraId="4AF22B5B" w14:textId="77777777" w:rsidR="001D6CD4" w:rsidRPr="000837C3" w:rsidRDefault="001D6CD4" w:rsidP="001D6CD4">
            <w:pPr>
              <w:spacing w:line="240" w:lineRule="auto"/>
              <w:jc w:val="left"/>
              <w:rPr>
                <w:rFonts w:ascii="Tahoma" w:hAnsi="Tahoma" w:cs="Tahoma"/>
                <w:position w:val="-2"/>
                <w:sz w:val="18"/>
                <w:szCs w:val="18"/>
              </w:rPr>
            </w:pPr>
          </w:p>
          <w:p w14:paraId="477610E2" w14:textId="77777777" w:rsidR="001D6CD4" w:rsidRPr="000837C3" w:rsidRDefault="001D6CD4" w:rsidP="001D6CD4">
            <w:pPr>
              <w:spacing w:line="240" w:lineRule="auto"/>
              <w:jc w:val="left"/>
              <w:rPr>
                <w:rFonts w:ascii="Tahoma" w:hAnsi="Tahoma" w:cs="Tahoma"/>
                <w:position w:val="-2"/>
                <w:sz w:val="18"/>
                <w:szCs w:val="18"/>
              </w:rPr>
            </w:pPr>
          </w:p>
          <w:p w14:paraId="17728B3D" w14:textId="77777777" w:rsidR="001D6CD4" w:rsidRPr="000837C3" w:rsidRDefault="001D6CD4" w:rsidP="001D6CD4">
            <w:pPr>
              <w:spacing w:line="240" w:lineRule="auto"/>
              <w:jc w:val="left"/>
              <w:rPr>
                <w:rFonts w:ascii="Tahoma" w:hAnsi="Tahoma" w:cs="Tahoma"/>
                <w:position w:val="-2"/>
                <w:sz w:val="18"/>
                <w:szCs w:val="18"/>
              </w:rPr>
            </w:pPr>
          </w:p>
          <w:p w14:paraId="20547489" w14:textId="77777777" w:rsidR="001D6CD4" w:rsidRPr="000837C3" w:rsidRDefault="001D6CD4" w:rsidP="001D6CD4">
            <w:pPr>
              <w:spacing w:line="240" w:lineRule="auto"/>
              <w:jc w:val="left"/>
              <w:rPr>
                <w:rFonts w:ascii="Tahoma" w:hAnsi="Tahoma" w:cs="Tahoma"/>
                <w:position w:val="-2"/>
                <w:sz w:val="18"/>
                <w:szCs w:val="18"/>
              </w:rPr>
            </w:pPr>
          </w:p>
        </w:tc>
      </w:tr>
    </w:tbl>
    <w:p w14:paraId="2E5EF43B" w14:textId="77777777" w:rsidR="001D6CD4" w:rsidRPr="000837C3" w:rsidRDefault="001D6CD4" w:rsidP="001D6CD4">
      <w:pPr>
        <w:spacing w:after="200" w:line="276" w:lineRule="auto"/>
        <w:rPr>
          <w:rFonts w:ascii="Tahoma" w:hAnsi="Tahoma" w:cs="Tahoma"/>
          <w:sz w:val="18"/>
          <w:szCs w:val="18"/>
        </w:rPr>
      </w:pPr>
    </w:p>
    <w:p w14:paraId="0BCC45B1" w14:textId="77777777" w:rsidR="001D6CD4" w:rsidRPr="000837C3" w:rsidRDefault="001D6CD4" w:rsidP="001D6CD4">
      <w:pPr>
        <w:spacing w:after="200" w:line="276" w:lineRule="auto"/>
        <w:rPr>
          <w:rFonts w:ascii="Tahoma" w:hAnsi="Tahoma" w:cs="Tahoma"/>
          <w:sz w:val="18"/>
          <w:szCs w:val="18"/>
        </w:rPr>
      </w:pPr>
    </w:p>
    <w:p w14:paraId="369A4B01" w14:textId="77777777" w:rsidR="001D6CD4" w:rsidRPr="000837C3" w:rsidRDefault="001D6CD4" w:rsidP="001D6CD4">
      <w:pPr>
        <w:spacing w:after="200" w:line="276" w:lineRule="auto"/>
        <w:rPr>
          <w:rFonts w:ascii="Tahoma" w:hAnsi="Tahoma" w:cs="Tahoma"/>
          <w:sz w:val="18"/>
          <w:szCs w:val="18"/>
        </w:rPr>
      </w:pPr>
    </w:p>
    <w:p w14:paraId="583C2593" w14:textId="77777777" w:rsidR="001D6CD4" w:rsidRPr="000837C3" w:rsidRDefault="001D6CD4" w:rsidP="001D6CD4">
      <w:pPr>
        <w:spacing w:after="200" w:line="276" w:lineRule="auto"/>
        <w:jc w:val="right"/>
        <w:rPr>
          <w:rFonts w:ascii="Tahoma" w:hAnsi="Tahoma" w:cs="Tahoma"/>
          <w:sz w:val="18"/>
          <w:szCs w:val="18"/>
        </w:rPr>
      </w:pPr>
      <w:r w:rsidRPr="000837C3">
        <w:rPr>
          <w:rFonts w:ascii="Tahoma" w:eastAsia="TimesNewRoman" w:hAnsi="Tahoma" w:cs="Tahoma"/>
          <w:b/>
          <w:i/>
          <w:sz w:val="18"/>
          <w:szCs w:val="18"/>
        </w:rPr>
        <w:t>Obrazec 1b</w:t>
      </w:r>
    </w:p>
    <w:p w14:paraId="167A6BCB" w14:textId="77777777" w:rsidR="001D6CD4" w:rsidRPr="000837C3" w:rsidRDefault="001D6CD4" w:rsidP="00CE0A90">
      <w:pPr>
        <w:numPr>
          <w:ilvl w:val="0"/>
          <w:numId w:val="11"/>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rPr>
          <w:rFonts w:ascii="Tahoma" w:hAnsi="Tahoma" w:cs="Tahoma"/>
          <w:b/>
          <w:bCs/>
          <w:sz w:val="18"/>
          <w:szCs w:val="18"/>
          <w:lang w:val="x-none"/>
        </w:rPr>
      </w:pPr>
      <w:r w:rsidRPr="000837C3">
        <w:rPr>
          <w:rFonts w:ascii="Tahoma" w:hAnsi="Tahoma" w:cs="Tahoma"/>
          <w:b/>
          <w:bCs/>
          <w:sz w:val="18"/>
          <w:szCs w:val="18"/>
          <w:lang w:val="x-none"/>
        </w:rPr>
        <w:t>Podatki o podizvajalcu:</w:t>
      </w:r>
    </w:p>
    <w:p w14:paraId="71861A18" w14:textId="77777777" w:rsidR="001D6CD4" w:rsidRPr="000837C3" w:rsidRDefault="001D6CD4" w:rsidP="001D6CD4">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b/>
          <w:sz w:val="18"/>
          <w:szCs w:val="18"/>
          <w:lang w:val="x-none"/>
        </w:rPr>
      </w:pPr>
    </w:p>
    <w:p w14:paraId="40A3F245" w14:textId="77777777" w:rsidR="001D6CD4" w:rsidRPr="000837C3" w:rsidRDefault="001D6CD4" w:rsidP="001D6CD4">
      <w:pPr>
        <w:spacing w:line="276" w:lineRule="auto"/>
        <w:jc w:val="left"/>
        <w:rPr>
          <w:rFonts w:ascii="Tahoma" w:hAnsi="Tahoma" w:cs="Tahoma"/>
          <w:sz w:val="18"/>
          <w:szCs w:val="18"/>
        </w:rPr>
      </w:pPr>
    </w:p>
    <w:tbl>
      <w:tblPr>
        <w:tblW w:w="8745" w:type="dxa"/>
        <w:tblInd w:w="108" w:type="dxa"/>
        <w:shd w:val="clear" w:color="auto" w:fill="CCCCCC"/>
        <w:tblLook w:val="04A0" w:firstRow="1" w:lastRow="0" w:firstColumn="1" w:lastColumn="0" w:noHBand="0" w:noVBand="1"/>
      </w:tblPr>
      <w:tblGrid>
        <w:gridCol w:w="709"/>
        <w:gridCol w:w="1913"/>
        <w:gridCol w:w="355"/>
        <w:gridCol w:w="5768"/>
      </w:tblGrid>
      <w:tr w:rsidR="001D6CD4" w:rsidRPr="000837C3" w14:paraId="5C0FC51E"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921C1A"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p>
          <w:p w14:paraId="3C4D05E2"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POPOLNI NAZIV:</w:t>
            </w:r>
          </w:p>
        </w:tc>
        <w:tc>
          <w:tcPr>
            <w:tcW w:w="6123"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1E7936E"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7196ADE4"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09E7F0"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NASLOV:</w:t>
            </w:r>
          </w:p>
        </w:tc>
        <w:tc>
          <w:tcPr>
            <w:tcW w:w="6123"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B13CC6F"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425928FC"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99EF80"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ID ZA DDV:</w:t>
            </w:r>
          </w:p>
        </w:tc>
        <w:tc>
          <w:tcPr>
            <w:tcW w:w="6123"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885DC16"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6184CB90"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862216"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PRISTOJNI FINANČNI URAD:</w:t>
            </w:r>
          </w:p>
        </w:tc>
        <w:tc>
          <w:tcPr>
            <w:tcW w:w="6123"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1D69E54"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1B50662F"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82455B"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MATIČNA ŠTEVILKA PONUDNIKA:</w:t>
            </w:r>
          </w:p>
        </w:tc>
        <w:tc>
          <w:tcPr>
            <w:tcW w:w="6123"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6AB7912"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435FA30E"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6CC6DA" w14:textId="77777777" w:rsidR="001D6CD4" w:rsidRPr="000837C3" w:rsidRDefault="001D6CD4" w:rsidP="001D6CD4">
            <w:pPr>
              <w:spacing w:line="240" w:lineRule="auto"/>
              <w:jc w:val="right"/>
              <w:rPr>
                <w:rFonts w:ascii="Tahoma" w:hAnsi="Tahoma" w:cs="Tahoma"/>
                <w:b/>
                <w:bCs/>
                <w:position w:val="-2"/>
                <w:sz w:val="18"/>
                <w:szCs w:val="18"/>
                <w:shd w:val="clear" w:color="auto" w:fill="CCCCCC"/>
              </w:rPr>
            </w:pPr>
            <w:r w:rsidRPr="000837C3">
              <w:rPr>
                <w:rFonts w:ascii="Tahoma" w:hAnsi="Tahoma" w:cs="Tahoma"/>
                <w:b/>
                <w:bCs/>
                <w:position w:val="-2"/>
                <w:sz w:val="18"/>
                <w:szCs w:val="18"/>
                <w:shd w:val="clear" w:color="auto" w:fill="CCCCCC"/>
              </w:rPr>
              <w:t>ŠTEVILKE TRANSAKCIJSKIH RAČUNOV/BANKE:</w:t>
            </w:r>
          </w:p>
        </w:tc>
        <w:tc>
          <w:tcPr>
            <w:tcW w:w="6123"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61598B9"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_______________________, odprt pri banki ____________________</w:t>
            </w:r>
          </w:p>
          <w:p w14:paraId="4590D10A"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_______________________, odprt pri banki ____________________</w:t>
            </w:r>
          </w:p>
          <w:p w14:paraId="5FB052AF"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_______________________, odprt pri banki ____________________</w:t>
            </w:r>
          </w:p>
          <w:p w14:paraId="0A60EC8D"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_______________________, odprt pri banki ____________________</w:t>
            </w:r>
          </w:p>
        </w:tc>
      </w:tr>
      <w:tr w:rsidR="001D6CD4" w:rsidRPr="000837C3" w14:paraId="1FA8A8C7"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FF3504" w14:textId="77777777" w:rsidR="001D6CD4" w:rsidRPr="000837C3" w:rsidRDefault="001D6CD4" w:rsidP="001D6CD4">
            <w:pPr>
              <w:spacing w:line="240" w:lineRule="auto"/>
              <w:jc w:val="right"/>
              <w:rPr>
                <w:rFonts w:ascii="Tahoma" w:hAnsi="Tahoma" w:cs="Tahoma"/>
                <w:sz w:val="18"/>
                <w:szCs w:val="18"/>
              </w:rPr>
            </w:pPr>
            <w:r w:rsidRPr="000837C3">
              <w:rPr>
                <w:rFonts w:ascii="Tahoma" w:hAnsi="Tahoma" w:cs="Tahoma"/>
                <w:b/>
                <w:bCs/>
                <w:position w:val="-2"/>
                <w:sz w:val="18"/>
                <w:szCs w:val="18"/>
                <w:shd w:val="clear" w:color="auto" w:fill="CCCCCC"/>
              </w:rPr>
              <w:t>E-POŠTA:</w:t>
            </w:r>
          </w:p>
        </w:tc>
        <w:tc>
          <w:tcPr>
            <w:tcW w:w="6123"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7A1A7A1"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1D6CD4" w:rsidRPr="000837C3" w14:paraId="01947F92"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5F933E" w14:textId="77777777" w:rsidR="001D6CD4" w:rsidRPr="000837C3" w:rsidRDefault="001D6CD4" w:rsidP="001D6CD4">
            <w:pPr>
              <w:spacing w:line="240" w:lineRule="auto"/>
              <w:jc w:val="right"/>
              <w:rPr>
                <w:rFonts w:ascii="Tahoma" w:hAnsi="Tahoma" w:cs="Tahoma"/>
                <w:sz w:val="18"/>
                <w:szCs w:val="18"/>
              </w:rPr>
            </w:pPr>
            <w:r w:rsidRPr="000837C3">
              <w:rPr>
                <w:rFonts w:ascii="Tahoma" w:hAnsi="Tahoma" w:cs="Tahoma"/>
                <w:b/>
                <w:bCs/>
                <w:position w:val="-2"/>
                <w:sz w:val="18"/>
                <w:szCs w:val="18"/>
                <w:shd w:val="clear" w:color="auto" w:fill="CCCCCC"/>
              </w:rPr>
              <w:t>TELEFON:</w:t>
            </w:r>
          </w:p>
        </w:tc>
        <w:tc>
          <w:tcPr>
            <w:tcW w:w="6123"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1A066CD"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1D6CD4" w:rsidRPr="000837C3" w14:paraId="3DB719BD"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EEC740" w14:textId="77777777" w:rsidR="001D6CD4" w:rsidRPr="000837C3" w:rsidRDefault="001D6CD4" w:rsidP="001D6CD4">
            <w:pPr>
              <w:spacing w:line="240" w:lineRule="auto"/>
              <w:jc w:val="right"/>
              <w:rPr>
                <w:rFonts w:ascii="Tahoma" w:hAnsi="Tahoma" w:cs="Tahoma"/>
                <w:sz w:val="18"/>
                <w:szCs w:val="18"/>
              </w:rPr>
            </w:pPr>
            <w:r w:rsidRPr="000837C3">
              <w:rPr>
                <w:rFonts w:ascii="Tahoma" w:hAnsi="Tahoma" w:cs="Tahoma"/>
                <w:b/>
                <w:bCs/>
                <w:position w:val="-2"/>
                <w:sz w:val="18"/>
                <w:szCs w:val="18"/>
                <w:shd w:val="clear" w:color="auto" w:fill="CCCCCC"/>
              </w:rPr>
              <w:t>TELEFAKS:</w:t>
            </w:r>
          </w:p>
        </w:tc>
        <w:tc>
          <w:tcPr>
            <w:tcW w:w="6123" w:type="dxa"/>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B5EC4F7"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1D6CD4" w:rsidRPr="000837C3" w14:paraId="5C733896" w14:textId="77777777" w:rsidTr="00855965">
        <w:tc>
          <w:tcPr>
            <w:tcW w:w="8745" w:type="dxa"/>
            <w:gridSpan w:val="4"/>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63319E"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 xml:space="preserve">VSI ZAKONITI ZASTOPNIKI PODIZVAJALCA </w:t>
            </w:r>
            <w:r w:rsidRPr="000837C3">
              <w:rPr>
                <w:rFonts w:ascii="Tahoma" w:hAnsi="Tahoma" w:cs="Tahoma"/>
                <w:i/>
                <w:position w:val="-2"/>
                <w:sz w:val="18"/>
                <w:szCs w:val="18"/>
              </w:rPr>
              <w:t>(Z NAVEDBAMI MOREBITNIH OMEJITEV):</w:t>
            </w:r>
          </w:p>
        </w:tc>
      </w:tr>
      <w:tr w:rsidR="001D6CD4" w:rsidRPr="000837C3" w14:paraId="4784EDF8"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4EC98E" w14:textId="77777777" w:rsidR="001D6CD4" w:rsidRPr="000837C3" w:rsidRDefault="001D6CD4" w:rsidP="001D6CD4">
            <w:pPr>
              <w:spacing w:line="240" w:lineRule="auto"/>
              <w:jc w:val="righ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1.</w:t>
            </w:r>
          </w:p>
        </w:tc>
        <w:tc>
          <w:tcPr>
            <w:tcW w:w="8036" w:type="dxa"/>
            <w:gridSpan w:val="3"/>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897181E"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5E4FD935"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AA3057" w14:textId="77777777" w:rsidR="001D6CD4" w:rsidRPr="000837C3" w:rsidRDefault="001D6CD4" w:rsidP="001D6CD4">
            <w:pPr>
              <w:spacing w:line="240" w:lineRule="auto"/>
              <w:jc w:val="righ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2.</w:t>
            </w:r>
          </w:p>
        </w:tc>
        <w:tc>
          <w:tcPr>
            <w:tcW w:w="8036" w:type="dxa"/>
            <w:gridSpan w:val="3"/>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90D4D01"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7DFFF308"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4CA8C9" w14:textId="77777777" w:rsidR="001D6CD4" w:rsidRPr="000837C3" w:rsidRDefault="001D6CD4" w:rsidP="001D6CD4">
            <w:pPr>
              <w:spacing w:line="240" w:lineRule="auto"/>
              <w:jc w:val="righ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3.</w:t>
            </w:r>
          </w:p>
        </w:tc>
        <w:tc>
          <w:tcPr>
            <w:tcW w:w="8036" w:type="dxa"/>
            <w:gridSpan w:val="3"/>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FF3FB63"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66CD6621"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1B73AA" w14:textId="77777777" w:rsidR="001D6CD4" w:rsidRPr="000837C3" w:rsidRDefault="001D6CD4" w:rsidP="001D6CD4">
            <w:pPr>
              <w:spacing w:line="240" w:lineRule="auto"/>
              <w:jc w:val="righ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4.</w:t>
            </w:r>
          </w:p>
        </w:tc>
        <w:tc>
          <w:tcPr>
            <w:tcW w:w="8036" w:type="dxa"/>
            <w:gridSpan w:val="3"/>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B31210B"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0EA83A08" w14:textId="77777777" w:rsidTr="00855965">
        <w:tc>
          <w:tcPr>
            <w:tcW w:w="8745" w:type="dxa"/>
            <w:gridSpan w:val="4"/>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D3F699" w14:textId="77777777" w:rsidR="001D6CD4" w:rsidRPr="000837C3" w:rsidRDefault="001D6CD4" w:rsidP="001D6CD4">
            <w:pPr>
              <w:spacing w:line="240" w:lineRule="auto"/>
              <w:jc w:val="left"/>
              <w:rPr>
                <w:rFonts w:ascii="Tahoma" w:hAnsi="Tahoma" w:cs="Tahoma"/>
                <w:position w:val="-2"/>
                <w:sz w:val="18"/>
                <w:szCs w:val="18"/>
              </w:rPr>
            </w:pPr>
            <w:r w:rsidRPr="000837C3">
              <w:rPr>
                <w:rFonts w:ascii="Tahoma" w:hAnsi="Tahoma" w:cs="Tahoma"/>
                <w:position w:val="-2"/>
                <w:sz w:val="18"/>
                <w:szCs w:val="18"/>
              </w:rPr>
              <w:t>DEL IZVEDBE NAROČILA, KI GA BO IZVEDEL PODIZVAJALEC:</w:t>
            </w:r>
          </w:p>
        </w:tc>
      </w:tr>
      <w:tr w:rsidR="001D6CD4" w:rsidRPr="000837C3" w14:paraId="0E9425A2" w14:textId="77777777" w:rsidTr="00855965">
        <w:tc>
          <w:tcPr>
            <w:tcW w:w="2977"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C6EE7D" w14:textId="77777777" w:rsidR="001D6CD4" w:rsidRPr="000837C3" w:rsidRDefault="001D6CD4" w:rsidP="001D6CD4">
            <w:pPr>
              <w:spacing w:line="240" w:lineRule="auto"/>
              <w:jc w:val="lef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Opis dela izvedbe naročila, ki ga bo izvedel podizvajalec:</w:t>
            </w:r>
          </w:p>
        </w:tc>
        <w:tc>
          <w:tcPr>
            <w:tcW w:w="5768"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8B82A57" w14:textId="77777777" w:rsidR="001D6CD4" w:rsidRPr="000837C3" w:rsidRDefault="001D6CD4" w:rsidP="001D6CD4">
            <w:pPr>
              <w:spacing w:line="240" w:lineRule="auto"/>
              <w:jc w:val="left"/>
              <w:rPr>
                <w:rFonts w:ascii="Tahoma" w:hAnsi="Tahoma" w:cs="Tahoma"/>
                <w:position w:val="-2"/>
                <w:sz w:val="18"/>
                <w:szCs w:val="18"/>
              </w:rPr>
            </w:pPr>
          </w:p>
          <w:p w14:paraId="4C3D5240" w14:textId="77777777" w:rsidR="001D6CD4" w:rsidRPr="000837C3" w:rsidRDefault="001D6CD4" w:rsidP="001D6CD4">
            <w:pPr>
              <w:spacing w:line="240" w:lineRule="auto"/>
              <w:jc w:val="left"/>
              <w:rPr>
                <w:rFonts w:ascii="Tahoma" w:hAnsi="Tahoma" w:cs="Tahoma"/>
                <w:position w:val="-2"/>
                <w:sz w:val="18"/>
                <w:szCs w:val="18"/>
              </w:rPr>
            </w:pPr>
          </w:p>
          <w:p w14:paraId="67894AD2" w14:textId="77777777" w:rsidR="001D6CD4" w:rsidRPr="000837C3" w:rsidRDefault="001D6CD4" w:rsidP="001D6CD4">
            <w:pPr>
              <w:spacing w:line="240" w:lineRule="auto"/>
              <w:jc w:val="left"/>
              <w:rPr>
                <w:rFonts w:ascii="Tahoma" w:hAnsi="Tahoma" w:cs="Tahoma"/>
                <w:position w:val="-2"/>
                <w:sz w:val="18"/>
                <w:szCs w:val="18"/>
              </w:rPr>
            </w:pPr>
          </w:p>
          <w:p w14:paraId="190857DF" w14:textId="77777777" w:rsidR="001D6CD4" w:rsidRPr="000837C3" w:rsidRDefault="001D6CD4" w:rsidP="001D6CD4">
            <w:pPr>
              <w:spacing w:line="240" w:lineRule="auto"/>
              <w:jc w:val="left"/>
              <w:rPr>
                <w:rFonts w:ascii="Tahoma" w:hAnsi="Tahoma" w:cs="Tahoma"/>
                <w:position w:val="-2"/>
                <w:sz w:val="18"/>
                <w:szCs w:val="18"/>
              </w:rPr>
            </w:pPr>
          </w:p>
          <w:p w14:paraId="701FC9F8"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22C1F1B6" w14:textId="77777777" w:rsidTr="00855965">
        <w:tc>
          <w:tcPr>
            <w:tcW w:w="2977"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74791D" w14:textId="77777777" w:rsidR="001D6CD4" w:rsidRPr="000837C3" w:rsidRDefault="001D6CD4" w:rsidP="001D6CD4">
            <w:pPr>
              <w:spacing w:line="240" w:lineRule="auto"/>
              <w:jc w:val="lef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Obseg v %:</w:t>
            </w:r>
          </w:p>
        </w:tc>
        <w:tc>
          <w:tcPr>
            <w:tcW w:w="5768"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3572F64"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2C8D188F" w14:textId="77777777" w:rsidTr="00855965">
        <w:tc>
          <w:tcPr>
            <w:tcW w:w="2977"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62998E" w14:textId="77777777" w:rsidR="001D6CD4" w:rsidRPr="000837C3" w:rsidRDefault="001D6CD4" w:rsidP="001D6CD4">
            <w:pPr>
              <w:spacing w:line="240" w:lineRule="auto"/>
              <w:jc w:val="lef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Vrednost:</w:t>
            </w:r>
          </w:p>
        </w:tc>
        <w:tc>
          <w:tcPr>
            <w:tcW w:w="5768"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2A9862C"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54CA4F0D" w14:textId="77777777" w:rsidTr="00855965">
        <w:tc>
          <w:tcPr>
            <w:tcW w:w="2977"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F3DFDF" w14:textId="77777777" w:rsidR="001D6CD4" w:rsidRPr="000837C3" w:rsidRDefault="001D6CD4" w:rsidP="001D6CD4">
            <w:pPr>
              <w:spacing w:line="240" w:lineRule="auto"/>
              <w:jc w:val="lef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Kraj izvedbe:</w:t>
            </w:r>
          </w:p>
        </w:tc>
        <w:tc>
          <w:tcPr>
            <w:tcW w:w="5768"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E03126" w14:textId="77777777" w:rsidR="001D6CD4" w:rsidRPr="000837C3" w:rsidRDefault="001D6CD4" w:rsidP="001D6CD4">
            <w:pPr>
              <w:spacing w:line="240" w:lineRule="auto"/>
              <w:jc w:val="left"/>
              <w:rPr>
                <w:rFonts w:ascii="Tahoma" w:hAnsi="Tahoma" w:cs="Tahoma"/>
                <w:position w:val="-2"/>
                <w:sz w:val="18"/>
                <w:szCs w:val="18"/>
              </w:rPr>
            </w:pPr>
          </w:p>
        </w:tc>
      </w:tr>
      <w:tr w:rsidR="001D6CD4" w:rsidRPr="000837C3" w14:paraId="3938C4F2" w14:textId="77777777" w:rsidTr="00855965">
        <w:tc>
          <w:tcPr>
            <w:tcW w:w="2977"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47942A" w14:textId="77777777" w:rsidR="001D6CD4" w:rsidRPr="000837C3" w:rsidRDefault="001D6CD4" w:rsidP="001D6CD4">
            <w:pPr>
              <w:spacing w:line="240" w:lineRule="auto"/>
              <w:jc w:val="left"/>
              <w:rPr>
                <w:rFonts w:ascii="Tahoma" w:hAnsi="Tahoma" w:cs="Tahoma"/>
                <w:bCs/>
                <w:position w:val="-2"/>
                <w:sz w:val="18"/>
                <w:szCs w:val="18"/>
                <w:shd w:val="clear" w:color="auto" w:fill="CCCCCC"/>
              </w:rPr>
            </w:pPr>
            <w:r w:rsidRPr="000837C3">
              <w:rPr>
                <w:rFonts w:ascii="Tahoma" w:hAnsi="Tahoma" w:cs="Tahoma"/>
                <w:bCs/>
                <w:position w:val="-2"/>
                <w:sz w:val="18"/>
                <w:szCs w:val="18"/>
                <w:shd w:val="clear" w:color="auto" w:fill="CCCCCC"/>
              </w:rPr>
              <w:t>Rok izvedbe:</w:t>
            </w:r>
          </w:p>
        </w:tc>
        <w:tc>
          <w:tcPr>
            <w:tcW w:w="5768"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50C056C" w14:textId="77777777" w:rsidR="001D6CD4" w:rsidRPr="000837C3" w:rsidRDefault="001D6CD4" w:rsidP="001D6CD4">
            <w:pPr>
              <w:spacing w:line="240" w:lineRule="auto"/>
              <w:jc w:val="left"/>
              <w:rPr>
                <w:rFonts w:ascii="Tahoma" w:hAnsi="Tahoma" w:cs="Tahoma"/>
                <w:position w:val="-2"/>
                <w:sz w:val="18"/>
                <w:szCs w:val="18"/>
              </w:rPr>
            </w:pPr>
          </w:p>
        </w:tc>
      </w:tr>
    </w:tbl>
    <w:p w14:paraId="51E8410B" w14:textId="77777777" w:rsidR="00896FEC" w:rsidRPr="000837C3" w:rsidRDefault="00896FEC" w:rsidP="007F6946">
      <w:pPr>
        <w:spacing w:after="200" w:line="276" w:lineRule="auto"/>
        <w:rPr>
          <w:rFonts w:ascii="Tahoma" w:eastAsia="TimesNewRoman" w:hAnsi="Tahoma" w:cs="Tahoma"/>
          <w:b/>
          <w:i/>
          <w:sz w:val="18"/>
          <w:szCs w:val="18"/>
        </w:rPr>
      </w:pPr>
    </w:p>
    <w:p w14:paraId="561427A0" w14:textId="77777777" w:rsidR="00B4797A" w:rsidRPr="000837C3" w:rsidRDefault="001D6CD4" w:rsidP="00B4797A">
      <w:pPr>
        <w:spacing w:after="200" w:line="276" w:lineRule="auto"/>
        <w:jc w:val="right"/>
        <w:rPr>
          <w:rFonts w:ascii="Tahoma" w:hAnsi="Tahoma" w:cs="Tahoma"/>
          <w:sz w:val="18"/>
          <w:szCs w:val="18"/>
        </w:rPr>
      </w:pPr>
      <w:r w:rsidRPr="000837C3">
        <w:rPr>
          <w:rFonts w:ascii="Tahoma" w:eastAsia="TimesNewRoman" w:hAnsi="Tahoma" w:cs="Tahoma"/>
          <w:b/>
          <w:i/>
          <w:sz w:val="18"/>
          <w:szCs w:val="18"/>
        </w:rPr>
        <w:t>Obrazec 1c</w:t>
      </w:r>
    </w:p>
    <w:p w14:paraId="5E40FCCA" w14:textId="77777777" w:rsidR="00B4797A" w:rsidRPr="000837C3" w:rsidRDefault="00B4797A" w:rsidP="00CE0A90">
      <w:pPr>
        <w:numPr>
          <w:ilvl w:val="0"/>
          <w:numId w:val="10"/>
        </w:numPr>
        <w:shd w:val="clear" w:color="auto" w:fill="8EAADB"/>
        <w:spacing w:after="200" w:line="276" w:lineRule="auto"/>
        <w:jc w:val="left"/>
        <w:rPr>
          <w:rFonts w:ascii="Tahoma" w:hAnsi="Tahoma" w:cs="Tahoma"/>
          <w:b/>
          <w:bCs/>
          <w:sz w:val="18"/>
          <w:szCs w:val="18"/>
        </w:rPr>
      </w:pPr>
      <w:bookmarkStart w:id="155" w:name="_Hlk52282280"/>
      <w:r w:rsidRPr="000837C3">
        <w:rPr>
          <w:rFonts w:ascii="Tahoma" w:hAnsi="Tahoma" w:cs="Tahoma"/>
          <w:b/>
          <w:bCs/>
          <w:sz w:val="18"/>
          <w:szCs w:val="18"/>
        </w:rPr>
        <w:t xml:space="preserve">IZJAVA in soglasje podizvajalca </w:t>
      </w:r>
    </w:p>
    <w:p w14:paraId="7E2EBF26" w14:textId="77777777" w:rsidR="00B4797A" w:rsidRPr="000837C3" w:rsidRDefault="00B4797A" w:rsidP="00CE0A90">
      <w:pPr>
        <w:numPr>
          <w:ilvl w:val="0"/>
          <w:numId w:val="10"/>
        </w:numPr>
        <w:shd w:val="clear" w:color="auto" w:fill="8EAADB"/>
        <w:spacing w:after="200" w:line="276" w:lineRule="auto"/>
        <w:jc w:val="left"/>
        <w:rPr>
          <w:rFonts w:ascii="Tahoma" w:hAnsi="Tahoma" w:cs="Tahoma"/>
          <w:b/>
          <w:bCs/>
          <w:sz w:val="18"/>
          <w:szCs w:val="18"/>
        </w:rPr>
      </w:pPr>
      <w:r w:rsidRPr="000837C3">
        <w:rPr>
          <w:rFonts w:ascii="Tahoma" w:hAnsi="Tahoma" w:cs="Tahoma"/>
          <w:b/>
          <w:bCs/>
          <w:sz w:val="18"/>
          <w:szCs w:val="18"/>
        </w:rPr>
        <w:t>izpolnjevanje pogojev glede usposobljenosti za izvedbo javnega naročila</w:t>
      </w:r>
    </w:p>
    <w:bookmarkEnd w:id="155"/>
    <w:p w14:paraId="626818FA" w14:textId="77777777" w:rsidR="001D6CD4" w:rsidRPr="000837C3" w:rsidRDefault="001D6CD4" w:rsidP="001D6CD4">
      <w:pPr>
        <w:spacing w:before="225" w:after="225" w:line="240" w:lineRule="auto"/>
        <w:rPr>
          <w:rFonts w:ascii="Tahoma" w:hAnsi="Tahoma" w:cs="Tahoma"/>
          <w:sz w:val="18"/>
          <w:szCs w:val="18"/>
        </w:rPr>
      </w:pPr>
    </w:p>
    <w:p w14:paraId="4E93188B" w14:textId="188E2A24" w:rsidR="001D6CD4" w:rsidRPr="000837C3" w:rsidRDefault="001D6CD4" w:rsidP="001D6CD4">
      <w:pPr>
        <w:spacing w:before="225" w:after="225" w:line="240" w:lineRule="auto"/>
        <w:rPr>
          <w:rFonts w:ascii="Tahoma" w:hAnsi="Tahoma" w:cs="Tahoma"/>
          <w:sz w:val="18"/>
          <w:szCs w:val="18"/>
        </w:rPr>
      </w:pPr>
      <w:r w:rsidRPr="000837C3">
        <w:rPr>
          <w:rFonts w:ascii="Tahoma" w:hAnsi="Tahoma" w:cs="Tahoma"/>
          <w:sz w:val="18"/>
          <w:szCs w:val="18"/>
        </w:rPr>
        <w:t xml:space="preserve">V zvezi z javnim naročilom za </w:t>
      </w:r>
      <w:r w:rsidR="000D29CA" w:rsidRPr="000D29CA">
        <w:rPr>
          <w:rFonts w:ascii="Tahoma" w:hAnsi="Tahoma" w:cs="Tahoma"/>
          <w:b/>
          <w:sz w:val="18"/>
          <w:szCs w:val="18"/>
          <w:cs/>
        </w:rPr>
        <w:t>‎</w:t>
      </w:r>
      <w:r w:rsidR="00F95041" w:rsidRPr="00F95041">
        <w:rPr>
          <w:rFonts w:ascii="Tahoma" w:hAnsi="Tahoma" w:cs="Tahoma"/>
          <w:b/>
          <w:sz w:val="18"/>
          <w:szCs w:val="18"/>
          <w:cs/>
        </w:rPr>
        <w:t>‎</w:t>
      </w:r>
      <w:r w:rsidR="00CB4EA0" w:rsidRPr="00CB4EA0">
        <w:rPr>
          <w:rFonts w:ascii="Tahoma" w:hAnsi="Tahoma" w:cs="Tahoma"/>
          <w:b/>
          <w:sz w:val="18"/>
          <w:szCs w:val="18"/>
          <w:cs/>
        </w:rPr>
        <w:t>‎</w:t>
      </w:r>
      <w:r w:rsidR="00CB4EA0" w:rsidRPr="00CB4EA0">
        <w:rPr>
          <w:rFonts w:ascii="Tahoma" w:hAnsi="Tahoma" w:cs="Tahoma"/>
          <w:b/>
          <w:sz w:val="18"/>
          <w:szCs w:val="18"/>
        </w:rPr>
        <w:t>»Dobava BIOKEMIJSKO-IMUNOKEMIJSKEGA ANALIZNEGA SISTEMA</w:t>
      </w:r>
      <w:r w:rsidR="00CB4EA0" w:rsidRPr="00CB4EA0">
        <w:rPr>
          <w:rFonts w:ascii="Tahoma" w:hAnsi="Tahoma" w:cs="Tahoma"/>
          <w:b/>
          <w:sz w:val="18"/>
          <w:szCs w:val="18"/>
          <w:cs/>
        </w:rPr>
        <w:t>‎</w:t>
      </w:r>
      <w:r w:rsidR="00CB4EA0" w:rsidRPr="00CB4EA0">
        <w:rPr>
          <w:rFonts w:ascii="Tahoma" w:hAnsi="Tahoma" w:cs="Tahoma"/>
          <w:b/>
          <w:sz w:val="18"/>
          <w:szCs w:val="18"/>
        </w:rPr>
        <w:t>«</w:t>
      </w:r>
      <w:r w:rsidR="00CB4EA0" w:rsidRPr="00CB4EA0">
        <w:rPr>
          <w:rFonts w:ascii="Tahoma" w:hAnsi="Tahoma" w:cs="Tahoma"/>
          <w:b/>
          <w:sz w:val="18"/>
          <w:szCs w:val="18"/>
          <w:cs/>
        </w:rPr>
        <w:t>‎</w:t>
      </w:r>
      <w:r w:rsidR="00F95041" w:rsidRPr="00F95041">
        <w:rPr>
          <w:rFonts w:ascii="Tahoma" w:hAnsi="Tahoma" w:cs="Tahoma"/>
          <w:b/>
          <w:sz w:val="18"/>
          <w:szCs w:val="18"/>
          <w:cs/>
        </w:rPr>
        <w:t>‎</w:t>
      </w:r>
      <w:r w:rsidR="000D29CA" w:rsidRPr="000D29CA">
        <w:rPr>
          <w:rFonts w:ascii="Tahoma" w:hAnsi="Tahoma" w:cs="Tahoma"/>
          <w:b/>
          <w:sz w:val="18"/>
          <w:szCs w:val="18"/>
          <w:cs/>
        </w:rPr>
        <w:t>‎</w:t>
      </w:r>
      <w:r w:rsidR="0094166E" w:rsidRPr="000837C3">
        <w:rPr>
          <w:rFonts w:ascii="Tahoma" w:hAnsi="Tahoma" w:cs="Tahoma"/>
          <w:b/>
          <w:sz w:val="18"/>
          <w:szCs w:val="18"/>
        </w:rPr>
        <w:t xml:space="preserve">, </w:t>
      </w:r>
      <w:r w:rsidR="00820E97" w:rsidRPr="000837C3">
        <w:rPr>
          <w:rFonts w:ascii="Tahoma" w:hAnsi="Tahoma" w:cs="Tahoma"/>
          <w:bCs/>
          <w:sz w:val="18"/>
          <w:szCs w:val="18"/>
        </w:rPr>
        <w:t>ki ga je naročnik</w:t>
      </w:r>
      <w:r w:rsidR="00896FEC" w:rsidRPr="000837C3">
        <w:rPr>
          <w:rFonts w:ascii="Tahoma" w:hAnsi="Tahoma" w:cs="Tahoma"/>
          <w:b/>
          <w:sz w:val="18"/>
          <w:szCs w:val="18"/>
        </w:rPr>
        <w:t xml:space="preserve"> </w:t>
      </w:r>
      <w:r w:rsidR="000A52D7" w:rsidRPr="000837C3">
        <w:rPr>
          <w:rFonts w:ascii="Tahoma" w:hAnsi="Tahoma" w:cs="Tahoma"/>
          <w:bCs/>
          <w:sz w:val="18"/>
          <w:szCs w:val="18"/>
        </w:rPr>
        <w:t>o</w:t>
      </w:r>
      <w:r w:rsidRPr="000837C3">
        <w:rPr>
          <w:rFonts w:ascii="Tahoma" w:hAnsi="Tahoma" w:cs="Tahoma"/>
          <w:sz w:val="18"/>
          <w:szCs w:val="18"/>
        </w:rPr>
        <w:t>bjavil na Portalu javnih naročil z dne  __</w:t>
      </w:r>
      <w:r w:rsidR="00884379">
        <w:rPr>
          <w:rFonts w:ascii="Tahoma" w:hAnsi="Tahoma" w:cs="Tahoma"/>
          <w:sz w:val="18"/>
          <w:szCs w:val="18"/>
        </w:rPr>
        <w:t>______</w:t>
      </w:r>
      <w:r w:rsidRPr="000837C3">
        <w:rPr>
          <w:rFonts w:ascii="Tahoma" w:hAnsi="Tahoma" w:cs="Tahoma"/>
          <w:sz w:val="18"/>
          <w:szCs w:val="18"/>
        </w:rPr>
        <w:t xml:space="preserve">____________, pod št. objave: ______________________, </w:t>
      </w:r>
    </w:p>
    <w:p w14:paraId="7C2171A5" w14:textId="77777777" w:rsidR="001D6CD4" w:rsidRPr="000837C3" w:rsidRDefault="001D6CD4" w:rsidP="001D6CD4">
      <w:pPr>
        <w:spacing w:before="225" w:after="225" w:line="240" w:lineRule="auto"/>
        <w:rPr>
          <w:rFonts w:ascii="Tahoma" w:hAnsi="Tahoma" w:cs="Tahoma"/>
          <w:sz w:val="18"/>
          <w:szCs w:val="18"/>
        </w:rPr>
      </w:pPr>
      <w:r w:rsidRPr="000837C3">
        <w:rPr>
          <w:rFonts w:ascii="Tahoma" w:hAnsi="Tahoma" w:cs="Tahoma"/>
          <w:sz w:val="18"/>
          <w:szCs w:val="18"/>
        </w:rPr>
        <w:t xml:space="preserve">podizvajalec (naziv in naslov): </w:t>
      </w:r>
      <w:r w:rsidRPr="000837C3">
        <w:rPr>
          <w:rFonts w:ascii="Tahoma" w:hAnsi="Tahoma" w:cs="Tahoma"/>
          <w:sz w:val="18"/>
          <w:szCs w:val="18"/>
          <w:u w:val="single"/>
        </w:rPr>
        <w:t xml:space="preserve"> _______________________________________________________________</w:t>
      </w:r>
    </w:p>
    <w:p w14:paraId="2A11CF63" w14:textId="77777777" w:rsidR="001D6CD4" w:rsidRPr="000837C3" w:rsidRDefault="001D6CD4" w:rsidP="001D6CD4">
      <w:pPr>
        <w:spacing w:before="225" w:after="225" w:line="240" w:lineRule="auto"/>
        <w:rPr>
          <w:rFonts w:ascii="Tahoma" w:hAnsi="Tahoma" w:cs="Tahoma"/>
          <w:sz w:val="18"/>
          <w:szCs w:val="18"/>
        </w:rPr>
      </w:pPr>
      <w:r w:rsidRPr="000837C3">
        <w:rPr>
          <w:rFonts w:ascii="Tahoma" w:hAnsi="Tahoma" w:cs="Tahoma"/>
          <w:sz w:val="18"/>
          <w:szCs w:val="18"/>
        </w:rPr>
        <w:t>občina sedeža podizvajalca: ________________________</w:t>
      </w:r>
    </w:p>
    <w:p w14:paraId="084DD9F7" w14:textId="77777777" w:rsidR="001D6CD4" w:rsidRPr="000837C3" w:rsidRDefault="001D6CD4" w:rsidP="001D6CD4">
      <w:pPr>
        <w:spacing w:before="225" w:after="225" w:line="240" w:lineRule="auto"/>
        <w:rPr>
          <w:rFonts w:ascii="Tahoma" w:hAnsi="Tahoma" w:cs="Tahoma"/>
          <w:sz w:val="18"/>
          <w:szCs w:val="18"/>
        </w:rPr>
      </w:pPr>
      <w:r w:rsidRPr="000837C3">
        <w:rPr>
          <w:rFonts w:ascii="Tahoma" w:hAnsi="Tahoma" w:cs="Tahoma"/>
          <w:sz w:val="18"/>
          <w:szCs w:val="18"/>
        </w:rPr>
        <w:t>matična številka: _____________________, ID za DDV: _____________________________</w:t>
      </w:r>
    </w:p>
    <w:p w14:paraId="2DAF99C5"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sz w:val="18"/>
          <w:szCs w:val="18"/>
        </w:rPr>
        <w:t>s podpisom te izjave pod kazensko in materialno odgovornostjo izjavljamo da:</w:t>
      </w:r>
    </w:p>
    <w:p w14:paraId="44AAE785" w14:textId="77777777" w:rsidR="001D6CD4" w:rsidRPr="000837C3" w:rsidRDefault="001D6CD4" w:rsidP="001D6CD4">
      <w:pPr>
        <w:spacing w:line="240" w:lineRule="auto"/>
        <w:jc w:val="left"/>
        <w:rPr>
          <w:rFonts w:ascii="Tahoma" w:hAnsi="Tahoma" w:cs="Tahoma"/>
          <w:sz w:val="18"/>
          <w:szCs w:val="18"/>
        </w:rPr>
      </w:pPr>
    </w:p>
    <w:p w14:paraId="6B80A1B2" w14:textId="77777777" w:rsidR="007C58C1" w:rsidRPr="000837C3" w:rsidRDefault="007C58C1" w:rsidP="00CE0A90">
      <w:pPr>
        <w:numPr>
          <w:ilvl w:val="0"/>
          <w:numId w:val="14"/>
        </w:numPr>
        <w:autoSpaceDE w:val="0"/>
        <w:autoSpaceDN w:val="0"/>
        <w:adjustRightInd w:val="0"/>
        <w:spacing w:after="200" w:line="240" w:lineRule="auto"/>
        <w:jc w:val="left"/>
        <w:rPr>
          <w:rFonts w:ascii="Tahoma" w:hAnsi="Tahoma" w:cs="Tahoma"/>
          <w:sz w:val="18"/>
          <w:szCs w:val="18"/>
          <w:lang w:eastAsia="sl-SI"/>
        </w:rPr>
      </w:pPr>
      <w:r w:rsidRPr="000837C3">
        <w:rPr>
          <w:rFonts w:ascii="Tahoma" w:hAnsi="Tahoma" w:cs="Tahoma"/>
          <w:sz w:val="18"/>
          <w:szCs w:val="18"/>
          <w:lang w:eastAsia="sl-SI"/>
        </w:rPr>
        <w:t>naši družbi ali osebi, ki je članica upravnega, vodstvenega ali nadzornega organa ponudnika, ali ki ima pooblastilo za njegovo zastopanje ali odločanje ali nadzor v njem, ni bila izrečena pravnomočna sodba, ki ima elemente kaznivih dejanj, ki so opredeljeni v Kazenskem zakoniku (Ur. l. RS št. 50/12- UPD in 54/15) in navedena v prvem odstavku 75. člena ZJN-3;</w:t>
      </w:r>
    </w:p>
    <w:p w14:paraId="40C81556" w14:textId="77777777" w:rsidR="007C58C1" w:rsidRPr="000837C3" w:rsidRDefault="007C58C1" w:rsidP="007C58C1">
      <w:pPr>
        <w:autoSpaceDE w:val="0"/>
        <w:autoSpaceDN w:val="0"/>
        <w:adjustRightInd w:val="0"/>
        <w:spacing w:line="240" w:lineRule="auto"/>
        <w:ind w:left="720"/>
        <w:rPr>
          <w:rFonts w:ascii="Tahoma" w:hAnsi="Tahoma" w:cs="Tahoma"/>
          <w:sz w:val="18"/>
          <w:szCs w:val="18"/>
          <w:lang w:eastAsia="sl-SI"/>
        </w:rPr>
      </w:pPr>
    </w:p>
    <w:p w14:paraId="56E75ED4" w14:textId="77777777" w:rsidR="007C58C1" w:rsidRPr="000837C3" w:rsidRDefault="007C58C1" w:rsidP="00CE0A90">
      <w:pPr>
        <w:numPr>
          <w:ilvl w:val="0"/>
          <w:numId w:val="14"/>
        </w:numPr>
        <w:autoSpaceDE w:val="0"/>
        <w:autoSpaceDN w:val="0"/>
        <w:adjustRightInd w:val="0"/>
        <w:spacing w:after="200" w:line="240" w:lineRule="auto"/>
        <w:jc w:val="left"/>
        <w:rPr>
          <w:rFonts w:ascii="Tahoma" w:hAnsi="Tahoma" w:cs="Tahoma"/>
          <w:sz w:val="18"/>
          <w:szCs w:val="18"/>
          <w:lang w:eastAsia="sl-SI"/>
        </w:rPr>
      </w:pPr>
      <w:r w:rsidRPr="000837C3">
        <w:rPr>
          <w:rFonts w:ascii="Tahoma" w:hAnsi="Tahoma" w:cs="Tahoma"/>
          <w:sz w:val="18"/>
          <w:szCs w:val="18"/>
          <w:lang w:eastAsia="sl-SI"/>
        </w:rPr>
        <w:t>izpolnjujemo obveznosti v zvezi z dajatvami in drugimi nedavčnimi obveznostmi v skladu z zakonom, ki ureja finančno upravo, ki jih pobira davčni organ v skladu s predpisi države, v kateri ima sedež, ali predpisi države naročnika, in na dan oddaje ponudbe nimamo neplačanih zapadlih obveznosti v vrednosti 50 evrov ali več. Na dan oddaje ponudbe imamo predložene tudi vse obračune davčnih odtegljajev za odhodke iz delovnega razmerja za obdobje zadnjih petih let do dne oddaje ponudbe;</w:t>
      </w:r>
    </w:p>
    <w:p w14:paraId="052DDC03" w14:textId="77777777" w:rsidR="005F70AD" w:rsidRPr="000837C3" w:rsidRDefault="005F70AD" w:rsidP="005F70AD">
      <w:pPr>
        <w:pStyle w:val="ListParagraph"/>
        <w:rPr>
          <w:rFonts w:ascii="Tahoma" w:hAnsi="Tahoma" w:cs="Tahoma"/>
          <w:sz w:val="18"/>
          <w:szCs w:val="18"/>
          <w:lang w:eastAsia="sl-SI"/>
        </w:rPr>
      </w:pPr>
    </w:p>
    <w:p w14:paraId="4B5E0F45" w14:textId="77777777" w:rsidR="007C58C1" w:rsidRPr="000837C3" w:rsidRDefault="007C58C1" w:rsidP="007C58C1">
      <w:pPr>
        <w:autoSpaceDE w:val="0"/>
        <w:autoSpaceDN w:val="0"/>
        <w:adjustRightInd w:val="0"/>
        <w:spacing w:line="240" w:lineRule="auto"/>
        <w:rPr>
          <w:rFonts w:ascii="Tahoma" w:hAnsi="Tahoma" w:cs="Tahoma"/>
          <w:sz w:val="18"/>
          <w:szCs w:val="18"/>
          <w:lang w:eastAsia="sl-SI"/>
        </w:rPr>
      </w:pPr>
    </w:p>
    <w:p w14:paraId="727C9C09" w14:textId="77777777" w:rsidR="007C58C1" w:rsidRPr="000837C3" w:rsidRDefault="007C58C1" w:rsidP="00CE0A90">
      <w:pPr>
        <w:numPr>
          <w:ilvl w:val="0"/>
          <w:numId w:val="14"/>
        </w:numPr>
        <w:autoSpaceDE w:val="0"/>
        <w:autoSpaceDN w:val="0"/>
        <w:adjustRightInd w:val="0"/>
        <w:spacing w:after="200" w:line="240" w:lineRule="auto"/>
        <w:jc w:val="left"/>
        <w:rPr>
          <w:rFonts w:ascii="Tahoma" w:hAnsi="Tahoma" w:cs="Tahoma"/>
          <w:sz w:val="18"/>
          <w:szCs w:val="18"/>
          <w:lang w:eastAsia="sl-SI"/>
        </w:rPr>
      </w:pPr>
      <w:r w:rsidRPr="000837C3">
        <w:rPr>
          <w:rFonts w:ascii="Tahoma" w:hAnsi="Tahoma" w:cs="Tahoma"/>
          <w:sz w:val="18"/>
          <w:szCs w:val="18"/>
          <w:lang w:eastAsia="sl-SI"/>
        </w:rPr>
        <w:t>na dan, ko poteče rok za oddajo ponudb, nismo izločen iz postopkov oddaje javnih naročil zaradi uvrstitve v evidenco gospodarskih subjektov z negativnimi referencami iz 110. člena ZJN-3;</w:t>
      </w:r>
    </w:p>
    <w:p w14:paraId="317AFA89" w14:textId="77777777" w:rsidR="005F70AD" w:rsidRPr="000837C3" w:rsidRDefault="005F70AD" w:rsidP="005F70AD">
      <w:pPr>
        <w:pStyle w:val="ListParagraph"/>
        <w:rPr>
          <w:rFonts w:ascii="Tahoma" w:hAnsi="Tahoma" w:cs="Tahoma"/>
          <w:sz w:val="18"/>
          <w:szCs w:val="18"/>
          <w:lang w:eastAsia="sl-SI"/>
        </w:rPr>
      </w:pPr>
    </w:p>
    <w:p w14:paraId="55EA1796" w14:textId="77777777" w:rsidR="007C58C1" w:rsidRPr="000837C3" w:rsidRDefault="007C58C1" w:rsidP="007C58C1">
      <w:pPr>
        <w:autoSpaceDE w:val="0"/>
        <w:autoSpaceDN w:val="0"/>
        <w:adjustRightInd w:val="0"/>
        <w:spacing w:line="240" w:lineRule="auto"/>
        <w:rPr>
          <w:rFonts w:ascii="Tahoma" w:hAnsi="Tahoma" w:cs="Tahoma"/>
          <w:sz w:val="18"/>
          <w:szCs w:val="18"/>
          <w:lang w:eastAsia="sl-SI"/>
        </w:rPr>
      </w:pPr>
    </w:p>
    <w:p w14:paraId="1097A9B7" w14:textId="77777777" w:rsidR="007C58C1" w:rsidRPr="000837C3" w:rsidRDefault="007C58C1" w:rsidP="00CE0A90">
      <w:pPr>
        <w:numPr>
          <w:ilvl w:val="0"/>
          <w:numId w:val="14"/>
        </w:numPr>
        <w:autoSpaceDE w:val="0"/>
        <w:autoSpaceDN w:val="0"/>
        <w:adjustRightInd w:val="0"/>
        <w:spacing w:after="200" w:line="240" w:lineRule="auto"/>
        <w:jc w:val="left"/>
        <w:rPr>
          <w:rFonts w:ascii="Tahoma" w:hAnsi="Tahoma" w:cs="Tahoma"/>
          <w:sz w:val="18"/>
          <w:szCs w:val="18"/>
          <w:lang w:eastAsia="sl-SI"/>
        </w:rPr>
      </w:pPr>
      <w:r w:rsidRPr="000837C3">
        <w:rPr>
          <w:rFonts w:ascii="Tahoma" w:hAnsi="Tahoma" w:cs="Tahoma"/>
          <w:sz w:val="18"/>
          <w:szCs w:val="18"/>
          <w:lang w:eastAsia="sl-SI"/>
        </w:rPr>
        <w:t>v obdobju treh let pred potekom roka za oddajo ponudb nam ni bila s pravnomočno odločbo pristojnega organa Republike Slovenije ali druge države članice ali tretje države dvakrat izrečena globa zaradi prekrška v zvezi s plačilom za delo;</w:t>
      </w:r>
    </w:p>
    <w:p w14:paraId="25568B41" w14:textId="77777777" w:rsidR="005F70AD" w:rsidRPr="000837C3" w:rsidRDefault="005F70AD" w:rsidP="005F70AD">
      <w:pPr>
        <w:pStyle w:val="ListParagraph"/>
        <w:rPr>
          <w:rFonts w:ascii="Tahoma" w:hAnsi="Tahoma" w:cs="Tahoma"/>
          <w:sz w:val="18"/>
          <w:szCs w:val="18"/>
          <w:lang w:eastAsia="sl-SI"/>
        </w:rPr>
      </w:pPr>
    </w:p>
    <w:p w14:paraId="0428F1D1" w14:textId="77777777" w:rsidR="007C58C1" w:rsidRPr="000837C3" w:rsidRDefault="007C58C1" w:rsidP="007C58C1">
      <w:pPr>
        <w:autoSpaceDE w:val="0"/>
        <w:autoSpaceDN w:val="0"/>
        <w:adjustRightInd w:val="0"/>
        <w:spacing w:line="240" w:lineRule="auto"/>
        <w:rPr>
          <w:rFonts w:ascii="Tahoma" w:hAnsi="Tahoma" w:cs="Tahoma"/>
          <w:sz w:val="18"/>
          <w:szCs w:val="18"/>
          <w:lang w:eastAsia="sl-SI"/>
        </w:rPr>
      </w:pPr>
    </w:p>
    <w:p w14:paraId="31D1910E" w14:textId="77777777" w:rsidR="007C58C1" w:rsidRPr="000837C3" w:rsidRDefault="007C58C1" w:rsidP="00CE0A90">
      <w:pPr>
        <w:numPr>
          <w:ilvl w:val="0"/>
          <w:numId w:val="14"/>
        </w:numPr>
        <w:autoSpaceDE w:val="0"/>
        <w:autoSpaceDN w:val="0"/>
        <w:adjustRightInd w:val="0"/>
        <w:spacing w:after="200" w:line="240" w:lineRule="auto"/>
        <w:jc w:val="left"/>
        <w:rPr>
          <w:rFonts w:ascii="Tahoma" w:hAnsi="Tahoma" w:cs="Tahoma"/>
          <w:sz w:val="18"/>
          <w:szCs w:val="18"/>
          <w:lang w:eastAsia="sl-SI"/>
        </w:rPr>
      </w:pPr>
      <w:r w:rsidRPr="000837C3">
        <w:rPr>
          <w:rFonts w:ascii="Tahoma" w:hAnsi="Tahoma" w:cs="Tahoma"/>
          <w:sz w:val="18"/>
          <w:szCs w:val="18"/>
          <w:lang w:eastAsia="sl-SI"/>
        </w:rPr>
        <w:t>smo registrirani za opravljanje dejavnosti, ki je predmet  tega javnega naročila;</w:t>
      </w:r>
    </w:p>
    <w:p w14:paraId="4FB68D6B" w14:textId="77777777" w:rsidR="005F70AD" w:rsidRPr="000837C3" w:rsidRDefault="005F70AD" w:rsidP="005F70AD">
      <w:pPr>
        <w:pStyle w:val="ListParagraph"/>
        <w:rPr>
          <w:rFonts w:ascii="Tahoma" w:hAnsi="Tahoma" w:cs="Tahoma"/>
          <w:sz w:val="18"/>
          <w:szCs w:val="18"/>
          <w:lang w:eastAsia="sl-SI"/>
        </w:rPr>
      </w:pPr>
    </w:p>
    <w:p w14:paraId="295C18B7" w14:textId="77777777" w:rsidR="007C58C1" w:rsidRPr="000837C3" w:rsidRDefault="007C58C1" w:rsidP="007C58C1">
      <w:pPr>
        <w:autoSpaceDE w:val="0"/>
        <w:autoSpaceDN w:val="0"/>
        <w:adjustRightInd w:val="0"/>
        <w:spacing w:line="240" w:lineRule="auto"/>
        <w:rPr>
          <w:rFonts w:ascii="Tahoma" w:hAnsi="Tahoma" w:cs="Tahoma"/>
          <w:sz w:val="18"/>
          <w:szCs w:val="18"/>
          <w:lang w:eastAsia="sl-SI"/>
        </w:rPr>
      </w:pPr>
    </w:p>
    <w:p w14:paraId="4D2CEBF6" w14:textId="77777777" w:rsidR="00896FEC" w:rsidRPr="000837C3" w:rsidRDefault="007C58C1" w:rsidP="00CE0A90">
      <w:pPr>
        <w:numPr>
          <w:ilvl w:val="0"/>
          <w:numId w:val="14"/>
        </w:numPr>
        <w:autoSpaceDE w:val="0"/>
        <w:autoSpaceDN w:val="0"/>
        <w:adjustRightInd w:val="0"/>
        <w:spacing w:after="200" w:line="240" w:lineRule="auto"/>
        <w:jc w:val="left"/>
        <w:rPr>
          <w:rFonts w:ascii="Tahoma" w:hAnsi="Tahoma" w:cs="Tahoma"/>
          <w:sz w:val="18"/>
          <w:szCs w:val="18"/>
          <w:lang w:eastAsia="sl-SI"/>
        </w:rPr>
      </w:pPr>
      <w:r w:rsidRPr="000837C3">
        <w:rPr>
          <w:rFonts w:ascii="Tahoma" w:hAnsi="Tahoma" w:cs="Tahoma"/>
          <w:sz w:val="18"/>
          <w:szCs w:val="18"/>
        </w:rPr>
        <w:t>smo vpisani v poklicni oziroma poslovni register v državi sedeža;</w:t>
      </w:r>
    </w:p>
    <w:p w14:paraId="4F652125" w14:textId="77777777" w:rsidR="005F70AD" w:rsidRPr="000837C3" w:rsidRDefault="005F70AD" w:rsidP="005F70AD">
      <w:pPr>
        <w:pStyle w:val="ListParagraph"/>
        <w:rPr>
          <w:rFonts w:ascii="Tahoma" w:hAnsi="Tahoma" w:cs="Tahoma"/>
          <w:sz w:val="18"/>
          <w:szCs w:val="18"/>
          <w:lang w:eastAsia="sl-SI"/>
        </w:rPr>
      </w:pPr>
    </w:p>
    <w:p w14:paraId="75B56E0B" w14:textId="77777777" w:rsidR="00896FEC" w:rsidRPr="000837C3" w:rsidRDefault="00896FEC" w:rsidP="00CE0A90">
      <w:pPr>
        <w:numPr>
          <w:ilvl w:val="0"/>
          <w:numId w:val="14"/>
        </w:numPr>
        <w:rPr>
          <w:rFonts w:ascii="Tahoma" w:hAnsi="Tahoma" w:cs="Tahoma"/>
          <w:sz w:val="18"/>
          <w:szCs w:val="18"/>
          <w:lang w:eastAsia="sl-SI"/>
        </w:rPr>
      </w:pPr>
      <w:r w:rsidRPr="000837C3">
        <w:rPr>
          <w:rFonts w:ascii="Tahoma" w:hAnsi="Tahoma" w:cs="Tahoma"/>
          <w:sz w:val="18"/>
          <w:szCs w:val="18"/>
          <w:lang w:eastAsia="sl-SI"/>
        </w:rPr>
        <w:t xml:space="preserve">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4C4B8186" w14:textId="77777777" w:rsidR="00896FEC" w:rsidRPr="000837C3" w:rsidRDefault="00896FEC" w:rsidP="00896FEC">
      <w:pPr>
        <w:rPr>
          <w:rFonts w:ascii="Tahoma" w:hAnsi="Tahoma" w:cs="Tahoma"/>
          <w:sz w:val="18"/>
          <w:szCs w:val="18"/>
          <w:lang w:eastAsia="sl-SI"/>
        </w:rPr>
      </w:pPr>
    </w:p>
    <w:p w14:paraId="07B4D051" w14:textId="77777777" w:rsidR="00896FEC" w:rsidRPr="000837C3" w:rsidRDefault="00896FEC" w:rsidP="00CE0A90">
      <w:pPr>
        <w:numPr>
          <w:ilvl w:val="0"/>
          <w:numId w:val="14"/>
        </w:numPr>
        <w:autoSpaceDE w:val="0"/>
        <w:autoSpaceDN w:val="0"/>
        <w:adjustRightInd w:val="0"/>
        <w:spacing w:after="200" w:line="240" w:lineRule="auto"/>
        <w:rPr>
          <w:rFonts w:ascii="Tahoma" w:hAnsi="Tahoma" w:cs="Tahoma"/>
          <w:sz w:val="18"/>
          <w:szCs w:val="18"/>
          <w:lang w:eastAsia="sl-SI"/>
        </w:rPr>
      </w:pPr>
      <w:r w:rsidRPr="000837C3">
        <w:rPr>
          <w:rFonts w:ascii="Tahoma" w:hAnsi="Tahoma" w:cs="Tahoma"/>
          <w:sz w:val="18"/>
          <w:szCs w:val="18"/>
          <w:lang w:eastAsia="sl-SI"/>
        </w:rPr>
        <w:t xml:space="preserve">Smo seznanjeni </w:t>
      </w:r>
      <w:r w:rsidR="00CE47B4" w:rsidRPr="000837C3">
        <w:rPr>
          <w:rFonts w:ascii="Tahoma" w:hAnsi="Tahoma" w:cs="Tahoma"/>
          <w:sz w:val="18"/>
          <w:szCs w:val="18"/>
          <w:lang w:eastAsia="sl-SI"/>
        </w:rPr>
        <w:t>v zvezi s storjenimi</w:t>
      </w:r>
      <w:r w:rsidRPr="000837C3">
        <w:rPr>
          <w:rFonts w:ascii="Tahoma" w:hAnsi="Tahoma" w:cs="Tahoma"/>
          <w:sz w:val="18"/>
          <w:szCs w:val="18"/>
          <w:lang w:eastAsia="sl-SI"/>
        </w:rPr>
        <w:t xml:space="preserve"> ali neizvede</w:t>
      </w:r>
      <w:r w:rsidR="00CE47B4" w:rsidRPr="000837C3">
        <w:rPr>
          <w:rFonts w:ascii="Tahoma" w:hAnsi="Tahoma" w:cs="Tahoma"/>
          <w:sz w:val="18"/>
          <w:szCs w:val="18"/>
          <w:lang w:eastAsia="sl-SI"/>
        </w:rPr>
        <w:t>nimi</w:t>
      </w:r>
      <w:r w:rsidRPr="000837C3">
        <w:rPr>
          <w:rFonts w:ascii="Tahoma" w:hAnsi="Tahoma" w:cs="Tahoma"/>
          <w:sz w:val="18"/>
          <w:szCs w:val="18"/>
          <w:lang w:eastAsia="sl-SI"/>
        </w:rPr>
        <w:t xml:space="preserve"> dejanj</w:t>
      </w:r>
      <w:r w:rsidR="00CE47B4" w:rsidRPr="000837C3">
        <w:rPr>
          <w:rFonts w:ascii="Tahoma" w:hAnsi="Tahoma" w:cs="Tahoma"/>
          <w:sz w:val="18"/>
          <w:szCs w:val="18"/>
          <w:lang w:eastAsia="sl-SI"/>
        </w:rPr>
        <w:t>i</w:t>
      </w:r>
      <w:r w:rsidRPr="000837C3">
        <w:rPr>
          <w:rFonts w:ascii="Tahoma" w:hAnsi="Tahoma" w:cs="Tahoma"/>
          <w:sz w:val="18"/>
          <w:szCs w:val="18"/>
          <w:lang w:eastAsia="sl-SI"/>
        </w:rPr>
        <w:t xml:space="preserve"> v enem od položajev iz prvega, drugega ali četrtega odstavka 75. člena.</w:t>
      </w:r>
      <w:r w:rsidR="00CE47B4" w:rsidRPr="000837C3">
        <w:rPr>
          <w:rFonts w:ascii="Tahoma" w:hAnsi="Tahoma" w:cs="Tahoma"/>
          <w:sz w:val="18"/>
          <w:szCs w:val="18"/>
          <w:lang w:eastAsia="sl-SI"/>
        </w:rPr>
        <w:t xml:space="preserve"> Smo seznanjeni, da nas lahko naročnik </w:t>
      </w:r>
      <w:r w:rsidRPr="000837C3">
        <w:rPr>
          <w:rFonts w:ascii="Tahoma" w:hAnsi="Tahoma" w:cs="Tahoma"/>
          <w:sz w:val="18"/>
          <w:szCs w:val="18"/>
          <w:lang w:eastAsia="sl-SI"/>
        </w:rPr>
        <w:t xml:space="preserve">kadar koli v postopku izključi tudi, </w:t>
      </w:r>
      <w:r w:rsidRPr="000837C3">
        <w:rPr>
          <w:rFonts w:ascii="Tahoma" w:hAnsi="Tahoma" w:cs="Tahoma"/>
          <w:sz w:val="18"/>
          <w:szCs w:val="18"/>
          <w:lang w:eastAsia="sl-SI"/>
        </w:rPr>
        <w:lastRenderedPageBreak/>
        <w:t xml:space="preserve">če se izkaže, da </w:t>
      </w:r>
      <w:r w:rsidR="00CE47B4" w:rsidRPr="000837C3">
        <w:rPr>
          <w:rFonts w:ascii="Tahoma" w:hAnsi="Tahoma" w:cs="Tahoma"/>
          <w:sz w:val="18"/>
          <w:szCs w:val="18"/>
          <w:lang w:eastAsia="sl-SI"/>
        </w:rPr>
        <w:t xml:space="preserve">smo </w:t>
      </w:r>
      <w:r w:rsidRPr="000837C3">
        <w:rPr>
          <w:rFonts w:ascii="Tahoma" w:hAnsi="Tahoma" w:cs="Tahoma"/>
          <w:sz w:val="18"/>
          <w:szCs w:val="18"/>
          <w:lang w:eastAsia="sl-SI"/>
        </w:rPr>
        <w:t>pred ali med postopkom javnega naročanja glede na storjena ali neizvedena dejanja v enem od položajev iz šestega odstavka 75. člena ZJN-3.</w:t>
      </w:r>
    </w:p>
    <w:p w14:paraId="3EA876B6" w14:textId="77777777" w:rsidR="005F70AD" w:rsidRPr="000837C3" w:rsidRDefault="005F70AD" w:rsidP="005F70AD">
      <w:pPr>
        <w:pStyle w:val="ListParagraph"/>
        <w:rPr>
          <w:rFonts w:ascii="Tahoma" w:hAnsi="Tahoma" w:cs="Tahoma"/>
          <w:sz w:val="18"/>
          <w:szCs w:val="18"/>
          <w:lang w:eastAsia="sl-SI"/>
        </w:rPr>
      </w:pPr>
    </w:p>
    <w:p w14:paraId="5FDF024D" w14:textId="77777777" w:rsidR="00896FEC" w:rsidRPr="000837C3" w:rsidRDefault="00CE47B4" w:rsidP="00CE0A90">
      <w:pPr>
        <w:numPr>
          <w:ilvl w:val="0"/>
          <w:numId w:val="14"/>
        </w:numPr>
        <w:autoSpaceDE w:val="0"/>
        <w:autoSpaceDN w:val="0"/>
        <w:adjustRightInd w:val="0"/>
        <w:spacing w:after="200" w:line="240" w:lineRule="auto"/>
        <w:jc w:val="left"/>
        <w:rPr>
          <w:rFonts w:ascii="Tahoma" w:hAnsi="Tahoma" w:cs="Tahoma"/>
          <w:sz w:val="18"/>
          <w:szCs w:val="18"/>
          <w:lang w:eastAsia="sl-SI"/>
        </w:rPr>
      </w:pPr>
      <w:r w:rsidRPr="000837C3">
        <w:rPr>
          <w:rFonts w:ascii="Tahoma" w:hAnsi="Tahoma" w:cs="Tahoma"/>
          <w:sz w:val="18"/>
          <w:szCs w:val="18"/>
          <w:lang w:eastAsia="sl-SI"/>
        </w:rPr>
        <w:t xml:space="preserve">Smo seznanjeni, da nas bo naročnik </w:t>
      </w:r>
      <w:r w:rsidR="00896FEC" w:rsidRPr="000837C3">
        <w:rPr>
          <w:rFonts w:ascii="Tahoma" w:hAnsi="Tahoma" w:cs="Tahoma"/>
          <w:sz w:val="18"/>
          <w:szCs w:val="18"/>
          <w:lang w:eastAsia="sl-SI"/>
        </w:rPr>
        <w:t xml:space="preserve">iz postopka javnega naročanja izključil, v primeru </w:t>
      </w:r>
      <w:r w:rsidRPr="000837C3">
        <w:rPr>
          <w:rFonts w:ascii="Tahoma" w:hAnsi="Tahoma" w:cs="Tahoma"/>
          <w:sz w:val="18"/>
          <w:szCs w:val="18"/>
          <w:lang w:eastAsia="sl-SI"/>
        </w:rPr>
        <w:t>morebitne kršitve</w:t>
      </w:r>
      <w:r w:rsidR="00896FEC" w:rsidRPr="000837C3">
        <w:rPr>
          <w:rFonts w:ascii="Tahoma" w:hAnsi="Tahoma" w:cs="Tahoma"/>
          <w:sz w:val="18"/>
          <w:szCs w:val="18"/>
          <w:lang w:eastAsia="sl-SI"/>
        </w:rPr>
        <w:t xml:space="preserve"> obveznosti na področju okoljskega, socialnega in delovnega prava (2. odstavek 3. člena ZJN-3). </w:t>
      </w:r>
    </w:p>
    <w:p w14:paraId="09682A2E" w14:textId="77777777" w:rsidR="007C58C1" w:rsidRPr="000837C3" w:rsidRDefault="007C58C1" w:rsidP="007C58C1">
      <w:pPr>
        <w:autoSpaceDE w:val="0"/>
        <w:autoSpaceDN w:val="0"/>
        <w:adjustRightInd w:val="0"/>
        <w:spacing w:line="240" w:lineRule="auto"/>
        <w:rPr>
          <w:rFonts w:ascii="Tahoma" w:hAnsi="Tahoma" w:cs="Tahoma"/>
          <w:sz w:val="18"/>
          <w:szCs w:val="18"/>
          <w:lang w:eastAsia="sl-SI"/>
        </w:rPr>
      </w:pPr>
    </w:p>
    <w:p w14:paraId="7C26D0E4" w14:textId="77777777" w:rsidR="0094166E" w:rsidRPr="000837C3" w:rsidRDefault="0094166E">
      <w:pPr>
        <w:numPr>
          <w:ilvl w:val="0"/>
          <w:numId w:val="14"/>
        </w:numPr>
        <w:rPr>
          <w:rFonts w:ascii="Tahoma" w:hAnsi="Tahoma" w:cs="Tahoma"/>
          <w:sz w:val="18"/>
          <w:szCs w:val="18"/>
          <w:lang w:eastAsia="sl-SI"/>
        </w:rPr>
      </w:pPr>
      <w:r w:rsidRPr="000837C3">
        <w:rPr>
          <w:rFonts w:ascii="Tahoma" w:hAnsi="Tahoma" w:cs="Tahoma"/>
          <w:sz w:val="18"/>
          <w:szCs w:val="18"/>
          <w:lang w:eastAsia="sl-SI"/>
        </w:rPr>
        <w:t>Smo seznanjeni, da je plačilni rok 30 (trideset) dni od dneva prejema pravilno izstavljenega računa,</w:t>
      </w:r>
    </w:p>
    <w:p w14:paraId="7828C525" w14:textId="77777777" w:rsidR="005F70AD" w:rsidRPr="000837C3" w:rsidRDefault="005F70AD" w:rsidP="005F70AD">
      <w:pPr>
        <w:pStyle w:val="ListParagraph"/>
        <w:rPr>
          <w:rFonts w:ascii="Tahoma" w:hAnsi="Tahoma" w:cs="Tahoma"/>
          <w:sz w:val="18"/>
          <w:szCs w:val="18"/>
          <w:lang w:eastAsia="sl-SI"/>
        </w:rPr>
      </w:pPr>
    </w:p>
    <w:p w14:paraId="4F200245" w14:textId="77777777" w:rsidR="0094166E" w:rsidRPr="000837C3" w:rsidRDefault="0094166E" w:rsidP="0094166E">
      <w:pPr>
        <w:ind w:left="720"/>
        <w:rPr>
          <w:rFonts w:ascii="Tahoma" w:hAnsi="Tahoma" w:cs="Tahoma"/>
          <w:sz w:val="18"/>
          <w:szCs w:val="18"/>
          <w:lang w:eastAsia="sl-SI"/>
        </w:rPr>
      </w:pPr>
    </w:p>
    <w:p w14:paraId="1A03E537" w14:textId="77777777" w:rsidR="007C58C1" w:rsidRPr="000837C3" w:rsidRDefault="007C58C1" w:rsidP="00CE0A90">
      <w:pPr>
        <w:numPr>
          <w:ilvl w:val="0"/>
          <w:numId w:val="14"/>
        </w:numPr>
        <w:spacing w:after="200" w:line="276" w:lineRule="auto"/>
        <w:jc w:val="left"/>
        <w:rPr>
          <w:rFonts w:ascii="Tahoma" w:hAnsi="Tahoma" w:cs="Tahoma"/>
          <w:sz w:val="18"/>
          <w:szCs w:val="18"/>
          <w:lang w:eastAsia="sl-SI"/>
        </w:rPr>
      </w:pPr>
      <w:r w:rsidRPr="000837C3">
        <w:rPr>
          <w:rFonts w:ascii="Tahoma" w:hAnsi="Tahoma" w:cs="Tahoma"/>
          <w:sz w:val="18"/>
          <w:szCs w:val="18"/>
          <w:lang w:eastAsia="sl-SI"/>
        </w:rPr>
        <w:t>Ponudnik v preteklih šestih (6) mesecih, šteto od skrajnega roka za oddajo ponudb, ni imel blokiranih poslovnih računov. (v primeru skupne ponudbe mora pogoj izpolniti vsak izmed partnerjev.</w:t>
      </w:r>
    </w:p>
    <w:p w14:paraId="227D21C9" w14:textId="77777777" w:rsidR="005F70AD" w:rsidRPr="000837C3" w:rsidRDefault="005F70AD" w:rsidP="005F70AD">
      <w:pPr>
        <w:pStyle w:val="ListParagraph"/>
        <w:rPr>
          <w:rFonts w:ascii="Tahoma" w:hAnsi="Tahoma" w:cs="Tahoma"/>
          <w:sz w:val="18"/>
          <w:szCs w:val="18"/>
          <w:lang w:eastAsia="sl-SI"/>
        </w:rPr>
      </w:pPr>
    </w:p>
    <w:p w14:paraId="3585D557" w14:textId="77777777" w:rsidR="00CE47B4" w:rsidRPr="000837C3" w:rsidRDefault="00CE47B4" w:rsidP="00CE0A90">
      <w:pPr>
        <w:numPr>
          <w:ilvl w:val="0"/>
          <w:numId w:val="14"/>
        </w:numPr>
        <w:spacing w:after="200" w:line="276" w:lineRule="auto"/>
        <w:jc w:val="left"/>
        <w:rPr>
          <w:rFonts w:ascii="Tahoma" w:hAnsi="Tahoma" w:cs="Tahoma"/>
          <w:sz w:val="18"/>
          <w:szCs w:val="18"/>
          <w:lang w:eastAsia="sl-SI"/>
        </w:rPr>
      </w:pPr>
      <w:r w:rsidRPr="000837C3">
        <w:rPr>
          <w:rFonts w:ascii="Tahoma" w:hAnsi="Tahoma" w:cs="Tahoma"/>
          <w:sz w:val="18"/>
          <w:szCs w:val="18"/>
          <w:lang w:eastAsia="sl-SI"/>
        </w:rPr>
        <w:t>Na dan oddaje ponudbe nimamo blokiranega nobenega transakcijskega računa, v zadnjih 6-ih mesecih pred rokom za oddajo ponudbe pa nismo imeli nobenega transakcijskega računa blokiranega več kot 10 zaporednih delovnih dni.</w:t>
      </w:r>
    </w:p>
    <w:p w14:paraId="6A5642B8" w14:textId="77777777" w:rsidR="001D6CD4" w:rsidRPr="000837C3" w:rsidRDefault="001D6CD4" w:rsidP="001D6CD4">
      <w:pPr>
        <w:spacing w:after="200" w:line="276" w:lineRule="auto"/>
        <w:contextualSpacing/>
        <w:jc w:val="left"/>
        <w:rPr>
          <w:rFonts w:ascii="Tahoma" w:hAnsi="Tahoma" w:cs="Tahoma"/>
          <w:sz w:val="18"/>
          <w:szCs w:val="18"/>
          <w:lang w:eastAsia="sl-SI"/>
        </w:rPr>
      </w:pPr>
    </w:p>
    <w:p w14:paraId="0A4A7E10" w14:textId="77777777" w:rsidR="001D6CD4" w:rsidRPr="000837C3" w:rsidRDefault="001D6CD4" w:rsidP="001D6CD4">
      <w:pPr>
        <w:spacing w:after="200" w:line="276" w:lineRule="auto"/>
        <w:contextualSpacing/>
        <w:jc w:val="left"/>
        <w:rPr>
          <w:rFonts w:ascii="Tahoma" w:hAnsi="Tahoma" w:cs="Tahoma"/>
          <w:sz w:val="18"/>
          <w:szCs w:val="18"/>
          <w:lang w:eastAsia="sl-SI"/>
        </w:rPr>
      </w:pPr>
      <w:r w:rsidRPr="000837C3">
        <w:rPr>
          <w:rFonts w:ascii="Tahoma" w:hAnsi="Tahoma" w:cs="Tahoma"/>
          <w:sz w:val="18"/>
          <w:szCs w:val="18"/>
          <w:lang w:eastAsia="sl-SI"/>
        </w:rPr>
        <w:t>Hkrati izjavljamo, da:</w:t>
      </w:r>
    </w:p>
    <w:p w14:paraId="66D2F0E5" w14:textId="77777777" w:rsidR="001D6CD4" w:rsidRPr="000837C3" w:rsidRDefault="001D6CD4" w:rsidP="00CE0A90">
      <w:pPr>
        <w:numPr>
          <w:ilvl w:val="0"/>
          <w:numId w:val="16"/>
        </w:numPr>
        <w:spacing w:before="120" w:after="120" w:line="276" w:lineRule="auto"/>
        <w:jc w:val="left"/>
        <w:rPr>
          <w:rFonts w:ascii="Tahoma" w:hAnsi="Tahoma" w:cs="Tahoma"/>
          <w:sz w:val="18"/>
          <w:szCs w:val="18"/>
          <w:lang w:val="x-none" w:eastAsia="x-none"/>
        </w:rPr>
      </w:pPr>
      <w:r w:rsidRPr="000837C3">
        <w:rPr>
          <w:rFonts w:ascii="Tahoma" w:hAnsi="Tahoma" w:cs="Tahoma"/>
          <w:sz w:val="18"/>
          <w:szCs w:val="18"/>
          <w:lang w:val="x-none" w:eastAsia="sl-SI"/>
        </w:rPr>
        <w:t xml:space="preserve">smo seznanjeni z Navodili za izdelavo ponudb po Dokumentaciji za oddajo naročila s </w:t>
      </w:r>
      <w:r w:rsidRPr="000837C3">
        <w:rPr>
          <w:rFonts w:ascii="Tahoma" w:hAnsi="Tahoma" w:cs="Tahoma"/>
          <w:sz w:val="18"/>
          <w:szCs w:val="18"/>
          <w:lang w:eastAsia="x-none"/>
        </w:rPr>
        <w:t>pogoji za izvedbo ter merili za dodelitev naročila in da z njimi v celoti soglašamo.</w:t>
      </w:r>
    </w:p>
    <w:p w14:paraId="45706D2A" w14:textId="77777777" w:rsidR="001D6CD4" w:rsidRPr="000837C3" w:rsidRDefault="001D6CD4" w:rsidP="001D6CD4">
      <w:pPr>
        <w:autoSpaceDE w:val="0"/>
        <w:autoSpaceDN w:val="0"/>
        <w:adjustRightInd w:val="0"/>
        <w:spacing w:line="240" w:lineRule="auto"/>
        <w:rPr>
          <w:rFonts w:ascii="Tahoma" w:hAnsi="Tahoma" w:cs="Tahoma"/>
          <w:sz w:val="18"/>
          <w:szCs w:val="18"/>
          <w:lang w:eastAsia="sl-SI"/>
        </w:rPr>
      </w:pPr>
    </w:p>
    <w:p w14:paraId="0518B449" w14:textId="77777777" w:rsidR="001D6CD4" w:rsidRPr="000837C3" w:rsidRDefault="001D6CD4" w:rsidP="00CE0A90">
      <w:pPr>
        <w:numPr>
          <w:ilvl w:val="0"/>
          <w:numId w:val="15"/>
        </w:numPr>
        <w:autoSpaceDE w:val="0"/>
        <w:autoSpaceDN w:val="0"/>
        <w:adjustRightInd w:val="0"/>
        <w:spacing w:after="200" w:line="240" w:lineRule="auto"/>
        <w:jc w:val="left"/>
        <w:rPr>
          <w:rFonts w:ascii="Tahoma" w:hAnsi="Tahoma" w:cs="Tahoma"/>
          <w:sz w:val="18"/>
          <w:szCs w:val="18"/>
          <w:lang w:eastAsia="sl-SI"/>
        </w:rPr>
      </w:pPr>
      <w:r w:rsidRPr="000837C3">
        <w:rPr>
          <w:rFonts w:ascii="Tahoma" w:hAnsi="Tahoma" w:cs="Tahoma"/>
          <w:b/>
          <w:sz w:val="18"/>
          <w:szCs w:val="18"/>
          <w:lang w:eastAsia="sl-SI"/>
        </w:rPr>
        <w:t>zahtevamo neposredna plačila:       DA        NE</w:t>
      </w:r>
      <w:r w:rsidRPr="000837C3">
        <w:rPr>
          <w:rFonts w:ascii="Tahoma" w:hAnsi="Tahoma" w:cs="Tahoma"/>
          <w:sz w:val="18"/>
          <w:szCs w:val="18"/>
          <w:lang w:eastAsia="sl-SI"/>
        </w:rPr>
        <w:t xml:space="preserve">          </w:t>
      </w:r>
      <w:r w:rsidRPr="000837C3">
        <w:rPr>
          <w:rFonts w:ascii="Tahoma" w:hAnsi="Tahoma" w:cs="Tahoma"/>
          <w:i/>
          <w:sz w:val="18"/>
          <w:szCs w:val="18"/>
          <w:lang w:eastAsia="sl-SI"/>
        </w:rPr>
        <w:t>(podizvajalec ustrezno označi)</w:t>
      </w:r>
    </w:p>
    <w:p w14:paraId="1FC907B3" w14:textId="77777777" w:rsidR="001D6CD4" w:rsidRPr="000837C3" w:rsidRDefault="001D6CD4" w:rsidP="001D6CD4">
      <w:pPr>
        <w:autoSpaceDE w:val="0"/>
        <w:autoSpaceDN w:val="0"/>
        <w:adjustRightInd w:val="0"/>
        <w:spacing w:line="240" w:lineRule="auto"/>
        <w:rPr>
          <w:rFonts w:ascii="Tahoma" w:hAnsi="Tahoma" w:cs="Tahoma"/>
          <w:sz w:val="18"/>
          <w:szCs w:val="18"/>
          <w:lang w:eastAsia="sl-SI"/>
        </w:rPr>
      </w:pPr>
    </w:p>
    <w:p w14:paraId="7E3913D3" w14:textId="77777777" w:rsidR="001D6CD4" w:rsidRPr="000837C3" w:rsidRDefault="001D6CD4" w:rsidP="001D6CD4">
      <w:pPr>
        <w:spacing w:after="200" w:line="276" w:lineRule="auto"/>
        <w:rPr>
          <w:rFonts w:ascii="Tahoma" w:hAnsi="Tahoma" w:cs="Tahoma"/>
          <w:sz w:val="18"/>
          <w:szCs w:val="18"/>
        </w:rPr>
      </w:pPr>
      <w:r w:rsidRPr="000837C3">
        <w:rPr>
          <w:rFonts w:ascii="Tahoma" w:hAnsi="Tahoma" w:cs="Tahoma"/>
          <w:sz w:val="18"/>
          <w:szCs w:val="18"/>
        </w:rPr>
        <w:t>Strinjamo se, da lahko naročnik v fazi oddaje tega naročila od nas zahteva, da predložimo dodatna pojasnila ali dokazila, s katerimi se dokazuje izpolnjevanje postavljenih pogojev in zahtev iz dokumentacije za oddajo predmetnega naročila.</w:t>
      </w:r>
    </w:p>
    <w:p w14:paraId="6EBA6F86" w14:textId="4F98ADF3" w:rsidR="001D6CD4" w:rsidRPr="000837C3" w:rsidRDefault="001D6CD4" w:rsidP="001D6CD4">
      <w:pPr>
        <w:spacing w:after="200" w:line="276" w:lineRule="auto"/>
        <w:rPr>
          <w:rFonts w:ascii="Tahoma" w:hAnsi="Tahoma" w:cs="Tahoma"/>
          <w:b/>
          <w:sz w:val="18"/>
          <w:szCs w:val="18"/>
        </w:rPr>
      </w:pPr>
      <w:r w:rsidRPr="000837C3">
        <w:rPr>
          <w:rFonts w:ascii="Tahoma" w:hAnsi="Tahoma" w:cs="Tahoma"/>
          <w:b/>
          <w:sz w:val="18"/>
          <w:szCs w:val="18"/>
        </w:rPr>
        <w:t xml:space="preserve">Hkrati s to izjavo pooblaščamo naročnika </w:t>
      </w:r>
      <w:r w:rsidR="00F95041">
        <w:rPr>
          <w:rFonts w:ascii="Tahoma" w:hAnsi="Tahoma" w:cs="Tahoma"/>
          <w:b/>
          <w:sz w:val="18"/>
          <w:szCs w:val="18"/>
        </w:rPr>
        <w:t>Zdravstveni dom Slovenske Konjice, Mestni trg 17, 3210 Slovenske Konjice</w:t>
      </w:r>
      <w:r w:rsidR="009C6202" w:rsidRPr="000837C3">
        <w:rPr>
          <w:rFonts w:ascii="Tahoma" w:hAnsi="Tahoma" w:cs="Tahoma"/>
          <w:b/>
          <w:sz w:val="18"/>
          <w:szCs w:val="18"/>
        </w:rPr>
        <w:t xml:space="preserve">, </w:t>
      </w:r>
      <w:r w:rsidRPr="000837C3">
        <w:rPr>
          <w:rFonts w:ascii="Tahoma" w:hAnsi="Tahoma" w:cs="Tahoma"/>
          <w:b/>
          <w:sz w:val="18"/>
          <w:szCs w:val="18"/>
        </w:rPr>
        <w:t xml:space="preserve">da iz uradnih evidenc, za namen izvedbe tega javnega naročila, pridobi potrebne podatke, ki dokazujejo izpolnjevanje v tej izjavi oziroma predmetni dokumentaciji za oddajo naročila postavljenih pogojev. </w:t>
      </w:r>
      <w:r w:rsidRPr="000837C3">
        <w:rPr>
          <w:rFonts w:ascii="Tahoma" w:hAnsi="Tahoma" w:cs="Tahoma"/>
          <w:sz w:val="18"/>
          <w:szCs w:val="18"/>
        </w:rPr>
        <w:t>Na zahtevo naročnika in v kolikor bo to potrebno bomo naročniku predložili dodatna pooblastila za preveritev podatkov iz uradnih evidenc.</w:t>
      </w:r>
    </w:p>
    <w:p w14:paraId="01555AD9" w14:textId="0279CCC4" w:rsidR="00CE47B4" w:rsidRPr="000837C3" w:rsidRDefault="001D6CD4" w:rsidP="003B45EA">
      <w:pPr>
        <w:autoSpaceDE w:val="0"/>
        <w:autoSpaceDN w:val="0"/>
        <w:adjustRightInd w:val="0"/>
        <w:spacing w:line="240" w:lineRule="auto"/>
        <w:rPr>
          <w:rFonts w:ascii="Tahoma" w:hAnsi="Tahoma" w:cs="Tahoma"/>
          <w:sz w:val="18"/>
          <w:szCs w:val="18"/>
        </w:rPr>
      </w:pPr>
      <w:r w:rsidRPr="000837C3">
        <w:rPr>
          <w:rFonts w:ascii="Tahoma" w:hAnsi="Tahoma" w:cs="Tahoma"/>
          <w:sz w:val="18"/>
          <w:szCs w:val="18"/>
          <w:lang w:eastAsia="sl-SI"/>
        </w:rPr>
        <w:t>Ta izjava je sestavni del in priloga ponudbe, s katero se prijavljamo za izvedbo naročila –</w:t>
      </w:r>
      <w:r w:rsidRPr="000837C3">
        <w:rPr>
          <w:rFonts w:ascii="Tahoma" w:hAnsi="Tahoma" w:cs="Tahoma"/>
          <w:sz w:val="18"/>
          <w:szCs w:val="18"/>
        </w:rPr>
        <w:t xml:space="preserve"> </w:t>
      </w:r>
      <w:r w:rsidR="00F95041" w:rsidRPr="00F95041">
        <w:rPr>
          <w:rFonts w:ascii="Tahoma" w:hAnsi="Tahoma" w:cs="Tahoma"/>
          <w:sz w:val="18"/>
          <w:szCs w:val="18"/>
          <w:cs/>
        </w:rPr>
        <w:t>‎</w:t>
      </w:r>
      <w:r w:rsidR="00CB4EA0" w:rsidRPr="00CB4EA0">
        <w:rPr>
          <w:rFonts w:ascii="Tahoma" w:hAnsi="Tahoma" w:cs="Tahoma"/>
          <w:sz w:val="18"/>
          <w:szCs w:val="18"/>
          <w:cs/>
        </w:rPr>
        <w:t>‎</w:t>
      </w:r>
      <w:r w:rsidR="00CB4EA0" w:rsidRPr="00CB4EA0">
        <w:rPr>
          <w:rFonts w:ascii="Tahoma" w:hAnsi="Tahoma" w:cs="Tahoma"/>
          <w:sz w:val="18"/>
          <w:szCs w:val="18"/>
        </w:rPr>
        <w:t>»Dobava BIOKEMIJSKO-IMUNOKEMIJSKEGA ANALIZNEGA SISTEMA</w:t>
      </w:r>
      <w:r w:rsidR="00CB4EA0" w:rsidRPr="00CB4EA0">
        <w:rPr>
          <w:rFonts w:ascii="Tahoma" w:hAnsi="Tahoma" w:cs="Tahoma"/>
          <w:sz w:val="18"/>
          <w:szCs w:val="18"/>
          <w:cs/>
        </w:rPr>
        <w:t>‎</w:t>
      </w:r>
      <w:r w:rsidR="00CB4EA0" w:rsidRPr="00CB4EA0">
        <w:rPr>
          <w:rFonts w:ascii="Tahoma" w:hAnsi="Tahoma" w:cs="Tahoma"/>
          <w:sz w:val="18"/>
          <w:szCs w:val="18"/>
        </w:rPr>
        <w:t>«</w:t>
      </w:r>
      <w:r w:rsidR="00CB4EA0" w:rsidRPr="00CB4EA0">
        <w:rPr>
          <w:rFonts w:ascii="Tahoma" w:hAnsi="Tahoma" w:cs="Tahoma"/>
          <w:sz w:val="18"/>
          <w:szCs w:val="18"/>
          <w:cs/>
        </w:rPr>
        <w:t>‎</w:t>
      </w:r>
      <w:r w:rsidR="00F95041" w:rsidRPr="00F95041">
        <w:rPr>
          <w:rFonts w:ascii="Tahoma" w:hAnsi="Tahoma" w:cs="Tahoma"/>
          <w:sz w:val="18"/>
          <w:szCs w:val="18"/>
          <w:cs/>
        </w:rPr>
        <w:t>‎</w:t>
      </w:r>
      <w:r w:rsidR="00F95041">
        <w:rPr>
          <w:rFonts w:ascii="Tahoma" w:hAnsi="Tahoma" w:cs="Tahoma"/>
          <w:sz w:val="18"/>
          <w:szCs w:val="18"/>
        </w:rPr>
        <w:t>.</w:t>
      </w:r>
    </w:p>
    <w:p w14:paraId="428AF15A" w14:textId="77777777" w:rsidR="00CE47B4" w:rsidRPr="000837C3" w:rsidRDefault="00CE47B4" w:rsidP="00CE47B4">
      <w:pPr>
        <w:autoSpaceDE w:val="0"/>
        <w:autoSpaceDN w:val="0"/>
        <w:adjustRightInd w:val="0"/>
        <w:spacing w:line="240" w:lineRule="auto"/>
        <w:rPr>
          <w:rFonts w:ascii="Tahoma" w:hAnsi="Tahoma" w:cs="Tahoma"/>
          <w:sz w:val="18"/>
          <w:szCs w:val="18"/>
        </w:rPr>
      </w:pPr>
    </w:p>
    <w:p w14:paraId="6759DE37" w14:textId="77777777" w:rsidR="00CE47B4" w:rsidRPr="000837C3" w:rsidRDefault="00CE47B4" w:rsidP="00CE47B4">
      <w:pPr>
        <w:autoSpaceDE w:val="0"/>
        <w:autoSpaceDN w:val="0"/>
        <w:adjustRightInd w:val="0"/>
        <w:spacing w:line="240" w:lineRule="auto"/>
        <w:rPr>
          <w:rFonts w:ascii="Tahoma" w:hAnsi="Tahoma" w:cs="Tahoma"/>
          <w:sz w:val="18"/>
          <w:szCs w:val="18"/>
        </w:rPr>
      </w:pPr>
    </w:p>
    <w:p w14:paraId="1F749355" w14:textId="77777777" w:rsidR="00EF409D" w:rsidRDefault="00EF409D" w:rsidP="00EF409D">
      <w:pPr>
        <w:tabs>
          <w:tab w:val="left" w:pos="851"/>
        </w:tabs>
      </w:pPr>
    </w:p>
    <w:tbl>
      <w:tblPr>
        <w:tblW w:w="0" w:type="auto"/>
        <w:tblInd w:w="6" w:type="dxa"/>
        <w:tblLayout w:type="fixed"/>
        <w:tblLook w:val="0000" w:firstRow="0" w:lastRow="0" w:firstColumn="0" w:lastColumn="0" w:noHBand="0" w:noVBand="0"/>
      </w:tblPr>
      <w:tblGrid>
        <w:gridCol w:w="4778"/>
        <w:gridCol w:w="4400"/>
      </w:tblGrid>
      <w:tr w:rsidR="00EF409D" w:rsidRPr="000837C3" w14:paraId="0191BDF3" w14:textId="77777777" w:rsidTr="00D43DB3">
        <w:tc>
          <w:tcPr>
            <w:tcW w:w="4778" w:type="dxa"/>
            <w:shd w:val="clear" w:color="auto" w:fill="auto"/>
            <w:vAlign w:val="center"/>
          </w:tcPr>
          <w:p w14:paraId="5644F6F9" w14:textId="77777777" w:rsidR="00EF409D" w:rsidRPr="000837C3" w:rsidRDefault="00EF409D" w:rsidP="00D43DB3">
            <w:pPr>
              <w:suppressAutoHyphens/>
              <w:spacing w:line="240" w:lineRule="auto"/>
              <w:jc w:val="left"/>
              <w:rPr>
                <w:rFonts w:cs="Arial"/>
                <w:lang w:eastAsia="zh-CN"/>
              </w:rPr>
            </w:pPr>
            <w:r w:rsidRPr="000837C3">
              <w:rPr>
                <w:rFonts w:cs="Arial"/>
                <w:position w:val="-1"/>
                <w:sz w:val="18"/>
                <w:szCs w:val="18"/>
                <w:lang w:eastAsia="zh-CN"/>
              </w:rPr>
              <w:t>Kraj in datum:</w:t>
            </w:r>
          </w:p>
        </w:tc>
        <w:tc>
          <w:tcPr>
            <w:tcW w:w="4400" w:type="dxa"/>
            <w:shd w:val="clear" w:color="auto" w:fill="auto"/>
            <w:vAlign w:val="center"/>
          </w:tcPr>
          <w:p w14:paraId="2EC39928" w14:textId="77777777" w:rsidR="00EF409D" w:rsidRPr="000837C3" w:rsidRDefault="00EF409D" w:rsidP="00D43DB3">
            <w:pPr>
              <w:suppressAutoHyphens/>
              <w:spacing w:line="240" w:lineRule="auto"/>
              <w:jc w:val="center"/>
              <w:rPr>
                <w:rFonts w:cs="Arial"/>
                <w:lang w:eastAsia="zh-CN"/>
              </w:rPr>
            </w:pPr>
            <w:r w:rsidRPr="000837C3">
              <w:rPr>
                <w:rFonts w:cs="Arial"/>
                <w:position w:val="-1"/>
                <w:sz w:val="18"/>
                <w:szCs w:val="18"/>
                <w:lang w:eastAsia="zh-CN"/>
              </w:rPr>
              <w:t xml:space="preserve">Ime in priimek odgovorne osebe ponudnika: </w:t>
            </w:r>
          </w:p>
          <w:p w14:paraId="20D7602F" w14:textId="77777777" w:rsidR="00EF409D" w:rsidRPr="000837C3" w:rsidRDefault="00EF409D" w:rsidP="00D43DB3">
            <w:pPr>
              <w:suppressAutoHyphens/>
              <w:spacing w:line="240" w:lineRule="auto"/>
              <w:jc w:val="center"/>
              <w:rPr>
                <w:rFonts w:cs="Arial"/>
                <w:lang w:eastAsia="zh-CN"/>
              </w:rPr>
            </w:pPr>
            <w:r w:rsidRPr="000837C3">
              <w:rPr>
                <w:rFonts w:cs="Arial"/>
                <w:position w:val="-1"/>
                <w:sz w:val="18"/>
                <w:szCs w:val="18"/>
                <w:lang w:eastAsia="zh-CN"/>
              </w:rPr>
              <w:t>___________________________________</w:t>
            </w:r>
          </w:p>
        </w:tc>
      </w:tr>
      <w:tr w:rsidR="00EF409D" w:rsidRPr="000837C3" w14:paraId="1F958D14" w14:textId="77777777" w:rsidTr="00D43DB3">
        <w:tc>
          <w:tcPr>
            <w:tcW w:w="4778" w:type="dxa"/>
            <w:shd w:val="clear" w:color="auto" w:fill="auto"/>
            <w:vAlign w:val="center"/>
          </w:tcPr>
          <w:p w14:paraId="4F30C2B5" w14:textId="77777777" w:rsidR="00EF409D" w:rsidRPr="000837C3" w:rsidRDefault="00EF409D" w:rsidP="00D43DB3">
            <w:pPr>
              <w:suppressAutoHyphens/>
              <w:spacing w:line="240" w:lineRule="auto"/>
              <w:jc w:val="left"/>
              <w:rPr>
                <w:rFonts w:cs="Arial"/>
                <w:lang w:eastAsia="zh-CN"/>
              </w:rPr>
            </w:pPr>
            <w:r w:rsidRPr="000837C3">
              <w:rPr>
                <w:rFonts w:cs="Arial"/>
                <w:position w:val="-1"/>
                <w:sz w:val="18"/>
                <w:szCs w:val="18"/>
                <w:lang w:eastAsia="zh-CN"/>
              </w:rPr>
              <w:t> </w:t>
            </w:r>
          </w:p>
        </w:tc>
        <w:tc>
          <w:tcPr>
            <w:tcW w:w="4400" w:type="dxa"/>
            <w:shd w:val="clear" w:color="auto" w:fill="auto"/>
            <w:vAlign w:val="center"/>
          </w:tcPr>
          <w:p w14:paraId="1CAA72C6" w14:textId="77777777" w:rsidR="00EF409D" w:rsidRPr="000837C3" w:rsidRDefault="00EF409D" w:rsidP="00D43DB3">
            <w:pPr>
              <w:suppressAutoHyphens/>
              <w:snapToGrid w:val="0"/>
              <w:spacing w:line="240" w:lineRule="auto"/>
              <w:jc w:val="left"/>
              <w:rPr>
                <w:rFonts w:ascii="Helvetica" w:hAnsi="Helvetica" w:cs="Helvetica"/>
                <w:sz w:val="22"/>
                <w:lang w:eastAsia="zh-CN"/>
              </w:rPr>
            </w:pPr>
          </w:p>
          <w:p w14:paraId="5201CCC7" w14:textId="77777777" w:rsidR="00EF409D" w:rsidRPr="000837C3" w:rsidRDefault="00EF409D" w:rsidP="00D43DB3">
            <w:pPr>
              <w:suppressAutoHyphens/>
              <w:spacing w:line="240" w:lineRule="auto"/>
              <w:jc w:val="center"/>
              <w:rPr>
                <w:rFonts w:cs="Arial"/>
                <w:position w:val="-1"/>
                <w:sz w:val="18"/>
                <w:szCs w:val="18"/>
                <w:lang w:eastAsia="zh-CN"/>
              </w:rPr>
            </w:pPr>
            <w:r w:rsidRPr="000837C3">
              <w:rPr>
                <w:rFonts w:eastAsia="Arial" w:cs="Arial"/>
                <w:position w:val="-1"/>
                <w:sz w:val="18"/>
                <w:szCs w:val="18"/>
                <w:lang w:eastAsia="zh-CN"/>
              </w:rPr>
              <w:t xml:space="preserve"> </w:t>
            </w:r>
            <w:r w:rsidRPr="000837C3">
              <w:rPr>
                <w:rFonts w:cs="Arial"/>
                <w:position w:val="-1"/>
                <w:sz w:val="18"/>
                <w:szCs w:val="18"/>
                <w:lang w:eastAsia="zh-CN"/>
              </w:rPr>
              <w:t>(žig in podpis)</w:t>
            </w:r>
          </w:p>
          <w:p w14:paraId="2A19C6A3" w14:textId="77777777" w:rsidR="00EF409D" w:rsidRPr="000837C3" w:rsidRDefault="00EF409D" w:rsidP="00D43DB3">
            <w:pPr>
              <w:suppressAutoHyphens/>
              <w:spacing w:line="240" w:lineRule="auto"/>
              <w:jc w:val="center"/>
              <w:rPr>
                <w:rFonts w:cs="Arial"/>
                <w:position w:val="-1"/>
                <w:sz w:val="18"/>
                <w:szCs w:val="18"/>
                <w:lang w:eastAsia="zh-CN"/>
              </w:rPr>
            </w:pPr>
          </w:p>
          <w:p w14:paraId="39E6149C" w14:textId="77777777" w:rsidR="00EF409D" w:rsidRPr="000837C3" w:rsidRDefault="00EF409D" w:rsidP="00D43DB3">
            <w:pPr>
              <w:suppressAutoHyphens/>
              <w:spacing w:line="240" w:lineRule="auto"/>
              <w:jc w:val="center"/>
              <w:rPr>
                <w:rFonts w:cs="Arial"/>
                <w:position w:val="-1"/>
                <w:sz w:val="18"/>
                <w:szCs w:val="18"/>
                <w:lang w:eastAsia="zh-CN"/>
              </w:rPr>
            </w:pPr>
          </w:p>
          <w:p w14:paraId="4AB183C1" w14:textId="77777777" w:rsidR="00EF409D" w:rsidRPr="000837C3" w:rsidRDefault="00EF409D" w:rsidP="00D43DB3">
            <w:pPr>
              <w:suppressAutoHyphens/>
              <w:spacing w:line="240" w:lineRule="auto"/>
              <w:rPr>
                <w:rFonts w:cs="Arial"/>
                <w:position w:val="-1"/>
                <w:sz w:val="18"/>
                <w:szCs w:val="18"/>
                <w:lang w:eastAsia="zh-CN"/>
              </w:rPr>
            </w:pPr>
          </w:p>
          <w:p w14:paraId="17187036" w14:textId="77777777" w:rsidR="00EF409D" w:rsidRPr="000837C3" w:rsidRDefault="00EF409D" w:rsidP="00D43DB3">
            <w:pPr>
              <w:suppressAutoHyphens/>
              <w:spacing w:line="240" w:lineRule="auto"/>
              <w:jc w:val="center"/>
              <w:rPr>
                <w:rFonts w:cs="Arial"/>
                <w:lang w:eastAsia="zh-CN"/>
              </w:rPr>
            </w:pPr>
            <w:r w:rsidRPr="000837C3">
              <w:rPr>
                <w:rFonts w:cs="Arial"/>
                <w:position w:val="-1"/>
                <w:sz w:val="18"/>
                <w:szCs w:val="18"/>
                <w:lang w:eastAsia="zh-CN"/>
              </w:rPr>
              <w:br/>
              <w:t> </w:t>
            </w:r>
          </w:p>
        </w:tc>
      </w:tr>
    </w:tbl>
    <w:p w14:paraId="4751FA5A" w14:textId="77777777" w:rsidR="00EF409D" w:rsidRDefault="00EF409D" w:rsidP="00EF409D">
      <w:pPr>
        <w:jc w:val="right"/>
        <w:rPr>
          <w:rFonts w:ascii="Tahoma" w:hAnsi="Tahoma" w:cs="Tahoma"/>
          <w:b/>
          <w:i/>
          <w:sz w:val="18"/>
          <w:szCs w:val="18"/>
        </w:rPr>
      </w:pPr>
    </w:p>
    <w:p w14:paraId="7DAEC516" w14:textId="77777777" w:rsidR="001D6CD4" w:rsidRPr="000837C3" w:rsidRDefault="001D6CD4" w:rsidP="00CE47B4">
      <w:pPr>
        <w:autoSpaceDE w:val="0"/>
        <w:autoSpaceDN w:val="0"/>
        <w:adjustRightInd w:val="0"/>
        <w:spacing w:line="240" w:lineRule="auto"/>
        <w:rPr>
          <w:rFonts w:ascii="Tahoma" w:hAnsi="Tahoma" w:cs="Tahoma"/>
          <w:i/>
          <w:iCs/>
          <w:sz w:val="18"/>
          <w:szCs w:val="18"/>
        </w:rPr>
      </w:pPr>
      <w:r w:rsidRPr="000837C3">
        <w:rPr>
          <w:rFonts w:ascii="Tahoma" w:hAnsi="Tahoma" w:cs="Tahoma"/>
          <w:i/>
          <w:iCs/>
          <w:sz w:val="18"/>
          <w:szCs w:val="18"/>
        </w:rPr>
        <w:tab/>
      </w:r>
    </w:p>
    <w:p w14:paraId="34CBC66B" w14:textId="77777777" w:rsidR="001D6CD4" w:rsidRPr="000837C3" w:rsidRDefault="001D6CD4" w:rsidP="001D6CD4">
      <w:pPr>
        <w:rPr>
          <w:rFonts w:ascii="Tahoma" w:hAnsi="Tahoma" w:cs="Tahoma"/>
          <w:sz w:val="18"/>
          <w:szCs w:val="18"/>
        </w:rPr>
      </w:pPr>
    </w:p>
    <w:p w14:paraId="0887C03B" w14:textId="77777777" w:rsidR="001D6CD4" w:rsidRPr="000837C3" w:rsidRDefault="001D6CD4" w:rsidP="001D6CD4">
      <w:pPr>
        <w:rPr>
          <w:rFonts w:ascii="Tahoma" w:hAnsi="Tahoma" w:cs="Tahoma"/>
          <w:sz w:val="18"/>
          <w:szCs w:val="18"/>
        </w:rPr>
      </w:pPr>
    </w:p>
    <w:p w14:paraId="5AE6443D" w14:textId="77777777" w:rsidR="001D6CD4" w:rsidRPr="000837C3" w:rsidRDefault="001D6CD4" w:rsidP="001D6CD4">
      <w:pPr>
        <w:rPr>
          <w:rFonts w:ascii="Tahoma" w:hAnsi="Tahoma" w:cs="Tahoma"/>
          <w:sz w:val="18"/>
          <w:szCs w:val="18"/>
        </w:rPr>
      </w:pPr>
    </w:p>
    <w:p w14:paraId="4ED4C9D3" w14:textId="77777777" w:rsidR="001D6CD4" w:rsidRPr="000837C3" w:rsidRDefault="001D6CD4" w:rsidP="001D6CD4">
      <w:pPr>
        <w:rPr>
          <w:rFonts w:ascii="Tahoma" w:hAnsi="Tahoma" w:cs="Tahoma"/>
          <w:sz w:val="18"/>
          <w:szCs w:val="18"/>
        </w:rPr>
      </w:pPr>
    </w:p>
    <w:p w14:paraId="544F928C" w14:textId="77777777" w:rsidR="001D6CD4" w:rsidRPr="000837C3" w:rsidRDefault="001D6CD4" w:rsidP="001D6CD4">
      <w:pPr>
        <w:rPr>
          <w:rFonts w:ascii="Tahoma" w:hAnsi="Tahoma" w:cs="Tahoma"/>
          <w:sz w:val="18"/>
          <w:szCs w:val="18"/>
        </w:rPr>
      </w:pPr>
    </w:p>
    <w:p w14:paraId="0BB5D81C" w14:textId="77777777" w:rsidR="001D6CD4" w:rsidRPr="000837C3" w:rsidRDefault="001D6CD4" w:rsidP="001D6CD4">
      <w:pPr>
        <w:rPr>
          <w:rFonts w:ascii="Tahoma" w:hAnsi="Tahoma" w:cs="Tahoma"/>
          <w:sz w:val="18"/>
          <w:szCs w:val="18"/>
        </w:rPr>
      </w:pPr>
    </w:p>
    <w:p w14:paraId="0BC3C855" w14:textId="77777777" w:rsidR="00B4797A" w:rsidRPr="000837C3" w:rsidRDefault="00B4797A" w:rsidP="00B4797A">
      <w:pPr>
        <w:jc w:val="right"/>
        <w:rPr>
          <w:rFonts w:ascii="Tahoma" w:hAnsi="Tahoma" w:cs="Tahoma"/>
          <w:b/>
          <w:i/>
          <w:sz w:val="18"/>
          <w:szCs w:val="18"/>
        </w:rPr>
      </w:pPr>
      <w:r w:rsidRPr="000837C3">
        <w:rPr>
          <w:rFonts w:ascii="Tahoma" w:hAnsi="Tahoma" w:cs="Tahoma"/>
          <w:b/>
          <w:i/>
          <w:sz w:val="18"/>
          <w:szCs w:val="18"/>
        </w:rPr>
        <w:lastRenderedPageBreak/>
        <w:t>Obrazec 2</w:t>
      </w:r>
    </w:p>
    <w:p w14:paraId="70E9101C" w14:textId="77777777" w:rsidR="001D6CD4" w:rsidRPr="000837C3" w:rsidRDefault="001D6CD4" w:rsidP="001D6CD4">
      <w:pPr>
        <w:rPr>
          <w:rFonts w:ascii="Tahoma" w:hAnsi="Tahoma" w:cs="Tahoma"/>
          <w:sz w:val="18"/>
          <w:szCs w:val="18"/>
        </w:rPr>
      </w:pPr>
    </w:p>
    <w:p w14:paraId="381BFAF5" w14:textId="77777777" w:rsidR="001D6CD4" w:rsidRPr="000839C2" w:rsidRDefault="00B4797A" w:rsidP="00836E40">
      <w:pPr>
        <w:shd w:val="clear" w:color="auto" w:fill="8EAADB"/>
        <w:spacing w:after="200" w:line="276" w:lineRule="auto"/>
        <w:ind w:left="360"/>
        <w:jc w:val="left"/>
        <w:rPr>
          <w:rFonts w:ascii="Tahoma" w:hAnsi="Tahoma" w:cs="Tahoma"/>
          <w:b/>
          <w:bCs/>
          <w:sz w:val="22"/>
        </w:rPr>
      </w:pPr>
      <w:r w:rsidRPr="000839C2">
        <w:rPr>
          <w:rFonts w:ascii="Tahoma" w:hAnsi="Tahoma" w:cs="Tahoma"/>
          <w:b/>
          <w:bCs/>
          <w:sz w:val="22"/>
        </w:rPr>
        <w:t>PONUDBENI PREDRAČUN</w:t>
      </w:r>
    </w:p>
    <w:p w14:paraId="24775B5A" w14:textId="77777777" w:rsidR="004B180B" w:rsidRPr="000837C3" w:rsidRDefault="004B180B" w:rsidP="001D6CD4">
      <w:pPr>
        <w:rPr>
          <w:rFonts w:ascii="Tahoma" w:hAnsi="Tahoma" w:cs="Tahoma"/>
          <w:b/>
          <w:sz w:val="18"/>
          <w:szCs w:val="18"/>
        </w:rPr>
      </w:pPr>
    </w:p>
    <w:p w14:paraId="11F85714" w14:textId="77777777" w:rsidR="004B180B" w:rsidRPr="000837C3" w:rsidRDefault="004B180B" w:rsidP="001D6CD4">
      <w:pPr>
        <w:rPr>
          <w:rFonts w:ascii="Tahoma" w:hAnsi="Tahoma" w:cs="Tahoma"/>
          <w:b/>
          <w:sz w:val="18"/>
          <w:szCs w:val="18"/>
        </w:rPr>
      </w:pPr>
    </w:p>
    <w:p w14:paraId="7F314366" w14:textId="77777777" w:rsidR="001D6CD4" w:rsidRPr="000837C3" w:rsidRDefault="001D6CD4" w:rsidP="001D6CD4">
      <w:pPr>
        <w:rPr>
          <w:rFonts w:ascii="Tahoma" w:hAnsi="Tahoma" w:cs="Tahoma"/>
          <w:b/>
          <w:sz w:val="18"/>
          <w:szCs w:val="18"/>
        </w:rPr>
      </w:pPr>
      <w:r w:rsidRPr="000837C3">
        <w:rPr>
          <w:rFonts w:ascii="Tahoma" w:hAnsi="Tahoma" w:cs="Tahoma"/>
          <w:b/>
          <w:sz w:val="18"/>
          <w:szCs w:val="18"/>
        </w:rPr>
        <w:t>POVZETEK PREDRAČUNA (REKAPITULACIJA)</w:t>
      </w:r>
    </w:p>
    <w:p w14:paraId="1FF3958B" w14:textId="77777777" w:rsidR="001D6CD4" w:rsidRPr="000837C3" w:rsidRDefault="001D6CD4" w:rsidP="001D6CD4">
      <w:pPr>
        <w:rPr>
          <w:rFonts w:ascii="Tahoma" w:hAnsi="Tahoma" w:cs="Tahoma"/>
          <w:sz w:val="18"/>
          <w:szCs w:val="18"/>
        </w:rPr>
      </w:pPr>
    </w:p>
    <w:p w14:paraId="5EBCC824" w14:textId="77777777" w:rsidR="001D6CD4" w:rsidRPr="000837C3" w:rsidRDefault="001D6CD4" w:rsidP="00CE0A90">
      <w:pPr>
        <w:keepNext/>
        <w:numPr>
          <w:ilvl w:val="0"/>
          <w:numId w:val="17"/>
        </w:numPr>
        <w:spacing w:before="240" w:after="60" w:line="240" w:lineRule="auto"/>
        <w:ind w:left="284" w:hanging="284"/>
        <w:jc w:val="left"/>
        <w:outlineLvl w:val="0"/>
        <w:rPr>
          <w:rFonts w:ascii="Tahoma" w:eastAsia="Times New Roman" w:hAnsi="Tahoma" w:cs="Tahoma"/>
          <w:b/>
          <w:bCs/>
          <w:caps/>
          <w:sz w:val="18"/>
          <w:szCs w:val="18"/>
        </w:rPr>
      </w:pPr>
      <w:r w:rsidRPr="000837C3">
        <w:rPr>
          <w:rFonts w:ascii="Tahoma" w:eastAsia="Times New Roman" w:hAnsi="Tahoma" w:cs="Tahoma"/>
          <w:b/>
          <w:bCs/>
          <w:caps/>
          <w:sz w:val="18"/>
          <w:szCs w:val="18"/>
        </w:rPr>
        <w:t xml:space="preserve">Naziv gospodarskega subjekta: </w:t>
      </w:r>
      <w:r w:rsidR="00836E40" w:rsidRPr="000837C3">
        <w:rPr>
          <w:rFonts w:ascii="Tahoma" w:eastAsia="Times New Roman" w:hAnsi="Tahoma" w:cs="Tahoma"/>
          <w:b/>
          <w:bCs/>
          <w:caps/>
          <w:sz w:val="18"/>
          <w:szCs w:val="18"/>
        </w:rPr>
        <w:t>…………………………………………………………………..</w:t>
      </w:r>
    </w:p>
    <w:p w14:paraId="0B56F455" w14:textId="77777777" w:rsidR="009771FA" w:rsidRPr="000837C3" w:rsidRDefault="009771FA" w:rsidP="009771FA">
      <w:pPr>
        <w:keepNext/>
        <w:spacing w:before="240" w:after="60" w:line="240" w:lineRule="auto"/>
        <w:ind w:left="284"/>
        <w:jc w:val="left"/>
        <w:outlineLvl w:val="0"/>
        <w:rPr>
          <w:rFonts w:ascii="Tahoma" w:eastAsia="Times New Roman" w:hAnsi="Tahoma" w:cs="Tahoma"/>
          <w:b/>
          <w:bCs/>
          <w:caps/>
          <w:sz w:val="18"/>
          <w:szCs w:val="18"/>
        </w:rPr>
      </w:pPr>
    </w:p>
    <w:p w14:paraId="21E81FE5" w14:textId="77777777" w:rsidR="004B180B" w:rsidRPr="000837C3" w:rsidRDefault="001D6CD4" w:rsidP="00CE0A90">
      <w:pPr>
        <w:keepNext/>
        <w:numPr>
          <w:ilvl w:val="0"/>
          <w:numId w:val="17"/>
        </w:numPr>
        <w:spacing w:before="240" w:after="60" w:line="240" w:lineRule="auto"/>
        <w:ind w:left="284" w:hanging="284"/>
        <w:jc w:val="left"/>
        <w:outlineLvl w:val="0"/>
        <w:rPr>
          <w:rFonts w:ascii="Tahoma" w:eastAsia="Times New Roman" w:hAnsi="Tahoma" w:cs="Tahoma"/>
          <w:b/>
          <w:bCs/>
          <w:caps/>
          <w:sz w:val="18"/>
          <w:szCs w:val="18"/>
        </w:rPr>
      </w:pPr>
      <w:r w:rsidRPr="000837C3">
        <w:rPr>
          <w:rFonts w:ascii="Tahoma" w:eastAsia="Times New Roman" w:hAnsi="Tahoma" w:cs="Tahoma"/>
          <w:b/>
          <w:bCs/>
          <w:caps/>
          <w:sz w:val="18"/>
          <w:szCs w:val="18"/>
        </w:rPr>
        <w:t>PONUDBENA VREDNOST (SKUPNA PONUDBENA VREDNOST)</w:t>
      </w:r>
    </w:p>
    <w:p w14:paraId="4F30FE50" w14:textId="77777777" w:rsidR="00F95041" w:rsidRDefault="00F95041" w:rsidP="00F95041">
      <w:pPr>
        <w:tabs>
          <w:tab w:val="left" w:pos="851"/>
        </w:tabs>
      </w:pPr>
    </w:p>
    <w:p w14:paraId="2599139D" w14:textId="77777777" w:rsidR="00F95041" w:rsidRDefault="00F95041" w:rsidP="00F95041">
      <w:pPr>
        <w:tabs>
          <w:tab w:val="left" w:pos="851"/>
        </w:tabs>
      </w:pPr>
      <w:r>
        <w:t>__________________________________________________________________________</w:t>
      </w:r>
    </w:p>
    <w:p w14:paraId="7C922B9F" w14:textId="77777777" w:rsidR="00F95041" w:rsidRDefault="00F95041" w:rsidP="00F95041">
      <w:pPr>
        <w:tabs>
          <w:tab w:val="left" w:pos="851"/>
        </w:tabs>
      </w:pPr>
      <w:r>
        <w:t>Predmet naročila:</w:t>
      </w:r>
    </w:p>
    <w:p w14:paraId="0EA07ECE" w14:textId="232DEAAB" w:rsidR="00F95041" w:rsidRDefault="00F95041" w:rsidP="00F95041">
      <w:pPr>
        <w:tabs>
          <w:tab w:val="left" w:pos="851"/>
        </w:tabs>
      </w:pPr>
      <w:r>
        <w:t xml:space="preserve"> </w:t>
      </w:r>
    </w:p>
    <w:p w14:paraId="57AAC1C4" w14:textId="77777777" w:rsidR="00CB4EA0" w:rsidRDefault="00CB4EA0" w:rsidP="00CB4EA0">
      <w:pPr>
        <w:tabs>
          <w:tab w:val="left" w:pos="851"/>
        </w:tabs>
        <w:rPr>
          <w:b/>
        </w:rPr>
      </w:pPr>
    </w:p>
    <w:p w14:paraId="4CD84FE6" w14:textId="77777777" w:rsidR="00CB4EA0" w:rsidRDefault="00CB4EA0" w:rsidP="00CB4EA0">
      <w:pPr>
        <w:tabs>
          <w:tab w:val="left" w:pos="851"/>
        </w:tabs>
        <w:rPr>
          <w:b/>
        </w:rPr>
      </w:pPr>
    </w:p>
    <w:tbl>
      <w:tblPr>
        <w:tblW w:w="9057" w:type="dxa"/>
        <w:tblInd w:w="108" w:type="dxa"/>
        <w:tblLayout w:type="fixed"/>
        <w:tblCellMar>
          <w:left w:w="10" w:type="dxa"/>
          <w:right w:w="10" w:type="dxa"/>
        </w:tblCellMar>
        <w:tblLook w:val="0000" w:firstRow="0" w:lastRow="0" w:firstColumn="0" w:lastColumn="0" w:noHBand="0" w:noVBand="0"/>
      </w:tblPr>
      <w:tblGrid>
        <w:gridCol w:w="709"/>
        <w:gridCol w:w="6185"/>
        <w:gridCol w:w="2163"/>
      </w:tblGrid>
      <w:tr w:rsidR="00CB4EA0" w14:paraId="16EBFE93" w14:textId="77777777" w:rsidTr="00CB4EA0">
        <w:trPr>
          <w:trHeight w:val="672"/>
        </w:trPr>
        <w:tc>
          <w:tcPr>
            <w:tcW w:w="70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17E0046" w14:textId="77777777" w:rsidR="00CB4EA0" w:rsidRDefault="00CB4EA0" w:rsidP="00D43DB3">
            <w:pPr>
              <w:tabs>
                <w:tab w:val="left" w:pos="851"/>
              </w:tabs>
              <w:rPr>
                <w:b/>
                <w:bCs/>
              </w:rPr>
            </w:pPr>
            <w:r>
              <w:rPr>
                <w:b/>
                <w:bCs/>
              </w:rPr>
              <w:t>Zap. št.</w:t>
            </w:r>
          </w:p>
        </w:tc>
        <w:tc>
          <w:tcPr>
            <w:tcW w:w="61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9DD4F79" w14:textId="77777777" w:rsidR="00CB4EA0" w:rsidRDefault="00CB4EA0" w:rsidP="00D43DB3">
            <w:pPr>
              <w:tabs>
                <w:tab w:val="left" w:pos="851"/>
              </w:tabs>
              <w:rPr>
                <w:b/>
                <w:bCs/>
              </w:rPr>
            </w:pPr>
            <w:r>
              <w:rPr>
                <w:b/>
                <w:bCs/>
              </w:rPr>
              <w:t>Opis</w:t>
            </w:r>
          </w:p>
        </w:tc>
        <w:tc>
          <w:tcPr>
            <w:tcW w:w="216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A3ED130" w14:textId="77777777" w:rsidR="00CB4EA0" w:rsidRDefault="00CB4EA0" w:rsidP="00D43DB3">
            <w:pPr>
              <w:tabs>
                <w:tab w:val="left" w:pos="851"/>
              </w:tabs>
              <w:rPr>
                <w:b/>
              </w:rPr>
            </w:pPr>
            <w:r>
              <w:rPr>
                <w:b/>
              </w:rPr>
              <w:t>Ponudbena vrednost brez DDV</w:t>
            </w:r>
          </w:p>
        </w:tc>
      </w:tr>
      <w:tr w:rsidR="00CB4EA0" w14:paraId="49081C87" w14:textId="77777777" w:rsidTr="00CB4EA0">
        <w:trPr>
          <w:trHeight w:val="1102"/>
        </w:trPr>
        <w:tc>
          <w:tcPr>
            <w:tcW w:w="70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6920299" w14:textId="77777777" w:rsidR="00CB4EA0" w:rsidRPr="00044E98" w:rsidRDefault="00CB4EA0" w:rsidP="00D43DB3">
            <w:pPr>
              <w:tabs>
                <w:tab w:val="left" w:pos="851"/>
              </w:tabs>
              <w:rPr>
                <w:b/>
                <w:bCs/>
              </w:rPr>
            </w:pPr>
            <w:r>
              <w:rPr>
                <w:b/>
                <w:bCs/>
              </w:rPr>
              <w:t>1.</w:t>
            </w:r>
          </w:p>
        </w:tc>
        <w:tc>
          <w:tcPr>
            <w:tcW w:w="61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A7AA66F" w14:textId="77777777" w:rsidR="00CB4EA0" w:rsidRPr="00044E98" w:rsidRDefault="00CB4EA0" w:rsidP="00D43DB3">
            <w:pPr>
              <w:tabs>
                <w:tab w:val="left" w:pos="851"/>
              </w:tabs>
            </w:pPr>
            <w:r>
              <w:rPr>
                <w:b/>
                <w:bCs/>
              </w:rPr>
              <w:t xml:space="preserve">Analizni sistem </w:t>
            </w:r>
            <w:r>
              <w:t>(dobava, postavitev in testni zagon analitskega sistema, z vključenim usposabljanjem naročnikovih zaposlenih in vzdrževanjem v garancijski dobi)</w:t>
            </w:r>
          </w:p>
        </w:tc>
        <w:tc>
          <w:tcPr>
            <w:tcW w:w="216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E4FDE18" w14:textId="77777777" w:rsidR="00CB4EA0" w:rsidRDefault="00CB4EA0" w:rsidP="00D43DB3">
            <w:pPr>
              <w:tabs>
                <w:tab w:val="left" w:pos="851"/>
              </w:tabs>
              <w:rPr>
                <w:b/>
              </w:rPr>
            </w:pPr>
          </w:p>
        </w:tc>
      </w:tr>
      <w:tr w:rsidR="00CB4EA0" w14:paraId="227E7B01" w14:textId="77777777" w:rsidTr="00CB4EA0">
        <w:trPr>
          <w:trHeight w:val="1102"/>
        </w:trPr>
        <w:tc>
          <w:tcPr>
            <w:tcW w:w="70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73B50C4" w14:textId="77777777" w:rsidR="00CB4EA0" w:rsidRDefault="00CB4EA0" w:rsidP="00D43DB3">
            <w:pPr>
              <w:tabs>
                <w:tab w:val="left" w:pos="851"/>
              </w:tabs>
              <w:rPr>
                <w:b/>
                <w:bCs/>
              </w:rPr>
            </w:pPr>
            <w:r>
              <w:rPr>
                <w:b/>
                <w:bCs/>
              </w:rPr>
              <w:t>2.</w:t>
            </w:r>
          </w:p>
        </w:tc>
        <w:tc>
          <w:tcPr>
            <w:tcW w:w="61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996545C" w14:textId="77777777" w:rsidR="00CB4EA0" w:rsidRDefault="00CB4EA0" w:rsidP="00D43DB3">
            <w:pPr>
              <w:tabs>
                <w:tab w:val="left" w:pos="851"/>
              </w:tabs>
              <w:rPr>
                <w:b/>
                <w:bCs/>
              </w:rPr>
            </w:pPr>
            <w:r>
              <w:rPr>
                <w:b/>
                <w:bCs/>
              </w:rPr>
              <w:t xml:space="preserve">Servisno vzdrževanje </w:t>
            </w:r>
            <w:r w:rsidRPr="00C240F4">
              <w:rPr>
                <w:bCs/>
              </w:rPr>
              <w:t>(</w:t>
            </w:r>
            <w:r>
              <w:rPr>
                <w:bCs/>
              </w:rPr>
              <w:t xml:space="preserve">servisno vzdrževanje </w:t>
            </w:r>
            <w:r w:rsidRPr="00C240F4">
              <w:rPr>
                <w:bCs/>
              </w:rPr>
              <w:t xml:space="preserve">v pogarancijski dobi </w:t>
            </w:r>
            <w:r>
              <w:rPr>
                <w:bCs/>
              </w:rPr>
              <w:t>v pogodbenem obdobju</w:t>
            </w:r>
            <w:r w:rsidRPr="00C240F4">
              <w:rPr>
                <w:bCs/>
              </w:rPr>
              <w:t>, ki vključuje vse</w:t>
            </w:r>
            <w:r>
              <w:rPr>
                <w:bCs/>
              </w:rPr>
              <w:t xml:space="preserve"> stroške vzdrževanja opreme in rezervne del </w:t>
            </w:r>
            <w:r w:rsidRPr="00C240F4">
              <w:rPr>
                <w:bCs/>
              </w:rPr>
              <w:t xml:space="preserve"> – »all inclusive« </w:t>
            </w:r>
            <w:r>
              <w:rPr>
                <w:bCs/>
              </w:rPr>
              <w:t xml:space="preserve">servisno </w:t>
            </w:r>
            <w:r w:rsidRPr="00C240F4">
              <w:rPr>
                <w:bCs/>
              </w:rPr>
              <w:t>vzdrževanje)</w:t>
            </w:r>
          </w:p>
        </w:tc>
        <w:tc>
          <w:tcPr>
            <w:tcW w:w="216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72F0924" w14:textId="77777777" w:rsidR="00CB4EA0" w:rsidRDefault="00CB4EA0" w:rsidP="00D43DB3">
            <w:pPr>
              <w:tabs>
                <w:tab w:val="left" w:pos="851"/>
              </w:tabs>
              <w:rPr>
                <w:b/>
              </w:rPr>
            </w:pPr>
          </w:p>
        </w:tc>
      </w:tr>
      <w:tr w:rsidR="00CB4EA0" w14:paraId="6BCE87D0" w14:textId="77777777" w:rsidTr="00CB4EA0">
        <w:trPr>
          <w:trHeight w:val="550"/>
        </w:trPr>
        <w:tc>
          <w:tcPr>
            <w:tcW w:w="70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9418F6E" w14:textId="77777777" w:rsidR="00CB4EA0" w:rsidRDefault="00CB4EA0" w:rsidP="00D43DB3">
            <w:pPr>
              <w:tabs>
                <w:tab w:val="left" w:pos="851"/>
              </w:tabs>
              <w:rPr>
                <w:b/>
                <w:bCs/>
              </w:rPr>
            </w:pPr>
            <w:r>
              <w:rPr>
                <w:b/>
                <w:bCs/>
              </w:rPr>
              <w:t>3.</w:t>
            </w:r>
          </w:p>
        </w:tc>
        <w:tc>
          <w:tcPr>
            <w:tcW w:w="61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3286666" w14:textId="77777777" w:rsidR="00CB4EA0" w:rsidRDefault="00CB4EA0" w:rsidP="00D43DB3">
            <w:pPr>
              <w:tabs>
                <w:tab w:val="left" w:pos="851"/>
              </w:tabs>
            </w:pPr>
            <w:r>
              <w:rPr>
                <w:b/>
                <w:bCs/>
              </w:rPr>
              <w:t xml:space="preserve">Reagenti in potrošni material za obdobje 7-ih let  </w:t>
            </w:r>
            <w:r>
              <w:t>(vrednosti iz tabele »PONUDBENI PREDRAČUN«)</w:t>
            </w:r>
          </w:p>
          <w:p w14:paraId="0FED1F10" w14:textId="77777777" w:rsidR="00CB4EA0" w:rsidRDefault="00CB4EA0" w:rsidP="00D43DB3">
            <w:pPr>
              <w:tabs>
                <w:tab w:val="left" w:pos="851"/>
              </w:tabs>
            </w:pPr>
          </w:p>
          <w:p w14:paraId="16CD71A5" w14:textId="77777777" w:rsidR="00CB4EA0" w:rsidRPr="00044E98" w:rsidRDefault="00CB4EA0" w:rsidP="00D43DB3">
            <w:pPr>
              <w:tabs>
                <w:tab w:val="left" w:pos="851"/>
              </w:tabs>
            </w:pPr>
          </w:p>
        </w:tc>
        <w:tc>
          <w:tcPr>
            <w:tcW w:w="216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28D8FB2" w14:textId="77777777" w:rsidR="00CB4EA0" w:rsidRDefault="00CB4EA0" w:rsidP="00D43DB3">
            <w:pPr>
              <w:tabs>
                <w:tab w:val="left" w:pos="851"/>
              </w:tabs>
            </w:pPr>
          </w:p>
        </w:tc>
      </w:tr>
      <w:tr w:rsidR="00CB4EA0" w14:paraId="1949D2A8" w14:textId="77777777" w:rsidTr="00CB4EA0">
        <w:trPr>
          <w:trHeight w:val="550"/>
        </w:trPr>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D3D22D5" w14:textId="77777777" w:rsidR="00CB4EA0" w:rsidRDefault="00CB4EA0" w:rsidP="00D43DB3">
            <w:pPr>
              <w:tabs>
                <w:tab w:val="left" w:pos="851"/>
              </w:tabs>
              <w:rPr>
                <w:b/>
                <w:bCs/>
              </w:rPr>
            </w:pPr>
          </w:p>
        </w:tc>
        <w:tc>
          <w:tcPr>
            <w:tcW w:w="61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D6E3159" w14:textId="77777777" w:rsidR="00CB4EA0" w:rsidRDefault="00CB4EA0" w:rsidP="00D43DB3">
            <w:pPr>
              <w:tabs>
                <w:tab w:val="left" w:pos="851"/>
              </w:tabs>
              <w:rPr>
                <w:b/>
              </w:rPr>
            </w:pPr>
            <w:r>
              <w:rPr>
                <w:b/>
              </w:rPr>
              <w:t>Skupna ponudbena vrednost brez DDV</w:t>
            </w:r>
          </w:p>
          <w:p w14:paraId="676819CB" w14:textId="77777777" w:rsidR="00CB4EA0" w:rsidRDefault="00CB4EA0" w:rsidP="00D43DB3">
            <w:pPr>
              <w:tabs>
                <w:tab w:val="left" w:pos="851"/>
              </w:tabs>
            </w:pPr>
            <w:r>
              <w:rPr>
                <w:rFonts w:ascii="Wingdings" w:eastAsia="Wingdings" w:hAnsi="Wingdings" w:cs="Wingdings"/>
                <w:b/>
              </w:rPr>
              <w:t></w:t>
            </w:r>
            <w:r>
              <w:rPr>
                <w:b/>
              </w:rPr>
              <w:t xml:space="preserve"> seštevek (1+2+3)</w:t>
            </w:r>
          </w:p>
        </w:tc>
        <w:tc>
          <w:tcPr>
            <w:tcW w:w="21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B26142" w14:textId="77777777" w:rsidR="00CB4EA0" w:rsidRDefault="00CB4EA0" w:rsidP="00D43DB3">
            <w:pPr>
              <w:tabs>
                <w:tab w:val="left" w:pos="851"/>
              </w:tabs>
            </w:pPr>
          </w:p>
        </w:tc>
      </w:tr>
      <w:tr w:rsidR="00CB4EA0" w14:paraId="03813C8D" w14:textId="77777777" w:rsidTr="00CB4EA0">
        <w:trPr>
          <w:trHeight w:val="550"/>
        </w:trPr>
        <w:tc>
          <w:tcPr>
            <w:tcW w:w="7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0233AEB" w14:textId="77777777" w:rsidR="00CB4EA0" w:rsidRDefault="00CB4EA0" w:rsidP="00D43DB3">
            <w:pPr>
              <w:tabs>
                <w:tab w:val="left" w:pos="851"/>
              </w:tabs>
              <w:rPr>
                <w:b/>
                <w:bCs/>
              </w:rPr>
            </w:pPr>
          </w:p>
        </w:tc>
        <w:tc>
          <w:tcPr>
            <w:tcW w:w="61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2981294" w14:textId="77777777" w:rsidR="00CB4EA0" w:rsidRDefault="00CB4EA0" w:rsidP="00D43DB3">
            <w:pPr>
              <w:tabs>
                <w:tab w:val="left" w:pos="851"/>
              </w:tabs>
            </w:pPr>
            <w:r>
              <w:rPr>
                <w:b/>
              </w:rPr>
              <w:t>Skupna ponudbena vrednost DDV</w:t>
            </w:r>
          </w:p>
        </w:tc>
        <w:tc>
          <w:tcPr>
            <w:tcW w:w="21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0D7D00" w14:textId="77777777" w:rsidR="00CB4EA0" w:rsidRDefault="00CB4EA0" w:rsidP="00D43DB3">
            <w:pPr>
              <w:tabs>
                <w:tab w:val="left" w:pos="851"/>
              </w:tabs>
            </w:pPr>
          </w:p>
        </w:tc>
      </w:tr>
      <w:tr w:rsidR="00CB4EA0" w14:paraId="4059B63B" w14:textId="77777777" w:rsidTr="00CB4EA0">
        <w:trPr>
          <w:trHeight w:val="550"/>
        </w:trPr>
        <w:tc>
          <w:tcPr>
            <w:tcW w:w="709" w:type="dxa"/>
            <w:tcBorders>
              <w:top w:val="single" w:sz="4" w:space="0" w:color="000000"/>
              <w:left w:val="single" w:sz="4" w:space="0" w:color="000000"/>
              <w:bottom w:val="single" w:sz="4" w:space="0" w:color="000000"/>
              <w:right w:val="single" w:sz="4" w:space="0" w:color="000000"/>
            </w:tcBorders>
            <w:shd w:val="clear" w:color="auto" w:fill="E59EDC"/>
            <w:tcMar>
              <w:top w:w="0" w:type="dxa"/>
              <w:left w:w="108" w:type="dxa"/>
              <w:bottom w:w="0" w:type="dxa"/>
              <w:right w:w="108" w:type="dxa"/>
            </w:tcMar>
          </w:tcPr>
          <w:p w14:paraId="0FFC8EA5" w14:textId="77777777" w:rsidR="00CB4EA0" w:rsidRDefault="00CB4EA0" w:rsidP="00D43DB3">
            <w:pPr>
              <w:tabs>
                <w:tab w:val="left" w:pos="851"/>
              </w:tabs>
              <w:rPr>
                <w:b/>
                <w:bCs/>
              </w:rPr>
            </w:pPr>
          </w:p>
        </w:tc>
        <w:tc>
          <w:tcPr>
            <w:tcW w:w="6185" w:type="dxa"/>
            <w:tcBorders>
              <w:top w:val="single" w:sz="4" w:space="0" w:color="000000"/>
              <w:left w:val="single" w:sz="4" w:space="0" w:color="000000"/>
              <w:bottom w:val="single" w:sz="4" w:space="0" w:color="000000"/>
              <w:right w:val="single" w:sz="4" w:space="0" w:color="000000"/>
            </w:tcBorders>
            <w:shd w:val="clear" w:color="auto" w:fill="E59EDC"/>
            <w:tcMar>
              <w:top w:w="0" w:type="dxa"/>
              <w:left w:w="108" w:type="dxa"/>
              <w:bottom w:w="0" w:type="dxa"/>
              <w:right w:w="108" w:type="dxa"/>
            </w:tcMar>
          </w:tcPr>
          <w:p w14:paraId="66F903DD" w14:textId="77777777" w:rsidR="00CB4EA0" w:rsidRDefault="00CB4EA0" w:rsidP="00D43DB3">
            <w:pPr>
              <w:tabs>
                <w:tab w:val="left" w:pos="851"/>
              </w:tabs>
            </w:pPr>
            <w:r>
              <w:rPr>
                <w:b/>
              </w:rPr>
              <w:t>Skupna ponudbena vrednost z DDV</w:t>
            </w:r>
          </w:p>
        </w:tc>
        <w:tc>
          <w:tcPr>
            <w:tcW w:w="2163" w:type="dxa"/>
            <w:tcBorders>
              <w:top w:val="single" w:sz="4" w:space="0" w:color="000000"/>
              <w:left w:val="single" w:sz="4" w:space="0" w:color="000000"/>
              <w:bottom w:val="single" w:sz="4" w:space="0" w:color="000000"/>
              <w:right w:val="single" w:sz="4" w:space="0" w:color="000000"/>
            </w:tcBorders>
            <w:shd w:val="clear" w:color="auto" w:fill="E59EDC"/>
            <w:tcMar>
              <w:top w:w="0" w:type="dxa"/>
              <w:left w:w="108" w:type="dxa"/>
              <w:bottom w:w="0" w:type="dxa"/>
              <w:right w:w="108" w:type="dxa"/>
            </w:tcMar>
          </w:tcPr>
          <w:p w14:paraId="7A1630C4" w14:textId="77777777" w:rsidR="00CB4EA0" w:rsidRDefault="00CB4EA0" w:rsidP="00D43DB3">
            <w:pPr>
              <w:tabs>
                <w:tab w:val="left" w:pos="851"/>
              </w:tabs>
            </w:pPr>
          </w:p>
        </w:tc>
      </w:tr>
    </w:tbl>
    <w:p w14:paraId="4CB0C5FB" w14:textId="77777777" w:rsidR="00CB4EA0" w:rsidRDefault="00CB4EA0" w:rsidP="00CB4EA0">
      <w:pPr>
        <w:tabs>
          <w:tab w:val="left" w:pos="851"/>
        </w:tabs>
        <w:rPr>
          <w:b/>
        </w:rPr>
      </w:pPr>
    </w:p>
    <w:p w14:paraId="7D4B1ED2" w14:textId="77777777" w:rsidR="00CB4EA0" w:rsidRDefault="00CB4EA0" w:rsidP="00CB4EA0"/>
    <w:p w14:paraId="03276C4A" w14:textId="77777777" w:rsidR="000D0121" w:rsidRDefault="000D0121" w:rsidP="000D0121">
      <w:pPr>
        <w:tabs>
          <w:tab w:val="left" w:pos="851"/>
        </w:tabs>
      </w:pPr>
    </w:p>
    <w:tbl>
      <w:tblPr>
        <w:tblW w:w="0" w:type="auto"/>
        <w:tblInd w:w="6" w:type="dxa"/>
        <w:tblLayout w:type="fixed"/>
        <w:tblLook w:val="0000" w:firstRow="0" w:lastRow="0" w:firstColumn="0" w:lastColumn="0" w:noHBand="0" w:noVBand="0"/>
      </w:tblPr>
      <w:tblGrid>
        <w:gridCol w:w="4778"/>
        <w:gridCol w:w="4400"/>
      </w:tblGrid>
      <w:tr w:rsidR="00CE47B4" w:rsidRPr="000837C3" w14:paraId="3704E950" w14:textId="77777777" w:rsidTr="006E7385">
        <w:tc>
          <w:tcPr>
            <w:tcW w:w="4778" w:type="dxa"/>
            <w:shd w:val="clear" w:color="auto" w:fill="auto"/>
            <w:vAlign w:val="center"/>
          </w:tcPr>
          <w:p w14:paraId="6BFB7D9E" w14:textId="77777777" w:rsidR="00CE47B4" w:rsidRPr="000837C3" w:rsidRDefault="00CE47B4" w:rsidP="006E7385">
            <w:pPr>
              <w:suppressAutoHyphens/>
              <w:spacing w:line="240" w:lineRule="auto"/>
              <w:jc w:val="left"/>
              <w:rPr>
                <w:rFonts w:cs="Arial"/>
                <w:lang w:eastAsia="zh-CN"/>
              </w:rPr>
            </w:pPr>
            <w:r w:rsidRPr="000837C3">
              <w:rPr>
                <w:rFonts w:cs="Arial"/>
                <w:position w:val="-1"/>
                <w:sz w:val="18"/>
                <w:szCs w:val="18"/>
                <w:lang w:eastAsia="zh-CN"/>
              </w:rPr>
              <w:t>Kraj in datum:</w:t>
            </w:r>
          </w:p>
        </w:tc>
        <w:tc>
          <w:tcPr>
            <w:tcW w:w="4400" w:type="dxa"/>
            <w:shd w:val="clear" w:color="auto" w:fill="auto"/>
            <w:vAlign w:val="center"/>
          </w:tcPr>
          <w:p w14:paraId="2A0F115C" w14:textId="77777777" w:rsidR="00CE47B4" w:rsidRPr="000837C3" w:rsidRDefault="00CE47B4" w:rsidP="006E7385">
            <w:pPr>
              <w:suppressAutoHyphens/>
              <w:spacing w:line="240" w:lineRule="auto"/>
              <w:jc w:val="center"/>
              <w:rPr>
                <w:rFonts w:cs="Arial"/>
                <w:lang w:eastAsia="zh-CN"/>
              </w:rPr>
            </w:pPr>
            <w:r w:rsidRPr="000837C3">
              <w:rPr>
                <w:rFonts w:cs="Arial"/>
                <w:position w:val="-1"/>
                <w:sz w:val="18"/>
                <w:szCs w:val="18"/>
                <w:lang w:eastAsia="zh-CN"/>
              </w:rPr>
              <w:t xml:space="preserve">Ime in priimek odgovorne osebe ponudnika: </w:t>
            </w:r>
          </w:p>
          <w:p w14:paraId="1F19ACBF" w14:textId="77777777" w:rsidR="00CE47B4" w:rsidRPr="000837C3" w:rsidRDefault="00CE47B4" w:rsidP="006E7385">
            <w:pPr>
              <w:suppressAutoHyphens/>
              <w:spacing w:line="240" w:lineRule="auto"/>
              <w:jc w:val="center"/>
              <w:rPr>
                <w:rFonts w:cs="Arial"/>
                <w:lang w:eastAsia="zh-CN"/>
              </w:rPr>
            </w:pPr>
            <w:r w:rsidRPr="000837C3">
              <w:rPr>
                <w:rFonts w:cs="Arial"/>
                <w:position w:val="-1"/>
                <w:sz w:val="18"/>
                <w:szCs w:val="18"/>
                <w:lang w:eastAsia="zh-CN"/>
              </w:rPr>
              <w:t>___________________________________</w:t>
            </w:r>
          </w:p>
        </w:tc>
      </w:tr>
      <w:tr w:rsidR="00CE47B4" w:rsidRPr="000837C3" w14:paraId="59FDA5A6" w14:textId="77777777" w:rsidTr="006E7385">
        <w:tc>
          <w:tcPr>
            <w:tcW w:w="4778" w:type="dxa"/>
            <w:shd w:val="clear" w:color="auto" w:fill="auto"/>
            <w:vAlign w:val="center"/>
          </w:tcPr>
          <w:p w14:paraId="5277784E" w14:textId="77777777" w:rsidR="00CE47B4" w:rsidRPr="000837C3" w:rsidRDefault="00CE47B4" w:rsidP="006E7385">
            <w:pPr>
              <w:suppressAutoHyphens/>
              <w:spacing w:line="240" w:lineRule="auto"/>
              <w:jc w:val="left"/>
              <w:rPr>
                <w:rFonts w:cs="Arial"/>
                <w:lang w:eastAsia="zh-CN"/>
              </w:rPr>
            </w:pPr>
            <w:r w:rsidRPr="000837C3">
              <w:rPr>
                <w:rFonts w:cs="Arial"/>
                <w:position w:val="-1"/>
                <w:sz w:val="18"/>
                <w:szCs w:val="18"/>
                <w:lang w:eastAsia="zh-CN"/>
              </w:rPr>
              <w:t> </w:t>
            </w:r>
          </w:p>
        </w:tc>
        <w:tc>
          <w:tcPr>
            <w:tcW w:w="4400" w:type="dxa"/>
            <w:shd w:val="clear" w:color="auto" w:fill="auto"/>
            <w:vAlign w:val="center"/>
          </w:tcPr>
          <w:p w14:paraId="4C4F24CC" w14:textId="77777777" w:rsidR="00CE47B4" w:rsidRPr="000837C3" w:rsidRDefault="00CE47B4" w:rsidP="006E7385">
            <w:pPr>
              <w:suppressAutoHyphens/>
              <w:snapToGrid w:val="0"/>
              <w:spacing w:line="240" w:lineRule="auto"/>
              <w:jc w:val="left"/>
              <w:rPr>
                <w:rFonts w:ascii="Helvetica" w:hAnsi="Helvetica" w:cs="Helvetica"/>
                <w:sz w:val="22"/>
                <w:lang w:eastAsia="zh-CN"/>
              </w:rPr>
            </w:pPr>
          </w:p>
          <w:p w14:paraId="60F20593" w14:textId="64EC46BA" w:rsidR="004B180B" w:rsidRPr="000837C3" w:rsidRDefault="00CE47B4" w:rsidP="000D0121">
            <w:pPr>
              <w:suppressAutoHyphens/>
              <w:spacing w:line="240" w:lineRule="auto"/>
              <w:jc w:val="center"/>
              <w:rPr>
                <w:rFonts w:cs="Arial"/>
                <w:position w:val="-1"/>
                <w:sz w:val="18"/>
                <w:szCs w:val="18"/>
                <w:lang w:eastAsia="zh-CN"/>
              </w:rPr>
            </w:pPr>
            <w:r w:rsidRPr="000837C3">
              <w:rPr>
                <w:rFonts w:eastAsia="Arial" w:cs="Arial"/>
                <w:position w:val="-1"/>
                <w:sz w:val="18"/>
                <w:szCs w:val="18"/>
                <w:lang w:eastAsia="zh-CN"/>
              </w:rPr>
              <w:t xml:space="preserve"> </w:t>
            </w:r>
            <w:r w:rsidRPr="000837C3">
              <w:rPr>
                <w:rFonts w:cs="Arial"/>
                <w:position w:val="-1"/>
                <w:sz w:val="18"/>
                <w:szCs w:val="18"/>
                <w:lang w:eastAsia="zh-CN"/>
              </w:rPr>
              <w:t>(žig in podpis)</w:t>
            </w:r>
          </w:p>
          <w:p w14:paraId="3FCCC25A" w14:textId="77777777" w:rsidR="004B180B" w:rsidRPr="000837C3" w:rsidRDefault="004B180B" w:rsidP="006E7385">
            <w:pPr>
              <w:suppressAutoHyphens/>
              <w:spacing w:line="240" w:lineRule="auto"/>
              <w:jc w:val="center"/>
              <w:rPr>
                <w:rFonts w:cs="Arial"/>
                <w:position w:val="-1"/>
                <w:sz w:val="18"/>
                <w:szCs w:val="18"/>
                <w:lang w:eastAsia="zh-CN"/>
              </w:rPr>
            </w:pPr>
          </w:p>
          <w:p w14:paraId="2D48CA64" w14:textId="77777777" w:rsidR="004B180B" w:rsidRPr="000837C3" w:rsidRDefault="004B180B" w:rsidP="006E7385">
            <w:pPr>
              <w:suppressAutoHyphens/>
              <w:spacing w:line="240" w:lineRule="auto"/>
              <w:jc w:val="center"/>
              <w:rPr>
                <w:rFonts w:cs="Arial"/>
                <w:position w:val="-1"/>
                <w:sz w:val="18"/>
                <w:szCs w:val="18"/>
                <w:lang w:eastAsia="zh-CN"/>
              </w:rPr>
            </w:pPr>
          </w:p>
          <w:p w14:paraId="5C89340B" w14:textId="77777777" w:rsidR="004B180B" w:rsidRPr="000837C3" w:rsidRDefault="004B180B" w:rsidP="00DE1794">
            <w:pPr>
              <w:suppressAutoHyphens/>
              <w:spacing w:line="240" w:lineRule="auto"/>
              <w:rPr>
                <w:rFonts w:cs="Arial"/>
                <w:position w:val="-1"/>
                <w:sz w:val="18"/>
                <w:szCs w:val="18"/>
                <w:lang w:eastAsia="zh-CN"/>
              </w:rPr>
            </w:pPr>
          </w:p>
          <w:p w14:paraId="169E8269" w14:textId="77777777" w:rsidR="00CE47B4" w:rsidRPr="000837C3" w:rsidRDefault="00CE47B4" w:rsidP="006E7385">
            <w:pPr>
              <w:suppressAutoHyphens/>
              <w:spacing w:line="240" w:lineRule="auto"/>
              <w:jc w:val="center"/>
              <w:rPr>
                <w:rFonts w:cs="Arial"/>
                <w:lang w:eastAsia="zh-CN"/>
              </w:rPr>
            </w:pPr>
            <w:r w:rsidRPr="000837C3">
              <w:rPr>
                <w:rFonts w:cs="Arial"/>
                <w:position w:val="-1"/>
                <w:sz w:val="18"/>
                <w:szCs w:val="18"/>
                <w:lang w:eastAsia="zh-CN"/>
              </w:rPr>
              <w:br/>
              <w:t> </w:t>
            </w:r>
          </w:p>
        </w:tc>
      </w:tr>
    </w:tbl>
    <w:p w14:paraId="17C330B9" w14:textId="77777777" w:rsidR="00CB4EA0" w:rsidRDefault="00CB4EA0" w:rsidP="0035722A">
      <w:pPr>
        <w:jc w:val="right"/>
        <w:rPr>
          <w:rFonts w:ascii="Tahoma" w:hAnsi="Tahoma" w:cs="Tahoma"/>
          <w:b/>
          <w:i/>
          <w:sz w:val="18"/>
          <w:szCs w:val="18"/>
        </w:rPr>
      </w:pPr>
      <w:bookmarkStart w:id="156" w:name="_Hlk485723233"/>
    </w:p>
    <w:p w14:paraId="689693BB" w14:textId="77777777" w:rsidR="00EF409D" w:rsidRDefault="00EF409D" w:rsidP="0035722A">
      <w:pPr>
        <w:jc w:val="right"/>
        <w:rPr>
          <w:rFonts w:ascii="Tahoma" w:hAnsi="Tahoma" w:cs="Tahoma"/>
          <w:b/>
          <w:i/>
          <w:sz w:val="18"/>
          <w:szCs w:val="18"/>
        </w:rPr>
      </w:pPr>
    </w:p>
    <w:p w14:paraId="6D2F8AB6" w14:textId="2EFE307A" w:rsidR="002C19F7" w:rsidRPr="000837C3" w:rsidRDefault="001D6CD4" w:rsidP="0035722A">
      <w:pPr>
        <w:jc w:val="right"/>
        <w:rPr>
          <w:rFonts w:ascii="Tahoma" w:hAnsi="Tahoma" w:cs="Tahoma"/>
          <w:b/>
          <w:i/>
          <w:sz w:val="18"/>
          <w:szCs w:val="18"/>
        </w:rPr>
      </w:pPr>
      <w:r w:rsidRPr="000837C3">
        <w:rPr>
          <w:rFonts w:ascii="Tahoma" w:hAnsi="Tahoma" w:cs="Tahoma"/>
          <w:b/>
          <w:i/>
          <w:sz w:val="18"/>
          <w:szCs w:val="18"/>
        </w:rPr>
        <w:lastRenderedPageBreak/>
        <w:t>Obrazec 3</w:t>
      </w:r>
    </w:p>
    <w:p w14:paraId="53E96360" w14:textId="77777777" w:rsidR="002C19F7" w:rsidRPr="000837C3" w:rsidRDefault="002C19F7" w:rsidP="001D6CD4">
      <w:pPr>
        <w:jc w:val="right"/>
        <w:rPr>
          <w:rFonts w:ascii="Tahoma" w:hAnsi="Tahoma" w:cs="Tahoma"/>
          <w:b/>
          <w:i/>
          <w:sz w:val="18"/>
          <w:szCs w:val="18"/>
        </w:rPr>
      </w:pPr>
    </w:p>
    <w:p w14:paraId="3B962C12" w14:textId="77777777" w:rsidR="00B772CB" w:rsidRPr="000837C3" w:rsidRDefault="00B772CB" w:rsidP="00CE0A90">
      <w:pPr>
        <w:numPr>
          <w:ilvl w:val="0"/>
          <w:numId w:val="10"/>
        </w:numPr>
        <w:shd w:val="clear" w:color="auto" w:fill="8EAADB"/>
        <w:spacing w:after="200" w:line="276" w:lineRule="auto"/>
        <w:jc w:val="left"/>
        <w:rPr>
          <w:rFonts w:ascii="Tahoma" w:hAnsi="Tahoma" w:cs="Tahoma"/>
          <w:b/>
          <w:bCs/>
          <w:sz w:val="18"/>
          <w:szCs w:val="18"/>
        </w:rPr>
      </w:pPr>
      <w:r w:rsidRPr="000837C3">
        <w:rPr>
          <w:rFonts w:ascii="Tahoma" w:hAnsi="Tahoma" w:cs="Tahoma"/>
          <w:b/>
          <w:bCs/>
          <w:sz w:val="18"/>
          <w:szCs w:val="18"/>
        </w:rPr>
        <w:t>IZJAVA ponudnika</w:t>
      </w:r>
    </w:p>
    <w:p w14:paraId="0B259259" w14:textId="77777777" w:rsidR="002C19F7" w:rsidRPr="000837C3" w:rsidRDefault="00B772CB" w:rsidP="00CE0A90">
      <w:pPr>
        <w:numPr>
          <w:ilvl w:val="0"/>
          <w:numId w:val="10"/>
        </w:numPr>
        <w:shd w:val="clear" w:color="auto" w:fill="8EAADB"/>
        <w:spacing w:after="200" w:line="276" w:lineRule="auto"/>
        <w:jc w:val="left"/>
        <w:rPr>
          <w:rFonts w:ascii="Tahoma" w:hAnsi="Tahoma" w:cs="Tahoma"/>
          <w:b/>
          <w:bCs/>
          <w:sz w:val="18"/>
          <w:szCs w:val="18"/>
        </w:rPr>
      </w:pPr>
      <w:r w:rsidRPr="000837C3">
        <w:rPr>
          <w:rFonts w:ascii="Tahoma" w:hAnsi="Tahoma" w:cs="Tahoma"/>
          <w:b/>
          <w:bCs/>
          <w:sz w:val="18"/>
          <w:szCs w:val="18"/>
        </w:rPr>
        <w:t>izpolnjevanje pogojev glede usposobljenosti za izvedbo javnega naročila</w:t>
      </w:r>
    </w:p>
    <w:p w14:paraId="3B6C11B6" w14:textId="39F703DA" w:rsidR="001D6CD4" w:rsidRPr="000837C3" w:rsidRDefault="001D6CD4" w:rsidP="001D6CD4">
      <w:pPr>
        <w:spacing w:before="225" w:after="225" w:line="240" w:lineRule="auto"/>
        <w:rPr>
          <w:rFonts w:ascii="Tahoma" w:hAnsi="Tahoma" w:cs="Tahoma"/>
          <w:sz w:val="18"/>
          <w:szCs w:val="18"/>
        </w:rPr>
      </w:pPr>
      <w:r w:rsidRPr="000837C3">
        <w:rPr>
          <w:rFonts w:ascii="Tahoma" w:hAnsi="Tahoma" w:cs="Tahoma"/>
          <w:sz w:val="18"/>
          <w:szCs w:val="18"/>
        </w:rPr>
        <w:t>V zvezi z javnim naročilom za</w:t>
      </w:r>
      <w:r w:rsidR="007E1838" w:rsidRPr="000837C3">
        <w:t xml:space="preserve"> </w:t>
      </w:r>
      <w:r w:rsidR="000D29CA" w:rsidRPr="000D29CA">
        <w:rPr>
          <w:cs/>
        </w:rPr>
        <w:t>‎</w:t>
      </w:r>
      <w:r w:rsidR="00F95041" w:rsidRPr="00F95041">
        <w:rPr>
          <w:cs/>
        </w:rPr>
        <w:t>‎</w:t>
      </w:r>
      <w:r w:rsidR="00CB4EA0" w:rsidRPr="00CB4EA0">
        <w:rPr>
          <w:cs/>
        </w:rPr>
        <w:t>‎</w:t>
      </w:r>
      <w:r w:rsidR="00CB4EA0" w:rsidRPr="00CB4EA0">
        <w:t>»Dobava BIOKEMIJSKO-IMUNOKEMIJSKEGA ANALIZNEGA SISTEMA</w:t>
      </w:r>
      <w:r w:rsidR="00CB4EA0" w:rsidRPr="00CB4EA0">
        <w:rPr>
          <w:cs/>
        </w:rPr>
        <w:t>‎</w:t>
      </w:r>
      <w:r w:rsidR="00CB4EA0" w:rsidRPr="00CB4EA0">
        <w:t>«</w:t>
      </w:r>
      <w:r w:rsidR="00CB4EA0" w:rsidRPr="00CB4EA0">
        <w:rPr>
          <w:cs/>
        </w:rPr>
        <w:t>‎</w:t>
      </w:r>
      <w:r w:rsidR="007E1838" w:rsidRPr="000837C3">
        <w:rPr>
          <w:rFonts w:ascii="Tahoma" w:hAnsi="Tahoma" w:cs="Tahoma"/>
          <w:sz w:val="18"/>
          <w:szCs w:val="18"/>
        </w:rPr>
        <w:t xml:space="preserve">, </w:t>
      </w:r>
      <w:r w:rsidRPr="000837C3">
        <w:rPr>
          <w:rFonts w:ascii="Tahoma" w:hAnsi="Tahoma" w:cs="Tahoma"/>
          <w:sz w:val="18"/>
          <w:szCs w:val="18"/>
        </w:rPr>
        <w:t>ki ga je naročnik objavil na Portalu javnih naročil z dne  _____</w:t>
      </w:r>
      <w:r w:rsidR="00884379">
        <w:rPr>
          <w:rFonts w:ascii="Tahoma" w:hAnsi="Tahoma" w:cs="Tahoma"/>
          <w:sz w:val="18"/>
          <w:szCs w:val="18"/>
        </w:rPr>
        <w:t>_____</w:t>
      </w:r>
      <w:r w:rsidRPr="000837C3">
        <w:rPr>
          <w:rFonts w:ascii="Tahoma" w:hAnsi="Tahoma" w:cs="Tahoma"/>
          <w:sz w:val="18"/>
          <w:szCs w:val="18"/>
        </w:rPr>
        <w:t xml:space="preserve">_________, pod št. objave: ______________________, </w:t>
      </w:r>
    </w:p>
    <w:p w14:paraId="3BF0417E" w14:textId="77777777" w:rsidR="001D6CD4" w:rsidRPr="000837C3" w:rsidRDefault="001D6CD4" w:rsidP="001D6CD4">
      <w:pPr>
        <w:spacing w:line="240" w:lineRule="auto"/>
        <w:rPr>
          <w:rFonts w:ascii="Tahoma" w:hAnsi="Tahoma" w:cs="Tahoma"/>
          <w:sz w:val="18"/>
          <w:szCs w:val="18"/>
        </w:rPr>
      </w:pPr>
      <w:r w:rsidRPr="000837C3">
        <w:rPr>
          <w:rFonts w:ascii="Tahoma" w:hAnsi="Tahoma" w:cs="Tahoma"/>
          <w:i/>
          <w:iCs/>
          <w:sz w:val="18"/>
          <w:szCs w:val="18"/>
        </w:rPr>
        <w:t>(naziv ponudnika, partnerja v skupni ponudbi, glavnega izvajalca pri ponudbi s podizvajalci)</w:t>
      </w:r>
    </w:p>
    <w:p w14:paraId="0B0D5877" w14:textId="77777777" w:rsidR="001D6CD4" w:rsidRPr="000837C3" w:rsidRDefault="001D6CD4" w:rsidP="001D6CD4">
      <w:pPr>
        <w:spacing w:line="240" w:lineRule="auto"/>
        <w:rPr>
          <w:rFonts w:ascii="Tahoma" w:hAnsi="Tahoma" w:cs="Tahoma"/>
          <w:sz w:val="18"/>
          <w:szCs w:val="18"/>
        </w:rPr>
      </w:pPr>
    </w:p>
    <w:p w14:paraId="1A0790F8" w14:textId="77777777" w:rsidR="001D6CD4" w:rsidRPr="000837C3" w:rsidRDefault="001D6CD4" w:rsidP="001D6CD4">
      <w:pPr>
        <w:spacing w:line="240" w:lineRule="auto"/>
        <w:jc w:val="left"/>
        <w:rPr>
          <w:rFonts w:ascii="Tahoma" w:hAnsi="Tahoma" w:cs="Tahoma"/>
          <w:sz w:val="18"/>
          <w:szCs w:val="18"/>
        </w:rPr>
      </w:pPr>
      <w:r w:rsidRPr="000837C3">
        <w:rPr>
          <w:rFonts w:ascii="Tahoma" w:hAnsi="Tahoma" w:cs="Tahoma"/>
          <w:sz w:val="18"/>
          <w:szCs w:val="18"/>
        </w:rPr>
        <w:t>S podpisom te izjave pod kazensko in materialno odgovornostjo izjavljamo, da sprejemamo vse pogoje in zahteve iz dokumentacije za oddajo predmetnega naročila ter da:</w:t>
      </w:r>
    </w:p>
    <w:p w14:paraId="2F51355D" w14:textId="77777777" w:rsidR="001D6CD4" w:rsidRPr="000837C3" w:rsidRDefault="001D6CD4" w:rsidP="001D6CD4">
      <w:pPr>
        <w:spacing w:line="240" w:lineRule="auto"/>
        <w:jc w:val="left"/>
        <w:rPr>
          <w:rFonts w:ascii="Tahoma" w:hAnsi="Tahoma" w:cs="Tahoma"/>
          <w:sz w:val="18"/>
          <w:szCs w:val="18"/>
        </w:rPr>
      </w:pPr>
    </w:p>
    <w:p w14:paraId="5978FE43" w14:textId="77777777" w:rsidR="00CE47B4" w:rsidRPr="000837C3" w:rsidRDefault="00CE47B4" w:rsidP="00CE47B4">
      <w:pPr>
        <w:ind w:left="720"/>
        <w:rPr>
          <w:rFonts w:ascii="Tahoma" w:hAnsi="Tahoma" w:cs="Tahoma"/>
          <w:sz w:val="18"/>
          <w:szCs w:val="18"/>
          <w:lang w:eastAsia="sl-SI"/>
        </w:rPr>
      </w:pPr>
    </w:p>
    <w:p w14:paraId="11BF2324" w14:textId="77777777" w:rsidR="00CE47B4" w:rsidRPr="000837C3" w:rsidRDefault="00CE47B4" w:rsidP="003443A2">
      <w:pPr>
        <w:numPr>
          <w:ilvl w:val="0"/>
          <w:numId w:val="35"/>
        </w:numPr>
        <w:rPr>
          <w:rFonts w:ascii="Tahoma" w:hAnsi="Tahoma" w:cs="Tahoma"/>
          <w:sz w:val="18"/>
          <w:szCs w:val="18"/>
          <w:lang w:eastAsia="sl-SI"/>
        </w:rPr>
      </w:pPr>
      <w:r w:rsidRPr="000837C3">
        <w:rPr>
          <w:rFonts w:ascii="Tahoma" w:hAnsi="Tahoma" w:cs="Tahoma"/>
          <w:sz w:val="18"/>
          <w:szCs w:val="18"/>
          <w:lang w:eastAsia="sl-SI"/>
        </w:rPr>
        <w:t>naši družbi ali osebi, ki je članica upravnega, vodstvenega ali nadzornega organa ponudnika, ali ki ima pooblastilo za njegovo zastopanje ali odločanje ali nadzor v njem, ni bila izrečena pravnomočna sodba, ki ima elemente kaznivih dejanj, ki so opredeljeni v Kazenskem zakoniku (Ur. l. RS št. 50/12- UPD in 54/15) in navedena v prvem odstavku 75. člena ZJN-3;</w:t>
      </w:r>
    </w:p>
    <w:p w14:paraId="6CB3C489" w14:textId="77777777" w:rsidR="00CE47B4" w:rsidRPr="000837C3" w:rsidRDefault="00CE47B4" w:rsidP="00CE47B4">
      <w:pPr>
        <w:ind w:left="720"/>
        <w:rPr>
          <w:rFonts w:ascii="Tahoma" w:hAnsi="Tahoma" w:cs="Tahoma"/>
          <w:sz w:val="18"/>
          <w:szCs w:val="18"/>
          <w:lang w:eastAsia="sl-SI"/>
        </w:rPr>
      </w:pPr>
    </w:p>
    <w:p w14:paraId="4787BF45" w14:textId="77777777" w:rsidR="00CE47B4" w:rsidRPr="000837C3" w:rsidRDefault="00CE47B4" w:rsidP="003443A2">
      <w:pPr>
        <w:numPr>
          <w:ilvl w:val="0"/>
          <w:numId w:val="35"/>
        </w:numPr>
        <w:rPr>
          <w:rFonts w:ascii="Tahoma" w:hAnsi="Tahoma" w:cs="Tahoma"/>
          <w:sz w:val="18"/>
          <w:szCs w:val="18"/>
          <w:lang w:eastAsia="sl-SI"/>
        </w:rPr>
      </w:pPr>
      <w:r w:rsidRPr="000837C3">
        <w:rPr>
          <w:rFonts w:ascii="Tahoma" w:hAnsi="Tahoma" w:cs="Tahoma"/>
          <w:sz w:val="18"/>
          <w:szCs w:val="18"/>
          <w:lang w:eastAsia="sl-SI"/>
        </w:rPr>
        <w:t>izpolnjujemo obveznosti v zvezi z dajatvami in drugimi nedavčnimi obveznostmi v skladu z zakonom, ki ureja finančno upravo, ki jih pobira davčni organ v skladu s predpisi države, v kateri ima sedež, ali predpisi države naročnika, in na dan oddaje ponudbe nimamo neplačanih zapadlih obveznosti v vrednosti 50 evrov ali več. Na dan oddaje ponudbe imamo predložene tudi vse obračune davčnih odtegljajev za odhodke iz delovnega razmerja za obdobje zadnjih petih let do dne oddaje ponudbe;</w:t>
      </w:r>
    </w:p>
    <w:p w14:paraId="3DC18B84" w14:textId="77777777" w:rsidR="00CE47B4" w:rsidRPr="000837C3" w:rsidRDefault="00CE47B4" w:rsidP="00CE47B4">
      <w:pPr>
        <w:ind w:left="720"/>
        <w:rPr>
          <w:rFonts w:ascii="Tahoma" w:hAnsi="Tahoma" w:cs="Tahoma"/>
          <w:sz w:val="18"/>
          <w:szCs w:val="18"/>
          <w:lang w:eastAsia="sl-SI"/>
        </w:rPr>
      </w:pPr>
    </w:p>
    <w:p w14:paraId="45120B70" w14:textId="77777777" w:rsidR="00CE47B4" w:rsidRPr="000837C3" w:rsidRDefault="00CE47B4" w:rsidP="003443A2">
      <w:pPr>
        <w:numPr>
          <w:ilvl w:val="0"/>
          <w:numId w:val="35"/>
        </w:numPr>
        <w:rPr>
          <w:rFonts w:ascii="Tahoma" w:hAnsi="Tahoma" w:cs="Tahoma"/>
          <w:sz w:val="18"/>
          <w:szCs w:val="18"/>
          <w:lang w:eastAsia="sl-SI"/>
        </w:rPr>
      </w:pPr>
      <w:r w:rsidRPr="000837C3">
        <w:rPr>
          <w:rFonts w:ascii="Tahoma" w:hAnsi="Tahoma" w:cs="Tahoma"/>
          <w:sz w:val="18"/>
          <w:szCs w:val="18"/>
          <w:lang w:eastAsia="sl-SI"/>
        </w:rPr>
        <w:t>na dan, ko poteče rok za oddajo ponudb, nismo izločen iz postopkov oddaje javnih naročil zaradi uvrstitve v evidenco gospodarskih subjektov z negativnimi referencami iz 110. člena ZJN-3;</w:t>
      </w:r>
    </w:p>
    <w:p w14:paraId="604DA246" w14:textId="77777777" w:rsidR="00CE47B4" w:rsidRPr="000837C3" w:rsidRDefault="00CE47B4" w:rsidP="00CE47B4">
      <w:pPr>
        <w:ind w:left="720"/>
        <w:rPr>
          <w:rFonts w:ascii="Tahoma" w:hAnsi="Tahoma" w:cs="Tahoma"/>
          <w:sz w:val="18"/>
          <w:szCs w:val="18"/>
          <w:lang w:eastAsia="sl-SI"/>
        </w:rPr>
      </w:pPr>
    </w:p>
    <w:p w14:paraId="1D57486D" w14:textId="77777777" w:rsidR="00CE47B4" w:rsidRPr="000837C3" w:rsidRDefault="00CE47B4" w:rsidP="003443A2">
      <w:pPr>
        <w:numPr>
          <w:ilvl w:val="0"/>
          <w:numId w:val="35"/>
        </w:numPr>
        <w:rPr>
          <w:rFonts w:ascii="Tahoma" w:hAnsi="Tahoma" w:cs="Tahoma"/>
          <w:sz w:val="18"/>
          <w:szCs w:val="18"/>
          <w:lang w:eastAsia="sl-SI"/>
        </w:rPr>
      </w:pPr>
      <w:r w:rsidRPr="000837C3">
        <w:rPr>
          <w:rFonts w:ascii="Tahoma" w:hAnsi="Tahoma" w:cs="Tahoma"/>
          <w:sz w:val="18"/>
          <w:szCs w:val="18"/>
          <w:lang w:eastAsia="sl-SI"/>
        </w:rPr>
        <w:t>v obdobju treh let pred potekom roka za oddajo ponudb nam ni bila s pravnomočno odločbo pristojnega organa Republike Slovenije ali druge države članice ali tretje države dvakrat izrečena globa zaradi prekrška v zvezi s plačilom za delo;</w:t>
      </w:r>
    </w:p>
    <w:p w14:paraId="38822DC7" w14:textId="77777777" w:rsidR="00CE47B4" w:rsidRPr="000837C3" w:rsidRDefault="00CE47B4" w:rsidP="00CE47B4">
      <w:pPr>
        <w:ind w:left="720"/>
        <w:rPr>
          <w:rFonts w:ascii="Tahoma" w:hAnsi="Tahoma" w:cs="Tahoma"/>
          <w:sz w:val="18"/>
          <w:szCs w:val="18"/>
          <w:lang w:eastAsia="sl-SI"/>
        </w:rPr>
      </w:pPr>
    </w:p>
    <w:p w14:paraId="7522FD43" w14:textId="77777777" w:rsidR="00CE47B4" w:rsidRPr="000837C3" w:rsidRDefault="00CE47B4" w:rsidP="003443A2">
      <w:pPr>
        <w:numPr>
          <w:ilvl w:val="0"/>
          <w:numId w:val="35"/>
        </w:numPr>
        <w:rPr>
          <w:rFonts w:ascii="Tahoma" w:hAnsi="Tahoma" w:cs="Tahoma"/>
          <w:sz w:val="18"/>
          <w:szCs w:val="18"/>
          <w:lang w:eastAsia="sl-SI"/>
        </w:rPr>
      </w:pPr>
      <w:r w:rsidRPr="000837C3">
        <w:rPr>
          <w:rFonts w:ascii="Tahoma" w:hAnsi="Tahoma" w:cs="Tahoma"/>
          <w:sz w:val="18"/>
          <w:szCs w:val="18"/>
          <w:lang w:eastAsia="sl-SI"/>
        </w:rPr>
        <w:t>smo registrirani za opravljanje dejavnosti, ki je predmet  tega javnega naročila;</w:t>
      </w:r>
    </w:p>
    <w:p w14:paraId="5A5AE89A" w14:textId="77777777" w:rsidR="00CE47B4" w:rsidRPr="000837C3" w:rsidRDefault="00CE47B4" w:rsidP="00CE47B4">
      <w:pPr>
        <w:ind w:left="720"/>
        <w:rPr>
          <w:rFonts w:ascii="Tahoma" w:hAnsi="Tahoma" w:cs="Tahoma"/>
          <w:sz w:val="18"/>
          <w:szCs w:val="18"/>
          <w:lang w:eastAsia="sl-SI"/>
        </w:rPr>
      </w:pPr>
    </w:p>
    <w:p w14:paraId="6C9A401F" w14:textId="77777777" w:rsidR="00CE47B4" w:rsidRPr="00940B65" w:rsidRDefault="00CE47B4" w:rsidP="00884379">
      <w:pPr>
        <w:pStyle w:val="ListBullet3"/>
        <w:rPr>
          <w:rFonts w:ascii="Tahoma" w:hAnsi="Tahoma" w:cs="Tahoma"/>
          <w:sz w:val="18"/>
          <w:szCs w:val="18"/>
          <w:lang w:eastAsia="sl-SI"/>
        </w:rPr>
      </w:pPr>
      <w:r w:rsidRPr="00940B65">
        <w:rPr>
          <w:rFonts w:ascii="Tahoma" w:hAnsi="Tahoma" w:cs="Tahoma"/>
          <w:sz w:val="18"/>
          <w:szCs w:val="18"/>
          <w:lang w:eastAsia="sl-SI"/>
        </w:rPr>
        <w:t>imamo pridobljeno obrtno dovoljenje na podlagi Obrtnega zakona in vpisa v obrtni register (v primeru, da bomo dela opravljali na obrtni način);</w:t>
      </w:r>
    </w:p>
    <w:p w14:paraId="749ADFD7" w14:textId="77777777" w:rsidR="00CE47B4" w:rsidRPr="00940B65" w:rsidRDefault="00CE47B4" w:rsidP="00CE47B4">
      <w:pPr>
        <w:ind w:left="720"/>
        <w:rPr>
          <w:rFonts w:ascii="Tahoma" w:hAnsi="Tahoma" w:cs="Tahoma"/>
          <w:sz w:val="18"/>
          <w:szCs w:val="18"/>
          <w:lang w:eastAsia="sl-SI"/>
        </w:rPr>
      </w:pPr>
    </w:p>
    <w:p w14:paraId="748A4199" w14:textId="77777777" w:rsidR="00CE47B4" w:rsidRPr="000837C3" w:rsidRDefault="00CE47B4" w:rsidP="003443A2">
      <w:pPr>
        <w:numPr>
          <w:ilvl w:val="0"/>
          <w:numId w:val="35"/>
        </w:numPr>
        <w:rPr>
          <w:rFonts w:ascii="Tahoma" w:hAnsi="Tahoma" w:cs="Tahoma"/>
          <w:sz w:val="18"/>
          <w:szCs w:val="18"/>
          <w:lang w:eastAsia="sl-SI"/>
        </w:rPr>
      </w:pPr>
      <w:r w:rsidRPr="000837C3">
        <w:rPr>
          <w:rFonts w:ascii="Tahoma" w:hAnsi="Tahoma" w:cs="Tahoma"/>
          <w:sz w:val="18"/>
          <w:szCs w:val="18"/>
          <w:lang w:eastAsia="sl-SI"/>
        </w:rPr>
        <w:t>smo vpisani v poklicni oziroma poslovni register v državi sedeža;</w:t>
      </w:r>
    </w:p>
    <w:p w14:paraId="77038C94" w14:textId="77777777" w:rsidR="00CE47B4" w:rsidRPr="000837C3" w:rsidRDefault="00CE47B4" w:rsidP="00CE47B4">
      <w:pPr>
        <w:ind w:left="720"/>
        <w:rPr>
          <w:rFonts w:ascii="Tahoma" w:hAnsi="Tahoma" w:cs="Tahoma"/>
          <w:sz w:val="18"/>
          <w:szCs w:val="18"/>
          <w:lang w:eastAsia="sl-SI"/>
        </w:rPr>
      </w:pPr>
    </w:p>
    <w:p w14:paraId="5E350FA9" w14:textId="77777777" w:rsidR="00CE47B4" w:rsidRPr="000837C3" w:rsidRDefault="00CE47B4" w:rsidP="003443A2">
      <w:pPr>
        <w:numPr>
          <w:ilvl w:val="0"/>
          <w:numId w:val="35"/>
        </w:numPr>
        <w:rPr>
          <w:rFonts w:ascii="Tahoma" w:hAnsi="Tahoma" w:cs="Tahoma"/>
          <w:sz w:val="18"/>
          <w:szCs w:val="18"/>
          <w:lang w:eastAsia="sl-SI"/>
        </w:rPr>
      </w:pPr>
      <w:r w:rsidRPr="000837C3">
        <w:rPr>
          <w:rFonts w:ascii="Tahoma" w:hAnsi="Tahoma" w:cs="Tahoma"/>
          <w:sz w:val="18"/>
          <w:szCs w:val="18"/>
          <w:lang w:eastAsia="sl-SI"/>
        </w:rPr>
        <w:t xml:space="preserve">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34A6B703" w14:textId="77777777" w:rsidR="00CE47B4" w:rsidRPr="000837C3" w:rsidRDefault="00CE47B4" w:rsidP="00CE47B4">
      <w:pPr>
        <w:ind w:left="720"/>
        <w:rPr>
          <w:rFonts w:ascii="Tahoma" w:hAnsi="Tahoma" w:cs="Tahoma"/>
          <w:sz w:val="18"/>
          <w:szCs w:val="18"/>
          <w:lang w:eastAsia="sl-SI"/>
        </w:rPr>
      </w:pPr>
    </w:p>
    <w:p w14:paraId="7AC7C826" w14:textId="77777777" w:rsidR="00CE47B4" w:rsidRDefault="00CE47B4" w:rsidP="003443A2">
      <w:pPr>
        <w:numPr>
          <w:ilvl w:val="0"/>
          <w:numId w:val="35"/>
        </w:numPr>
        <w:rPr>
          <w:rFonts w:ascii="Tahoma" w:hAnsi="Tahoma" w:cs="Tahoma"/>
          <w:sz w:val="18"/>
          <w:szCs w:val="18"/>
          <w:lang w:eastAsia="sl-SI"/>
        </w:rPr>
      </w:pPr>
      <w:r w:rsidRPr="000837C3">
        <w:rPr>
          <w:rFonts w:ascii="Tahoma" w:hAnsi="Tahoma" w:cs="Tahoma"/>
          <w:sz w:val="18"/>
          <w:szCs w:val="18"/>
          <w:lang w:eastAsia="sl-SI"/>
        </w:rPr>
        <w:t>Smo seznanjeni v zvezi s storjenimi ali neizvedenimi dejanji v enem od položajev iz prvega, drugega ali četrtega odstavka 75. člena. Smo seznanjeni, da nas lahko naročnik kadar koli v postopku izključi tudi, če se izkaže, da smo pred ali med postopkom javnega naročanja glede na storjena ali neizvedena dejanja v enem od položajev iz šestega odstavka 75. člena ZJN-3.</w:t>
      </w:r>
    </w:p>
    <w:p w14:paraId="5D5666BE" w14:textId="77777777" w:rsidR="00884379" w:rsidRPr="000837C3" w:rsidRDefault="00884379" w:rsidP="00CE47B4">
      <w:pPr>
        <w:ind w:left="720"/>
        <w:rPr>
          <w:rFonts w:ascii="Tahoma" w:hAnsi="Tahoma" w:cs="Tahoma"/>
          <w:sz w:val="18"/>
          <w:szCs w:val="18"/>
          <w:lang w:eastAsia="sl-SI"/>
        </w:rPr>
      </w:pPr>
    </w:p>
    <w:p w14:paraId="56B07A7D" w14:textId="77777777" w:rsidR="00CE47B4" w:rsidRPr="000837C3" w:rsidRDefault="00CE47B4" w:rsidP="003443A2">
      <w:pPr>
        <w:numPr>
          <w:ilvl w:val="0"/>
          <w:numId w:val="35"/>
        </w:numPr>
        <w:rPr>
          <w:rFonts w:ascii="Tahoma" w:hAnsi="Tahoma" w:cs="Tahoma"/>
          <w:sz w:val="18"/>
          <w:szCs w:val="18"/>
          <w:lang w:eastAsia="sl-SI"/>
        </w:rPr>
      </w:pPr>
      <w:r w:rsidRPr="000837C3">
        <w:rPr>
          <w:rFonts w:ascii="Tahoma" w:hAnsi="Tahoma" w:cs="Tahoma"/>
          <w:sz w:val="18"/>
          <w:szCs w:val="18"/>
          <w:lang w:eastAsia="sl-SI"/>
        </w:rPr>
        <w:t xml:space="preserve">Smo seznanjeni, da nas bo naročnik iz postopka javnega naročanja izključil, v primeru morebitne kršitve obveznosti na področju okoljskega, socialnega in delovnega prava (2. odstavek 3. člena ZJN-3). </w:t>
      </w:r>
    </w:p>
    <w:p w14:paraId="4B57E3BA" w14:textId="77777777" w:rsidR="00CE47B4" w:rsidRPr="000837C3" w:rsidRDefault="00CE47B4" w:rsidP="00CE47B4">
      <w:pPr>
        <w:ind w:left="720"/>
        <w:rPr>
          <w:rFonts w:ascii="Tahoma" w:hAnsi="Tahoma" w:cs="Tahoma"/>
          <w:sz w:val="18"/>
          <w:szCs w:val="18"/>
          <w:lang w:eastAsia="sl-SI"/>
        </w:rPr>
      </w:pPr>
    </w:p>
    <w:p w14:paraId="05C83A01" w14:textId="77777777" w:rsidR="00884379" w:rsidRDefault="004B180B" w:rsidP="003443A2">
      <w:pPr>
        <w:numPr>
          <w:ilvl w:val="0"/>
          <w:numId w:val="35"/>
        </w:numPr>
        <w:rPr>
          <w:rFonts w:ascii="Tahoma" w:hAnsi="Tahoma" w:cs="Tahoma"/>
          <w:sz w:val="18"/>
          <w:szCs w:val="18"/>
          <w:lang w:eastAsia="sl-SI"/>
        </w:rPr>
      </w:pPr>
      <w:r w:rsidRPr="000837C3">
        <w:rPr>
          <w:rFonts w:ascii="Tahoma" w:hAnsi="Tahoma" w:cs="Tahoma"/>
          <w:sz w:val="18"/>
          <w:szCs w:val="18"/>
          <w:lang w:eastAsia="sl-SI"/>
        </w:rPr>
        <w:lastRenderedPageBreak/>
        <w:t xml:space="preserve">Smo seznanjeni, da je plačilni rok 30 (trideset) dni od dneva prejema pravilno izstavljenega računa, </w:t>
      </w:r>
    </w:p>
    <w:p w14:paraId="6D65ED43" w14:textId="77777777" w:rsidR="00884379" w:rsidRDefault="00884379" w:rsidP="00884379">
      <w:pPr>
        <w:pStyle w:val="ListParagraph"/>
        <w:rPr>
          <w:rFonts w:ascii="Tahoma" w:hAnsi="Tahoma" w:cs="Tahoma"/>
          <w:sz w:val="18"/>
          <w:szCs w:val="18"/>
          <w:lang w:eastAsia="sl-SI"/>
        </w:rPr>
      </w:pPr>
    </w:p>
    <w:p w14:paraId="7A4C0651" w14:textId="77777777" w:rsidR="00884379" w:rsidRDefault="00CE47B4" w:rsidP="003443A2">
      <w:pPr>
        <w:numPr>
          <w:ilvl w:val="0"/>
          <w:numId w:val="35"/>
        </w:numPr>
        <w:rPr>
          <w:rFonts w:ascii="Tahoma" w:hAnsi="Tahoma" w:cs="Tahoma"/>
          <w:sz w:val="18"/>
          <w:szCs w:val="18"/>
          <w:lang w:eastAsia="sl-SI"/>
        </w:rPr>
      </w:pPr>
      <w:r w:rsidRPr="000837C3">
        <w:rPr>
          <w:rFonts w:ascii="Tahoma" w:hAnsi="Tahoma" w:cs="Tahoma"/>
          <w:sz w:val="18"/>
          <w:szCs w:val="18"/>
          <w:lang w:eastAsia="sl-SI"/>
        </w:rPr>
        <w:t>Ponudnik v preteklih šestih (6) mesecih, šteto od skrajnega roka za oddajo ponudb, ni imel blokiranih poslovnih računov. (v primeru skupne ponudbe mora pogoj izpolniti vsak izmed partnerjev.</w:t>
      </w:r>
    </w:p>
    <w:p w14:paraId="519B4FAE" w14:textId="77777777" w:rsidR="00884379" w:rsidRDefault="00884379" w:rsidP="00884379">
      <w:pPr>
        <w:pStyle w:val="ListParagraph"/>
        <w:rPr>
          <w:rFonts w:ascii="Tahoma" w:hAnsi="Tahoma" w:cs="Tahoma"/>
          <w:sz w:val="18"/>
          <w:szCs w:val="18"/>
          <w:lang w:eastAsia="sl-SI"/>
        </w:rPr>
      </w:pPr>
    </w:p>
    <w:p w14:paraId="4E4CA299" w14:textId="77777777" w:rsidR="00884379" w:rsidRDefault="00CE47B4" w:rsidP="003443A2">
      <w:pPr>
        <w:numPr>
          <w:ilvl w:val="0"/>
          <w:numId w:val="35"/>
        </w:numPr>
        <w:rPr>
          <w:rFonts w:ascii="Tahoma" w:hAnsi="Tahoma" w:cs="Tahoma"/>
          <w:sz w:val="18"/>
          <w:szCs w:val="18"/>
          <w:lang w:eastAsia="sl-SI"/>
        </w:rPr>
      </w:pPr>
      <w:r w:rsidRPr="00884379">
        <w:rPr>
          <w:rFonts w:ascii="Tahoma" w:hAnsi="Tahoma" w:cs="Tahoma"/>
          <w:sz w:val="18"/>
          <w:szCs w:val="18"/>
          <w:lang w:eastAsia="sl-SI"/>
        </w:rPr>
        <w:t>Na dan oddaje ponudbe nimamo blokiranega nobenega transakcijskega računa, v zadnjih 6-ih mesecih pred rokom za oddajo ponudbe pa nismo imeli nobenega transakcijskega računa blokiranega več kot 10 zaporednih delovnih dni.</w:t>
      </w:r>
      <w:bookmarkStart w:id="157" w:name="_Hlk83646118"/>
    </w:p>
    <w:p w14:paraId="6D069FFF" w14:textId="77777777" w:rsidR="00884379" w:rsidRDefault="00884379" w:rsidP="00884379">
      <w:pPr>
        <w:pStyle w:val="ListParagraph"/>
        <w:rPr>
          <w:rFonts w:ascii="Tahoma" w:hAnsi="Tahoma" w:cs="Tahoma"/>
          <w:sz w:val="18"/>
          <w:szCs w:val="18"/>
          <w:lang w:eastAsia="sl-SI"/>
        </w:rPr>
      </w:pPr>
    </w:p>
    <w:p w14:paraId="3234E05D" w14:textId="77777777" w:rsidR="00160C8B" w:rsidRPr="00884379" w:rsidRDefault="00CE47B4" w:rsidP="003443A2">
      <w:pPr>
        <w:numPr>
          <w:ilvl w:val="0"/>
          <w:numId w:val="35"/>
        </w:numPr>
        <w:rPr>
          <w:rFonts w:ascii="Tahoma" w:hAnsi="Tahoma" w:cs="Tahoma"/>
          <w:sz w:val="18"/>
          <w:szCs w:val="18"/>
          <w:lang w:eastAsia="sl-SI"/>
        </w:rPr>
      </w:pPr>
      <w:r w:rsidRPr="00884379">
        <w:rPr>
          <w:rFonts w:ascii="Tahoma" w:hAnsi="Tahoma" w:cs="Tahoma"/>
          <w:sz w:val="18"/>
          <w:szCs w:val="18"/>
          <w:lang w:eastAsia="sl-SI"/>
        </w:rPr>
        <w:t xml:space="preserve">Ponudnik mora </w:t>
      </w:r>
      <w:bookmarkEnd w:id="157"/>
      <w:r w:rsidR="00BD51DD" w:rsidRPr="00884379">
        <w:rPr>
          <w:rFonts w:ascii="Tahoma" w:hAnsi="Tahoma" w:cs="Tahoma"/>
          <w:sz w:val="18"/>
          <w:szCs w:val="18"/>
          <w:lang w:eastAsia="sl-SI"/>
        </w:rPr>
        <w:t>predložiti kopijo potrdila Javne agencije RS za zdravila in medicinske pripomočke o vpisu v register dobaviteljev medicinskih pripomočkov glede na predmet javnega naročila.</w:t>
      </w:r>
    </w:p>
    <w:p w14:paraId="31902AD3" w14:textId="77777777" w:rsidR="007C58C1" w:rsidRPr="000837C3" w:rsidRDefault="007C58C1" w:rsidP="00160C8B">
      <w:pPr>
        <w:ind w:left="720"/>
        <w:rPr>
          <w:rFonts w:ascii="Tahoma" w:hAnsi="Tahoma" w:cs="Tahoma"/>
          <w:sz w:val="18"/>
          <w:szCs w:val="18"/>
          <w:lang w:eastAsia="sl-SI"/>
        </w:rPr>
      </w:pPr>
    </w:p>
    <w:p w14:paraId="02C7AEBB" w14:textId="77777777" w:rsidR="007C58C1" w:rsidRPr="000837C3" w:rsidRDefault="007C58C1" w:rsidP="00160C8B">
      <w:pPr>
        <w:ind w:left="720"/>
        <w:rPr>
          <w:rFonts w:ascii="Tahoma" w:hAnsi="Tahoma" w:cs="Tahoma"/>
          <w:sz w:val="18"/>
          <w:szCs w:val="18"/>
          <w:lang w:eastAsia="sl-SI"/>
        </w:rPr>
      </w:pPr>
    </w:p>
    <w:p w14:paraId="4186F9C0" w14:textId="77777777" w:rsidR="007C58C1" w:rsidRPr="000837C3" w:rsidRDefault="007C58C1" w:rsidP="00160C8B">
      <w:pPr>
        <w:ind w:left="720"/>
        <w:rPr>
          <w:rFonts w:ascii="Tahoma" w:hAnsi="Tahoma" w:cs="Tahoma"/>
          <w:sz w:val="18"/>
          <w:szCs w:val="18"/>
          <w:highlight w:val="yellow"/>
          <w:lang w:eastAsia="sl-SI"/>
        </w:rPr>
      </w:pPr>
    </w:p>
    <w:p w14:paraId="72280EF8" w14:textId="77777777" w:rsidR="001D6CD4" w:rsidRPr="000837C3" w:rsidRDefault="001D6CD4" w:rsidP="001D6CD4">
      <w:pPr>
        <w:spacing w:after="200" w:line="276" w:lineRule="auto"/>
        <w:rPr>
          <w:rFonts w:ascii="Tahoma" w:hAnsi="Tahoma" w:cs="Tahoma"/>
          <w:sz w:val="18"/>
          <w:szCs w:val="18"/>
        </w:rPr>
      </w:pPr>
      <w:r w:rsidRPr="000837C3">
        <w:rPr>
          <w:rFonts w:ascii="Tahoma" w:hAnsi="Tahoma" w:cs="Tahoma"/>
          <w:sz w:val="18"/>
          <w:szCs w:val="18"/>
        </w:rPr>
        <w:t>Strinjamo se, da lahko naročnik v fazi oddaje tega naročila od nas zahteva, da predložimo dodatna pojasnila ali dokazila, s katerimi se dokazuje izpolnjevanje postavljenih pogojev in zahtev iz dokumentacije za oddajo predmetnega naročila.</w:t>
      </w:r>
    </w:p>
    <w:p w14:paraId="05D3373C" w14:textId="4A5B5730" w:rsidR="001D6CD4" w:rsidRPr="000837C3" w:rsidRDefault="001D6CD4" w:rsidP="001D6CD4">
      <w:pPr>
        <w:spacing w:after="200" w:line="276" w:lineRule="auto"/>
        <w:rPr>
          <w:rFonts w:ascii="Tahoma" w:hAnsi="Tahoma" w:cs="Tahoma"/>
          <w:b/>
          <w:sz w:val="18"/>
          <w:szCs w:val="18"/>
        </w:rPr>
      </w:pPr>
      <w:r w:rsidRPr="000837C3">
        <w:rPr>
          <w:rFonts w:ascii="Tahoma" w:hAnsi="Tahoma" w:cs="Tahoma"/>
          <w:b/>
          <w:sz w:val="18"/>
          <w:szCs w:val="18"/>
        </w:rPr>
        <w:t>Hkrati s to izjavo pooblaščamo naročnika</w:t>
      </w:r>
      <w:r w:rsidR="006A7597" w:rsidRPr="000837C3">
        <w:rPr>
          <w:rFonts w:ascii="Tahoma" w:hAnsi="Tahoma" w:cs="Tahoma"/>
          <w:b/>
          <w:sz w:val="18"/>
          <w:szCs w:val="18"/>
        </w:rPr>
        <w:t xml:space="preserve"> Zdravstveni dom</w:t>
      </w:r>
      <w:r w:rsidR="004B4C19" w:rsidRPr="000837C3">
        <w:rPr>
          <w:rFonts w:ascii="Tahoma" w:hAnsi="Tahoma" w:cs="Tahoma"/>
          <w:b/>
          <w:sz w:val="18"/>
          <w:szCs w:val="18"/>
        </w:rPr>
        <w:t xml:space="preserve"> </w:t>
      </w:r>
      <w:r w:rsidR="00EF409D">
        <w:rPr>
          <w:rFonts w:ascii="Tahoma" w:hAnsi="Tahoma" w:cs="Tahoma"/>
          <w:b/>
          <w:sz w:val="18"/>
          <w:szCs w:val="18"/>
        </w:rPr>
        <w:t>Slovenske Konjice</w:t>
      </w:r>
      <w:r w:rsidR="009C6202" w:rsidRPr="000837C3">
        <w:rPr>
          <w:rFonts w:ascii="Tahoma" w:hAnsi="Tahoma" w:cs="Tahoma"/>
          <w:b/>
          <w:sz w:val="18"/>
          <w:szCs w:val="18"/>
        </w:rPr>
        <w:t xml:space="preserve">, </w:t>
      </w:r>
      <w:r w:rsidRPr="000837C3">
        <w:rPr>
          <w:rFonts w:ascii="Tahoma" w:hAnsi="Tahoma" w:cs="Tahoma"/>
          <w:b/>
          <w:sz w:val="18"/>
          <w:szCs w:val="18"/>
        </w:rPr>
        <w:t xml:space="preserve">da iz uradnih evidenc, za namen izvedbe tega javnega naročila, pridobi potrebne podatke, ki dokazujejo izpolnjevanje v tej izjavi oziroma predmetni dokumentaciji za oddajo naročila postavljenih pogojev. </w:t>
      </w:r>
      <w:r w:rsidRPr="000837C3">
        <w:rPr>
          <w:rFonts w:ascii="Tahoma" w:hAnsi="Tahoma" w:cs="Tahoma"/>
          <w:sz w:val="18"/>
          <w:szCs w:val="18"/>
        </w:rPr>
        <w:t>Na zahtevo naročnika in v kolikor bo to potrebno bomo naročniku predložili dodatna pooblastila za preveritev podatkov iz uradnih evidenc.</w:t>
      </w:r>
    </w:p>
    <w:p w14:paraId="12FAA515" w14:textId="77777777" w:rsidR="001D6CD4" w:rsidRPr="000837C3" w:rsidRDefault="001D6CD4" w:rsidP="00160C8B">
      <w:pPr>
        <w:tabs>
          <w:tab w:val="left" w:pos="5880"/>
        </w:tabs>
        <w:spacing w:before="225" w:after="225" w:line="240" w:lineRule="auto"/>
        <w:rPr>
          <w:rFonts w:ascii="Tahoma" w:hAnsi="Tahoma" w:cs="Tahoma"/>
          <w:sz w:val="18"/>
          <w:szCs w:val="18"/>
        </w:rPr>
      </w:pPr>
      <w:r w:rsidRPr="000837C3">
        <w:rPr>
          <w:rFonts w:ascii="Tahoma" w:hAnsi="Tahoma" w:cs="Tahoma"/>
          <w:sz w:val="18"/>
          <w:szCs w:val="18"/>
          <w:lang w:eastAsia="sl-SI"/>
        </w:rPr>
        <w:t>Ta izjava je sestavni del in priloga ponudbe, s katero se prijavljamo za izvedbo naročila</w:t>
      </w:r>
      <w:r w:rsidR="00EF23A3" w:rsidRPr="000837C3">
        <w:rPr>
          <w:rFonts w:ascii="Tahoma" w:hAnsi="Tahoma" w:cs="Tahoma"/>
          <w:sz w:val="18"/>
          <w:szCs w:val="18"/>
          <w:lang w:eastAsia="sl-SI"/>
        </w:rPr>
        <w:t>.</w:t>
      </w:r>
      <w:r w:rsidRPr="000837C3">
        <w:rPr>
          <w:rFonts w:ascii="Tahoma" w:hAnsi="Tahoma" w:cs="Tahoma"/>
          <w:sz w:val="18"/>
          <w:szCs w:val="18"/>
        </w:rPr>
        <w:tab/>
      </w:r>
      <w:bookmarkEnd w:id="156"/>
    </w:p>
    <w:p w14:paraId="39BA5A6C" w14:textId="77777777" w:rsidR="00860C58" w:rsidRPr="000837C3" w:rsidRDefault="00860C58" w:rsidP="00160C8B">
      <w:pPr>
        <w:tabs>
          <w:tab w:val="left" w:pos="5880"/>
        </w:tabs>
        <w:spacing w:before="225" w:after="225" w:line="240" w:lineRule="auto"/>
        <w:rPr>
          <w:rFonts w:ascii="Tahoma" w:hAnsi="Tahoma" w:cs="Tahoma"/>
          <w:sz w:val="18"/>
          <w:szCs w:val="18"/>
          <w:lang w:eastAsia="sl-SI"/>
        </w:rPr>
      </w:pPr>
    </w:p>
    <w:tbl>
      <w:tblPr>
        <w:tblW w:w="0" w:type="auto"/>
        <w:tblInd w:w="6" w:type="dxa"/>
        <w:tblLayout w:type="fixed"/>
        <w:tblLook w:val="0000" w:firstRow="0" w:lastRow="0" w:firstColumn="0" w:lastColumn="0" w:noHBand="0" w:noVBand="0"/>
      </w:tblPr>
      <w:tblGrid>
        <w:gridCol w:w="4778"/>
        <w:gridCol w:w="4400"/>
      </w:tblGrid>
      <w:tr w:rsidR="00CE47B4" w:rsidRPr="000837C3" w14:paraId="1A8BFFDC" w14:textId="77777777" w:rsidTr="006E7385">
        <w:tc>
          <w:tcPr>
            <w:tcW w:w="4778" w:type="dxa"/>
            <w:shd w:val="clear" w:color="auto" w:fill="auto"/>
            <w:vAlign w:val="center"/>
          </w:tcPr>
          <w:p w14:paraId="3D2BC2CB" w14:textId="77777777" w:rsidR="00CE47B4" w:rsidRPr="000837C3" w:rsidRDefault="00CE47B4" w:rsidP="006E7385">
            <w:pPr>
              <w:suppressAutoHyphens/>
              <w:spacing w:line="240" w:lineRule="auto"/>
              <w:jc w:val="left"/>
              <w:rPr>
                <w:rFonts w:cs="Arial"/>
                <w:lang w:eastAsia="zh-CN"/>
              </w:rPr>
            </w:pPr>
            <w:r w:rsidRPr="000837C3">
              <w:rPr>
                <w:rFonts w:cs="Arial"/>
                <w:position w:val="-1"/>
                <w:sz w:val="18"/>
                <w:szCs w:val="18"/>
                <w:lang w:eastAsia="zh-CN"/>
              </w:rPr>
              <w:t>Kraj in datum:</w:t>
            </w:r>
          </w:p>
        </w:tc>
        <w:tc>
          <w:tcPr>
            <w:tcW w:w="4400" w:type="dxa"/>
            <w:shd w:val="clear" w:color="auto" w:fill="auto"/>
            <w:vAlign w:val="center"/>
          </w:tcPr>
          <w:p w14:paraId="52DCAC41" w14:textId="77777777" w:rsidR="00CE47B4" w:rsidRPr="000837C3" w:rsidRDefault="00CE47B4" w:rsidP="006E7385">
            <w:pPr>
              <w:suppressAutoHyphens/>
              <w:spacing w:line="240" w:lineRule="auto"/>
              <w:jc w:val="center"/>
              <w:rPr>
                <w:rFonts w:cs="Arial"/>
                <w:lang w:eastAsia="zh-CN"/>
              </w:rPr>
            </w:pPr>
            <w:r w:rsidRPr="000837C3">
              <w:rPr>
                <w:rFonts w:cs="Arial"/>
                <w:position w:val="-1"/>
                <w:sz w:val="18"/>
                <w:szCs w:val="18"/>
                <w:lang w:eastAsia="zh-CN"/>
              </w:rPr>
              <w:t xml:space="preserve">Ime in priimek odgovorne osebe ponudnika: </w:t>
            </w:r>
          </w:p>
          <w:p w14:paraId="76C91087" w14:textId="77777777" w:rsidR="00CE47B4" w:rsidRPr="000837C3" w:rsidRDefault="00CE47B4" w:rsidP="006E7385">
            <w:pPr>
              <w:suppressAutoHyphens/>
              <w:spacing w:line="240" w:lineRule="auto"/>
              <w:jc w:val="center"/>
              <w:rPr>
                <w:rFonts w:cs="Arial"/>
                <w:lang w:eastAsia="zh-CN"/>
              </w:rPr>
            </w:pPr>
            <w:r w:rsidRPr="000837C3">
              <w:rPr>
                <w:rFonts w:cs="Arial"/>
                <w:position w:val="-1"/>
                <w:sz w:val="18"/>
                <w:szCs w:val="18"/>
                <w:lang w:eastAsia="zh-CN"/>
              </w:rPr>
              <w:t>___________________________________</w:t>
            </w:r>
          </w:p>
        </w:tc>
      </w:tr>
      <w:tr w:rsidR="00CE47B4" w:rsidRPr="000837C3" w14:paraId="285C4640" w14:textId="77777777" w:rsidTr="006E7385">
        <w:tc>
          <w:tcPr>
            <w:tcW w:w="4778" w:type="dxa"/>
            <w:shd w:val="clear" w:color="auto" w:fill="auto"/>
            <w:vAlign w:val="center"/>
          </w:tcPr>
          <w:p w14:paraId="07E3554B" w14:textId="77777777" w:rsidR="00CE47B4" w:rsidRPr="000837C3" w:rsidRDefault="00CE47B4" w:rsidP="006E7385">
            <w:pPr>
              <w:suppressAutoHyphens/>
              <w:spacing w:line="240" w:lineRule="auto"/>
              <w:jc w:val="left"/>
              <w:rPr>
                <w:rFonts w:cs="Arial"/>
                <w:lang w:eastAsia="zh-CN"/>
              </w:rPr>
            </w:pPr>
            <w:r w:rsidRPr="000837C3">
              <w:rPr>
                <w:rFonts w:cs="Arial"/>
                <w:position w:val="-1"/>
                <w:sz w:val="18"/>
                <w:szCs w:val="18"/>
                <w:lang w:eastAsia="zh-CN"/>
              </w:rPr>
              <w:t> </w:t>
            </w:r>
          </w:p>
        </w:tc>
        <w:tc>
          <w:tcPr>
            <w:tcW w:w="4400" w:type="dxa"/>
            <w:shd w:val="clear" w:color="auto" w:fill="auto"/>
            <w:vAlign w:val="center"/>
          </w:tcPr>
          <w:p w14:paraId="374BE4D4" w14:textId="77777777" w:rsidR="00CE47B4" w:rsidRPr="000837C3" w:rsidRDefault="00CE47B4" w:rsidP="006E7385">
            <w:pPr>
              <w:suppressAutoHyphens/>
              <w:snapToGrid w:val="0"/>
              <w:spacing w:line="240" w:lineRule="auto"/>
              <w:jc w:val="left"/>
              <w:rPr>
                <w:rFonts w:ascii="Helvetica" w:hAnsi="Helvetica" w:cs="Helvetica"/>
                <w:sz w:val="22"/>
                <w:lang w:eastAsia="zh-CN"/>
              </w:rPr>
            </w:pPr>
          </w:p>
          <w:p w14:paraId="759676E6" w14:textId="77777777" w:rsidR="00CE47B4" w:rsidRPr="000837C3" w:rsidRDefault="00CE47B4" w:rsidP="006E7385">
            <w:pPr>
              <w:suppressAutoHyphens/>
              <w:spacing w:line="240" w:lineRule="auto"/>
              <w:jc w:val="center"/>
              <w:rPr>
                <w:rFonts w:cs="Arial"/>
                <w:lang w:eastAsia="zh-CN"/>
              </w:rPr>
            </w:pPr>
            <w:r w:rsidRPr="000837C3">
              <w:rPr>
                <w:rFonts w:eastAsia="Arial" w:cs="Arial"/>
                <w:position w:val="-1"/>
                <w:sz w:val="18"/>
                <w:szCs w:val="18"/>
                <w:lang w:eastAsia="zh-CN"/>
              </w:rPr>
              <w:t xml:space="preserve"> </w:t>
            </w:r>
            <w:r w:rsidRPr="000837C3">
              <w:rPr>
                <w:rFonts w:cs="Arial"/>
                <w:position w:val="-1"/>
                <w:sz w:val="18"/>
                <w:szCs w:val="18"/>
                <w:lang w:eastAsia="zh-CN"/>
              </w:rPr>
              <w:t>(žig in podpis)</w:t>
            </w:r>
            <w:r w:rsidRPr="000837C3">
              <w:rPr>
                <w:rFonts w:cs="Arial"/>
                <w:position w:val="-1"/>
                <w:sz w:val="18"/>
                <w:szCs w:val="18"/>
                <w:lang w:eastAsia="zh-CN"/>
              </w:rPr>
              <w:br/>
              <w:t> </w:t>
            </w:r>
          </w:p>
        </w:tc>
      </w:tr>
    </w:tbl>
    <w:p w14:paraId="76FFBFEA" w14:textId="77777777" w:rsidR="001D6CD4" w:rsidRPr="000837C3" w:rsidRDefault="001D6CD4" w:rsidP="001D6CD4">
      <w:pPr>
        <w:spacing w:before="225" w:after="225" w:line="240" w:lineRule="auto"/>
        <w:rPr>
          <w:rFonts w:ascii="Tahoma" w:hAnsi="Tahoma" w:cs="Tahoma"/>
          <w:sz w:val="18"/>
          <w:szCs w:val="18"/>
        </w:rPr>
        <w:sectPr w:rsidR="001D6CD4" w:rsidRPr="000837C3" w:rsidSect="00BA27E0">
          <w:headerReference w:type="default" r:id="rId17"/>
          <w:footerReference w:type="default" r:id="rId18"/>
          <w:headerReference w:type="first" r:id="rId19"/>
          <w:footerReference w:type="first" r:id="rId20"/>
          <w:pgSz w:w="11906" w:h="16838"/>
          <w:pgMar w:top="1418" w:right="1418" w:bottom="1418" w:left="1418" w:header="567" w:footer="596" w:gutter="0"/>
          <w:pgNumType w:start="0"/>
          <w:cols w:space="708"/>
          <w:titlePg/>
          <w:docGrid w:linePitch="360"/>
        </w:sectPr>
      </w:pPr>
    </w:p>
    <w:p w14:paraId="4C727CD4" w14:textId="77777777" w:rsidR="007E1838" w:rsidRPr="000837C3" w:rsidRDefault="007E1838" w:rsidP="005E3BEA">
      <w:pPr>
        <w:spacing w:line="276" w:lineRule="auto"/>
        <w:jc w:val="right"/>
        <w:rPr>
          <w:rFonts w:ascii="Tahoma" w:hAnsi="Tahoma" w:cs="Tahoma"/>
          <w:b/>
          <w:i/>
          <w:sz w:val="18"/>
          <w:szCs w:val="18"/>
        </w:rPr>
      </w:pPr>
      <w:r w:rsidRPr="000837C3">
        <w:rPr>
          <w:rFonts w:ascii="Tahoma" w:hAnsi="Tahoma" w:cs="Tahoma"/>
          <w:b/>
          <w:i/>
          <w:sz w:val="18"/>
          <w:szCs w:val="18"/>
        </w:rPr>
        <w:lastRenderedPageBreak/>
        <w:t>Obrazec 4</w:t>
      </w:r>
    </w:p>
    <w:p w14:paraId="5F2B9E91" w14:textId="77777777" w:rsidR="007E1838" w:rsidRPr="000837C3" w:rsidRDefault="007E1838" w:rsidP="005E3BEA">
      <w:pPr>
        <w:spacing w:line="276" w:lineRule="auto"/>
        <w:jc w:val="right"/>
        <w:rPr>
          <w:rFonts w:ascii="Tahoma" w:hAnsi="Tahoma" w:cs="Tahoma"/>
          <w:b/>
          <w:i/>
          <w:iCs/>
          <w:sz w:val="18"/>
          <w:szCs w:val="18"/>
        </w:rPr>
      </w:pPr>
    </w:p>
    <w:p w14:paraId="276EFA71" w14:textId="77777777" w:rsidR="007E1838" w:rsidRPr="000837C3" w:rsidRDefault="007E1838" w:rsidP="00FE4C96">
      <w:pPr>
        <w:keepNext/>
        <w:keepLines/>
        <w:numPr>
          <w:ilvl w:val="0"/>
          <w:numId w:val="26"/>
        </w:numPr>
        <w:pBdr>
          <w:top w:val="single" w:sz="36" w:space="1" w:color="7EFF09"/>
          <w:left w:val="single" w:sz="36" w:space="31" w:color="7EFF09"/>
          <w:bottom w:val="single" w:sz="36" w:space="1" w:color="7EFF09"/>
          <w:right w:val="single" w:sz="36" w:space="4" w:color="7EFF09"/>
        </w:pBdr>
        <w:shd w:val="clear" w:color="auto" w:fill="FFFFFF"/>
        <w:suppressAutoHyphens/>
        <w:spacing w:after="120" w:line="276" w:lineRule="auto"/>
        <w:ind w:left="851" w:firstLine="0"/>
        <w:jc w:val="left"/>
        <w:rPr>
          <w:rFonts w:cs="Arial"/>
          <w:lang w:eastAsia="zh-CN"/>
        </w:rPr>
      </w:pPr>
      <w:r w:rsidRPr="000837C3">
        <w:rPr>
          <w:rFonts w:eastAsia="Times New Roman" w:cs="Arial"/>
          <w:b/>
          <w:bCs/>
          <w:sz w:val="26"/>
          <w:szCs w:val="28"/>
          <w:lang w:val="x-none" w:eastAsia="zh-CN"/>
        </w:rPr>
        <w:t>Izjava gospodarskega subjekta in pooblastilo za pridobitev podatkov iz kazenske evidence</w:t>
      </w:r>
    </w:p>
    <w:p w14:paraId="678A8BC1" w14:textId="77777777" w:rsidR="007E1838" w:rsidRPr="000837C3" w:rsidRDefault="007E1838" w:rsidP="007E1838">
      <w:pPr>
        <w:suppressAutoHyphens/>
        <w:spacing w:after="120" w:line="276" w:lineRule="auto"/>
        <w:jc w:val="left"/>
        <w:rPr>
          <w:rFonts w:eastAsia="Times New Roman" w:cs="Arial"/>
          <w:b/>
          <w:bCs/>
          <w:sz w:val="22"/>
          <w:szCs w:val="28"/>
          <w:lang w:val="x-none" w:eastAsia="zh-CN"/>
        </w:rPr>
      </w:pPr>
    </w:p>
    <w:p w14:paraId="492048A0" w14:textId="77777777" w:rsidR="007E1838" w:rsidRPr="000837C3" w:rsidRDefault="007E1838" w:rsidP="007E1838">
      <w:pPr>
        <w:suppressAutoHyphens/>
        <w:spacing w:before="225" w:after="225" w:line="240" w:lineRule="auto"/>
        <w:rPr>
          <w:rFonts w:ascii="Tahoma" w:hAnsi="Tahoma" w:cs="Tahoma"/>
          <w:lang w:eastAsia="zh-CN"/>
        </w:rPr>
      </w:pPr>
      <w:r w:rsidRPr="000837C3">
        <w:rPr>
          <w:rFonts w:ascii="Tahoma" w:hAnsi="Tahoma" w:cs="Tahoma"/>
          <w:sz w:val="18"/>
          <w:szCs w:val="18"/>
          <w:lang w:eastAsia="zh-CN"/>
        </w:rPr>
        <w:t xml:space="preserve">Pod kazensko in materialno odgovornostjo izjavljamo, da naša družba, </w:t>
      </w:r>
      <w:r w:rsidRPr="000837C3">
        <w:rPr>
          <w:rFonts w:ascii="Tahoma" w:hAnsi="Tahoma" w:cs="Tahoma"/>
          <w:sz w:val="18"/>
          <w:szCs w:val="18"/>
          <w:u w:val="single"/>
          <w:lang w:eastAsia="zh-CN"/>
        </w:rPr>
        <w:t>_______________</w:t>
      </w:r>
      <w:r w:rsidRPr="000837C3">
        <w:rPr>
          <w:rFonts w:ascii="Tahoma" w:hAnsi="Tahoma" w:cs="Tahoma"/>
          <w:sz w:val="18"/>
          <w:szCs w:val="18"/>
          <w:lang w:eastAsia="zh-CN"/>
        </w:rPr>
        <w:t xml:space="preserve">(firma), </w:t>
      </w:r>
      <w:r w:rsidRPr="000837C3">
        <w:rPr>
          <w:rFonts w:ascii="Tahoma" w:hAnsi="Tahoma" w:cs="Tahoma"/>
          <w:sz w:val="18"/>
          <w:szCs w:val="18"/>
          <w:u w:val="single"/>
          <w:lang w:eastAsia="zh-CN"/>
        </w:rPr>
        <w:t>_________________</w:t>
      </w:r>
      <w:r w:rsidRPr="000837C3">
        <w:rPr>
          <w:rFonts w:ascii="Tahoma" w:hAnsi="Tahoma" w:cs="Tahoma"/>
          <w:sz w:val="18"/>
          <w:szCs w:val="18"/>
          <w:lang w:eastAsia="zh-CN"/>
        </w:rPr>
        <w:t xml:space="preserve">(naslov), matična številka: </w:t>
      </w:r>
      <w:r w:rsidRPr="000837C3">
        <w:rPr>
          <w:rFonts w:ascii="Tahoma" w:hAnsi="Tahoma" w:cs="Tahoma"/>
          <w:sz w:val="18"/>
          <w:szCs w:val="18"/>
          <w:u w:val="single"/>
          <w:lang w:eastAsia="zh-CN"/>
        </w:rPr>
        <w:t>_______________</w:t>
      </w:r>
      <w:r w:rsidRPr="000837C3">
        <w:rPr>
          <w:rFonts w:ascii="Tahoma" w:hAnsi="Tahoma" w:cs="Tahoma"/>
          <w:sz w:val="18"/>
          <w:szCs w:val="18"/>
          <w:lang w:eastAsia="zh-CN"/>
        </w:rPr>
        <w:t xml:space="preserve"> ni bila pravnomočno obsojena zaradi kaznivih dejanj, ki so našteta v prvem odstavku 75. člena ZJN-3.</w:t>
      </w:r>
    </w:p>
    <w:p w14:paraId="768EEFF9" w14:textId="77777777" w:rsidR="007E1838" w:rsidRPr="000837C3" w:rsidRDefault="007E1838" w:rsidP="007E1838">
      <w:pPr>
        <w:suppressAutoHyphens/>
        <w:spacing w:before="225" w:after="225" w:line="240" w:lineRule="auto"/>
        <w:rPr>
          <w:rFonts w:ascii="Tahoma" w:hAnsi="Tahoma" w:cs="Tahoma"/>
          <w:sz w:val="18"/>
          <w:szCs w:val="18"/>
          <w:lang w:eastAsia="zh-CN"/>
        </w:rPr>
      </w:pPr>
      <w:r w:rsidRPr="000837C3">
        <w:rPr>
          <w:rFonts w:ascii="Tahoma" w:hAnsi="Tahoma" w:cs="Tahoma"/>
          <w:sz w:val="18"/>
          <w:szCs w:val="18"/>
          <w:lang w:eastAsia="zh-CN"/>
        </w:rPr>
        <w:t>Obenem izjavljamo, da:</w:t>
      </w:r>
    </w:p>
    <w:tbl>
      <w:tblPr>
        <w:tblW w:w="0" w:type="auto"/>
        <w:tblInd w:w="108" w:type="dxa"/>
        <w:tblLayout w:type="fixed"/>
        <w:tblLook w:val="0000" w:firstRow="0" w:lastRow="0" w:firstColumn="0" w:lastColumn="0" w:noHBand="0" w:noVBand="0"/>
      </w:tblPr>
      <w:tblGrid>
        <w:gridCol w:w="9178"/>
      </w:tblGrid>
      <w:tr w:rsidR="007E1838" w:rsidRPr="000837C3" w14:paraId="4CD69D17" w14:textId="77777777" w:rsidTr="006E7385">
        <w:tc>
          <w:tcPr>
            <w:tcW w:w="9178" w:type="dxa"/>
            <w:shd w:val="clear" w:color="auto" w:fill="auto"/>
          </w:tcPr>
          <w:p w14:paraId="64991918" w14:textId="77777777" w:rsidR="007E1838" w:rsidRPr="000837C3" w:rsidRDefault="007E1838">
            <w:pPr>
              <w:numPr>
                <w:ilvl w:val="0"/>
                <w:numId w:val="28"/>
              </w:numPr>
              <w:suppressAutoHyphens/>
              <w:spacing w:after="200" w:line="240" w:lineRule="auto"/>
              <w:jc w:val="left"/>
              <w:rPr>
                <w:rFonts w:ascii="Tahoma" w:hAnsi="Tahoma" w:cs="Tahoma"/>
                <w:sz w:val="18"/>
                <w:szCs w:val="18"/>
                <w:lang w:eastAsia="zh-CN"/>
              </w:rPr>
            </w:pPr>
            <w:r w:rsidRPr="000837C3">
              <w:rPr>
                <w:rFonts w:ascii="Tahoma" w:hAnsi="Tahoma" w:cs="Tahoma"/>
                <w:sz w:val="18"/>
                <w:szCs w:val="18"/>
                <w:lang w:eastAsia="zh-CN"/>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60648E73" w14:textId="77777777" w:rsidR="007E1838" w:rsidRPr="000837C3" w:rsidRDefault="007E1838">
            <w:pPr>
              <w:numPr>
                <w:ilvl w:val="0"/>
                <w:numId w:val="28"/>
              </w:numPr>
              <w:suppressAutoHyphens/>
              <w:spacing w:after="200" w:line="240" w:lineRule="auto"/>
              <w:jc w:val="left"/>
              <w:rPr>
                <w:rFonts w:ascii="Tahoma" w:hAnsi="Tahoma" w:cs="Tahoma"/>
                <w:sz w:val="18"/>
                <w:szCs w:val="18"/>
                <w:lang w:eastAsia="zh-CN"/>
              </w:rPr>
            </w:pPr>
            <w:r w:rsidRPr="000837C3">
              <w:rPr>
                <w:rFonts w:ascii="Tahoma" w:hAnsi="Tahoma" w:cs="Tahoma"/>
                <w:sz w:val="18"/>
                <w:szCs w:val="18"/>
                <w:lang w:eastAsia="zh-CN"/>
              </w:rPr>
              <w:t>lahko naročnik sam pridobi potrdila, ki se nanašajo na zgoraj navedeno iz uradnih evidenc, ki jih vodijo državni organi, organi lokalnih skupnosti ali nosilci javnih pooblastil,</w:t>
            </w:r>
          </w:p>
          <w:p w14:paraId="0CB9BEBA" w14:textId="77777777" w:rsidR="007E1838" w:rsidRPr="000837C3" w:rsidRDefault="007E1838">
            <w:pPr>
              <w:numPr>
                <w:ilvl w:val="0"/>
                <w:numId w:val="28"/>
              </w:numPr>
              <w:suppressAutoHyphens/>
              <w:spacing w:after="200" w:line="240" w:lineRule="auto"/>
              <w:jc w:val="left"/>
              <w:rPr>
                <w:rFonts w:ascii="Tahoma" w:hAnsi="Tahoma" w:cs="Tahoma"/>
                <w:sz w:val="18"/>
                <w:szCs w:val="18"/>
                <w:lang w:eastAsia="zh-CN"/>
              </w:rPr>
            </w:pPr>
            <w:r w:rsidRPr="000837C3">
              <w:rPr>
                <w:rFonts w:ascii="Tahoma" w:hAnsi="Tahoma" w:cs="Tahoma"/>
                <w:sz w:val="18"/>
                <w:szCs w:val="18"/>
                <w:lang w:eastAsia="zh-CN"/>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0556C0C" w14:textId="77777777" w:rsidR="007E1838" w:rsidRPr="000837C3" w:rsidRDefault="005F70AD" w:rsidP="007E1838">
      <w:pPr>
        <w:suppressAutoHyphens/>
        <w:spacing w:before="225" w:after="225" w:line="240" w:lineRule="auto"/>
        <w:jc w:val="center"/>
        <w:rPr>
          <w:rFonts w:ascii="Tahoma" w:hAnsi="Tahoma" w:cs="Tahoma"/>
          <w:sz w:val="18"/>
          <w:szCs w:val="18"/>
          <w:lang w:eastAsia="zh-CN"/>
        </w:rPr>
      </w:pPr>
      <w:r w:rsidRPr="000837C3">
        <w:rPr>
          <w:rFonts w:ascii="Tahoma" w:hAnsi="Tahoma" w:cs="Tahoma"/>
          <w:b/>
          <w:bCs/>
          <w:sz w:val="18"/>
          <w:szCs w:val="18"/>
          <w:lang w:eastAsia="zh-CN"/>
        </w:rPr>
        <w:t>I</w:t>
      </w:r>
      <w:r w:rsidR="007E1838" w:rsidRPr="000837C3">
        <w:rPr>
          <w:rFonts w:ascii="Tahoma" w:hAnsi="Tahoma" w:cs="Tahoma"/>
          <w:b/>
          <w:bCs/>
          <w:sz w:val="18"/>
          <w:szCs w:val="18"/>
          <w:lang w:eastAsia="zh-CN"/>
        </w:rPr>
        <w:t>n</w:t>
      </w:r>
    </w:p>
    <w:p w14:paraId="481EE964" w14:textId="77777777" w:rsidR="007E1838" w:rsidRPr="000837C3" w:rsidRDefault="007E1838" w:rsidP="007E1838">
      <w:pPr>
        <w:suppressAutoHyphens/>
        <w:spacing w:before="225" w:after="225" w:line="240" w:lineRule="auto"/>
        <w:jc w:val="center"/>
        <w:rPr>
          <w:rFonts w:ascii="Tahoma" w:hAnsi="Tahoma" w:cs="Tahoma"/>
          <w:sz w:val="18"/>
          <w:szCs w:val="18"/>
          <w:lang w:eastAsia="zh-CN"/>
        </w:rPr>
      </w:pPr>
      <w:r w:rsidRPr="000837C3">
        <w:rPr>
          <w:rFonts w:ascii="Tahoma" w:hAnsi="Tahoma" w:cs="Tahoma"/>
          <w:b/>
          <w:bCs/>
          <w:sz w:val="18"/>
          <w:szCs w:val="18"/>
          <w:lang w:eastAsia="zh-CN"/>
        </w:rPr>
        <w:t>POOBLASTILO</w:t>
      </w:r>
    </w:p>
    <w:p w14:paraId="64EC83C8" w14:textId="160C750C" w:rsidR="007E1838" w:rsidRPr="000837C3" w:rsidRDefault="007E1838" w:rsidP="007E1838">
      <w:pPr>
        <w:suppressAutoHyphens/>
        <w:spacing w:before="225" w:after="225" w:line="240" w:lineRule="auto"/>
        <w:rPr>
          <w:rFonts w:ascii="Tahoma" w:hAnsi="Tahoma" w:cs="Tahoma"/>
          <w:lang w:eastAsia="zh-CN"/>
        </w:rPr>
      </w:pPr>
      <w:r w:rsidRPr="000837C3">
        <w:rPr>
          <w:rFonts w:ascii="Tahoma" w:hAnsi="Tahoma" w:cs="Tahoma"/>
          <w:sz w:val="18"/>
          <w:szCs w:val="18"/>
          <w:lang w:eastAsia="zh-CN"/>
        </w:rPr>
        <w:t xml:space="preserve">Pooblaščamo naročnika </w:t>
      </w:r>
      <w:r w:rsidR="00F95041">
        <w:rPr>
          <w:rFonts w:ascii="Tahoma" w:hAnsi="Tahoma" w:cs="Tahoma"/>
          <w:sz w:val="18"/>
          <w:szCs w:val="18"/>
          <w:lang w:eastAsia="zh-CN"/>
        </w:rPr>
        <w:t>Zdravstveni dom Slovenske Konjice, Mestni trg 17, 3210 Slovenske Konjice</w:t>
      </w:r>
      <w:r w:rsidRPr="000837C3">
        <w:rPr>
          <w:rFonts w:ascii="Tahoma" w:hAnsi="Tahoma" w:cs="Tahoma"/>
          <w:sz w:val="18"/>
          <w:szCs w:val="18"/>
          <w:lang w:eastAsia="zh-CN"/>
        </w:rPr>
        <w:t>, da za potrebe preverjanja izpolnjevanja pogojev v postopku javnega naročila od Ministrstva za pravosodje pridobi potrdilo iz kazenske evidence.</w:t>
      </w:r>
    </w:p>
    <w:tbl>
      <w:tblPr>
        <w:tblW w:w="0" w:type="auto"/>
        <w:tblInd w:w="108" w:type="dxa"/>
        <w:tblLayout w:type="fixed"/>
        <w:tblLook w:val="0000" w:firstRow="0" w:lastRow="0" w:firstColumn="0" w:lastColumn="0" w:noHBand="0" w:noVBand="0"/>
      </w:tblPr>
      <w:tblGrid>
        <w:gridCol w:w="2786"/>
        <w:gridCol w:w="6517"/>
      </w:tblGrid>
      <w:tr w:rsidR="007E1838" w:rsidRPr="000837C3" w14:paraId="12BE42C3" w14:textId="77777777" w:rsidTr="006E7385">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6088836B"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Polno ime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7026920F"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r w:rsidR="007E1838" w:rsidRPr="000837C3" w14:paraId="24EDBB1A" w14:textId="77777777" w:rsidTr="006E7385">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2813E951"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Sedež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1EEA7DED"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r w:rsidR="007E1838" w:rsidRPr="000837C3" w14:paraId="00F41E41" w14:textId="77777777" w:rsidTr="006E7385">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4F2F8B4B"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Številka vpisa v sodni register (št. vložka):</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6DFF9496"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r w:rsidR="007E1838" w:rsidRPr="000837C3" w14:paraId="791CBC8F" w14:textId="77777777" w:rsidTr="006E7385">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30395C7C"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Matična številka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239DD5B8"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r w:rsidR="007E1838" w:rsidRPr="000837C3" w14:paraId="3E0ED19F" w14:textId="77777777" w:rsidTr="006E7385">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5E7AB1CC"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Davčna številka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2403BA4D"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bl>
    <w:p w14:paraId="598C9CB3" w14:textId="77777777" w:rsidR="007E1838" w:rsidRPr="000837C3" w:rsidRDefault="007E1838" w:rsidP="007E1838">
      <w:pPr>
        <w:suppressAutoHyphens/>
        <w:spacing w:before="225" w:after="225" w:line="240" w:lineRule="auto"/>
        <w:rPr>
          <w:rFonts w:ascii="Tahoma" w:hAnsi="Tahoma" w:cs="Tahoma"/>
          <w:lang w:eastAsia="zh-CN"/>
        </w:rPr>
      </w:pPr>
      <w:r w:rsidRPr="000837C3">
        <w:rPr>
          <w:rFonts w:ascii="Tahoma" w:hAnsi="Tahoma" w:cs="Tahoma"/>
          <w:lang w:eastAsia="zh-CN"/>
        </w:rPr>
        <w:t> </w:t>
      </w:r>
    </w:p>
    <w:tbl>
      <w:tblPr>
        <w:tblW w:w="0" w:type="auto"/>
        <w:tblInd w:w="108" w:type="dxa"/>
        <w:tblLayout w:type="fixed"/>
        <w:tblLook w:val="0000" w:firstRow="0" w:lastRow="0" w:firstColumn="0" w:lastColumn="0" w:noHBand="0" w:noVBand="0"/>
      </w:tblPr>
      <w:tblGrid>
        <w:gridCol w:w="4080"/>
        <w:gridCol w:w="4665"/>
      </w:tblGrid>
      <w:tr w:rsidR="007E1838" w:rsidRPr="000837C3" w14:paraId="182A21C3" w14:textId="77777777" w:rsidTr="006E7385">
        <w:tc>
          <w:tcPr>
            <w:tcW w:w="4080" w:type="dxa"/>
            <w:shd w:val="clear" w:color="auto" w:fill="auto"/>
            <w:vAlign w:val="center"/>
          </w:tcPr>
          <w:p w14:paraId="02645400"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Kraj in datum:</w:t>
            </w:r>
          </w:p>
        </w:tc>
        <w:tc>
          <w:tcPr>
            <w:tcW w:w="4665" w:type="dxa"/>
            <w:shd w:val="clear" w:color="auto" w:fill="auto"/>
            <w:vAlign w:val="center"/>
          </w:tcPr>
          <w:p w14:paraId="5DF736BA" w14:textId="77777777" w:rsidR="007E1838" w:rsidRPr="000837C3" w:rsidRDefault="007E1838" w:rsidP="006E7385">
            <w:pPr>
              <w:suppressAutoHyphens/>
              <w:spacing w:line="240" w:lineRule="auto"/>
              <w:jc w:val="center"/>
              <w:rPr>
                <w:rFonts w:ascii="Tahoma" w:hAnsi="Tahoma" w:cs="Tahoma"/>
                <w:lang w:eastAsia="zh-CN"/>
              </w:rPr>
            </w:pPr>
            <w:r w:rsidRPr="000837C3">
              <w:rPr>
                <w:rFonts w:ascii="Tahoma" w:hAnsi="Tahoma" w:cs="Tahoma"/>
                <w:position w:val="-1"/>
                <w:sz w:val="18"/>
                <w:szCs w:val="18"/>
                <w:lang w:eastAsia="zh-CN"/>
              </w:rPr>
              <w:t xml:space="preserve">Ime in priimek: </w:t>
            </w:r>
          </w:p>
          <w:p w14:paraId="6FFB5649" w14:textId="77777777" w:rsidR="007E1838" w:rsidRPr="000837C3" w:rsidRDefault="007E1838" w:rsidP="006E7385">
            <w:pPr>
              <w:suppressAutoHyphens/>
              <w:spacing w:line="240" w:lineRule="auto"/>
              <w:jc w:val="center"/>
              <w:rPr>
                <w:rFonts w:ascii="Tahoma" w:hAnsi="Tahoma" w:cs="Tahoma"/>
                <w:lang w:eastAsia="zh-CN"/>
              </w:rPr>
            </w:pPr>
            <w:r w:rsidRPr="000837C3">
              <w:rPr>
                <w:rFonts w:ascii="Tahoma" w:hAnsi="Tahoma" w:cs="Tahoma"/>
                <w:position w:val="-1"/>
                <w:sz w:val="18"/>
                <w:szCs w:val="18"/>
                <w:lang w:eastAsia="zh-CN"/>
              </w:rPr>
              <w:t>___________________________________</w:t>
            </w:r>
          </w:p>
        </w:tc>
      </w:tr>
      <w:tr w:rsidR="007E1838" w:rsidRPr="000837C3" w14:paraId="6B17F84D" w14:textId="77777777" w:rsidTr="006E7385">
        <w:tc>
          <w:tcPr>
            <w:tcW w:w="4080" w:type="dxa"/>
            <w:shd w:val="clear" w:color="auto" w:fill="auto"/>
            <w:vAlign w:val="center"/>
          </w:tcPr>
          <w:p w14:paraId="235DF767"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c>
          <w:tcPr>
            <w:tcW w:w="4665" w:type="dxa"/>
            <w:shd w:val="clear" w:color="auto" w:fill="auto"/>
            <w:vAlign w:val="center"/>
          </w:tcPr>
          <w:p w14:paraId="66E901C8" w14:textId="77777777" w:rsidR="007E1838" w:rsidRPr="000837C3" w:rsidRDefault="007E1838" w:rsidP="006E7385">
            <w:pPr>
              <w:suppressAutoHyphens/>
              <w:snapToGrid w:val="0"/>
              <w:spacing w:line="240" w:lineRule="auto"/>
              <w:jc w:val="left"/>
              <w:rPr>
                <w:rFonts w:ascii="Tahoma" w:hAnsi="Tahoma" w:cs="Tahoma"/>
                <w:sz w:val="22"/>
                <w:lang w:eastAsia="zh-CN"/>
              </w:rPr>
            </w:pPr>
          </w:p>
          <w:p w14:paraId="13F64DEB" w14:textId="77777777" w:rsidR="007E1838" w:rsidRPr="000837C3" w:rsidRDefault="007E1838" w:rsidP="006E7385">
            <w:pPr>
              <w:suppressAutoHyphens/>
              <w:spacing w:line="240" w:lineRule="auto"/>
              <w:jc w:val="center"/>
              <w:rPr>
                <w:rFonts w:ascii="Tahoma" w:hAnsi="Tahoma" w:cs="Tahoma"/>
                <w:lang w:eastAsia="zh-CN"/>
              </w:rPr>
            </w:pPr>
            <w:r w:rsidRPr="000837C3">
              <w:rPr>
                <w:rFonts w:ascii="Tahoma" w:eastAsia="Arial" w:hAnsi="Tahoma" w:cs="Tahoma"/>
                <w:position w:val="-1"/>
                <w:sz w:val="18"/>
                <w:szCs w:val="18"/>
                <w:lang w:eastAsia="zh-CN"/>
              </w:rPr>
              <w:t xml:space="preserve"> </w:t>
            </w:r>
            <w:r w:rsidRPr="000837C3">
              <w:rPr>
                <w:rFonts w:ascii="Tahoma" w:hAnsi="Tahoma" w:cs="Tahoma"/>
                <w:position w:val="-1"/>
                <w:sz w:val="18"/>
                <w:szCs w:val="18"/>
                <w:lang w:eastAsia="zh-CN"/>
              </w:rPr>
              <w:t>(žig in podpis)</w:t>
            </w:r>
            <w:r w:rsidRPr="000837C3">
              <w:rPr>
                <w:rFonts w:ascii="Tahoma" w:hAnsi="Tahoma" w:cs="Tahoma"/>
                <w:position w:val="-1"/>
                <w:sz w:val="18"/>
                <w:szCs w:val="18"/>
                <w:lang w:eastAsia="zh-CN"/>
              </w:rPr>
              <w:br/>
              <w:t> </w:t>
            </w:r>
          </w:p>
        </w:tc>
      </w:tr>
    </w:tbl>
    <w:p w14:paraId="119D8A33" w14:textId="77777777" w:rsidR="007E1838" w:rsidRPr="000837C3" w:rsidRDefault="007E1838" w:rsidP="007E1838">
      <w:pPr>
        <w:suppressAutoHyphens/>
        <w:spacing w:before="225" w:after="225" w:line="240" w:lineRule="auto"/>
        <w:rPr>
          <w:rFonts w:ascii="Helvetica" w:hAnsi="Helvetica" w:cs="Helvetica"/>
          <w:sz w:val="22"/>
          <w:lang w:eastAsia="zh-CN"/>
        </w:rPr>
        <w:sectPr w:rsidR="007E1838" w:rsidRPr="000837C3">
          <w:headerReference w:type="default" r:id="rId21"/>
          <w:footerReference w:type="default" r:id="rId22"/>
          <w:pgSz w:w="11906" w:h="16838"/>
          <w:pgMar w:top="1418" w:right="1418" w:bottom="1418" w:left="1418" w:header="708" w:footer="596" w:gutter="0"/>
          <w:cols w:space="708"/>
          <w:docGrid w:linePitch="360"/>
        </w:sectPr>
      </w:pPr>
    </w:p>
    <w:p w14:paraId="63CB937A" w14:textId="77777777" w:rsidR="007E1838" w:rsidRPr="000837C3" w:rsidRDefault="007E1838" w:rsidP="007E1838">
      <w:pPr>
        <w:suppressAutoHyphens/>
        <w:spacing w:line="276" w:lineRule="auto"/>
        <w:jc w:val="right"/>
        <w:rPr>
          <w:rFonts w:cs="Arial"/>
          <w:lang w:eastAsia="zh-CN"/>
        </w:rPr>
      </w:pPr>
      <w:bookmarkStart w:id="158" w:name="_Hlk485730122"/>
      <w:r w:rsidRPr="000837C3">
        <w:rPr>
          <w:rFonts w:cs="Arial"/>
          <w:b/>
          <w:i/>
          <w:sz w:val="18"/>
          <w:szCs w:val="18"/>
          <w:lang w:eastAsia="zh-CN"/>
        </w:rPr>
        <w:lastRenderedPageBreak/>
        <w:t>Obrazec 5</w:t>
      </w:r>
    </w:p>
    <w:p w14:paraId="13E59E11" w14:textId="77777777" w:rsidR="007E1838" w:rsidRPr="000837C3" w:rsidRDefault="007E1838" w:rsidP="007E1838">
      <w:pPr>
        <w:suppressAutoHyphens/>
        <w:spacing w:line="276" w:lineRule="auto"/>
        <w:jc w:val="right"/>
        <w:rPr>
          <w:rFonts w:cs="Arial"/>
          <w:b/>
          <w:i/>
          <w:sz w:val="18"/>
          <w:szCs w:val="18"/>
          <w:lang w:eastAsia="zh-CN"/>
        </w:rPr>
      </w:pPr>
    </w:p>
    <w:bookmarkEnd w:id="158"/>
    <w:p w14:paraId="6AEDB77B" w14:textId="77777777" w:rsidR="007E1838" w:rsidRPr="000837C3" w:rsidRDefault="007E1838" w:rsidP="00FE4C96">
      <w:pPr>
        <w:keepNext/>
        <w:keepLines/>
        <w:numPr>
          <w:ilvl w:val="0"/>
          <w:numId w:val="26"/>
        </w:numPr>
        <w:pBdr>
          <w:top w:val="single" w:sz="36" w:space="1" w:color="7EFF09"/>
          <w:left w:val="single" w:sz="36" w:space="5" w:color="7EFF09"/>
          <w:bottom w:val="single" w:sz="36" w:space="1" w:color="7EFF09"/>
          <w:right w:val="single" w:sz="36" w:space="4" w:color="7EFF09"/>
        </w:pBdr>
        <w:shd w:val="clear" w:color="auto" w:fill="FFFFFF"/>
        <w:suppressAutoHyphens/>
        <w:spacing w:after="120" w:line="276" w:lineRule="auto"/>
        <w:ind w:left="284" w:firstLine="0"/>
        <w:jc w:val="left"/>
        <w:rPr>
          <w:rFonts w:cs="Arial"/>
          <w:lang w:eastAsia="zh-CN"/>
        </w:rPr>
      </w:pPr>
      <w:r w:rsidRPr="000837C3">
        <w:rPr>
          <w:rFonts w:eastAsia="Times New Roman" w:cs="Arial"/>
          <w:b/>
          <w:bCs/>
          <w:sz w:val="26"/>
          <w:szCs w:val="28"/>
          <w:lang w:val="x-none" w:eastAsia="zh-CN"/>
        </w:rPr>
        <w:t>Izjava članov organov in zastopnikov gospodarskega subjekta in pooblastilo za pridobitev podatkov iz kazenske evidence</w:t>
      </w:r>
    </w:p>
    <w:p w14:paraId="3CA4EA90" w14:textId="77777777" w:rsidR="005F70AD" w:rsidRPr="000837C3" w:rsidRDefault="005F70AD" w:rsidP="007E1838">
      <w:pPr>
        <w:suppressAutoHyphens/>
        <w:spacing w:before="225" w:after="225" w:line="240" w:lineRule="auto"/>
        <w:rPr>
          <w:rFonts w:ascii="Tahoma" w:hAnsi="Tahoma" w:cs="Tahoma"/>
          <w:sz w:val="18"/>
          <w:szCs w:val="18"/>
          <w:lang w:eastAsia="zh-CN"/>
        </w:rPr>
      </w:pPr>
    </w:p>
    <w:p w14:paraId="1DC759FA" w14:textId="77777777" w:rsidR="007E1838" w:rsidRPr="000837C3" w:rsidRDefault="007E1838" w:rsidP="007E1838">
      <w:pPr>
        <w:suppressAutoHyphens/>
        <w:spacing w:before="225" w:after="225" w:line="240" w:lineRule="auto"/>
        <w:rPr>
          <w:rFonts w:ascii="Tahoma" w:hAnsi="Tahoma" w:cs="Tahoma"/>
          <w:sz w:val="18"/>
          <w:szCs w:val="18"/>
          <w:lang w:eastAsia="zh-CN"/>
        </w:rPr>
      </w:pPr>
      <w:r w:rsidRPr="000837C3">
        <w:rPr>
          <w:rFonts w:ascii="Tahoma" w:hAnsi="Tahoma" w:cs="Tahoma"/>
          <w:sz w:val="18"/>
          <w:szCs w:val="18"/>
          <w:lang w:eastAsia="zh-CN"/>
        </w:rPr>
        <w:t>Pod kazensko in materialno odgovornostjo izjavljam, da nisem bil/a pravnomočno obsojen/a zaradi kaznivih dejanj, ki so opredeljena v prvem odstavku 75. člena ZJN-3.</w:t>
      </w:r>
    </w:p>
    <w:p w14:paraId="03D38020" w14:textId="77777777" w:rsidR="007E1838" w:rsidRPr="000837C3" w:rsidRDefault="007E1838" w:rsidP="007E1838">
      <w:pPr>
        <w:suppressAutoHyphens/>
        <w:spacing w:before="225" w:after="225" w:line="240" w:lineRule="auto"/>
        <w:rPr>
          <w:rFonts w:ascii="Tahoma" w:hAnsi="Tahoma" w:cs="Tahoma"/>
          <w:sz w:val="18"/>
          <w:szCs w:val="18"/>
          <w:lang w:eastAsia="zh-CN"/>
        </w:rPr>
      </w:pPr>
      <w:r w:rsidRPr="000837C3">
        <w:rPr>
          <w:rFonts w:ascii="Tahoma" w:hAnsi="Tahoma" w:cs="Tahoma"/>
          <w:sz w:val="18"/>
          <w:szCs w:val="18"/>
          <w:lang w:eastAsia="zh-CN"/>
        </w:rPr>
        <w:t>Obenem izjavljam, da:</w:t>
      </w:r>
    </w:p>
    <w:tbl>
      <w:tblPr>
        <w:tblW w:w="0" w:type="auto"/>
        <w:tblInd w:w="108" w:type="dxa"/>
        <w:tblLayout w:type="fixed"/>
        <w:tblLook w:val="0000" w:firstRow="0" w:lastRow="0" w:firstColumn="0" w:lastColumn="0" w:noHBand="0" w:noVBand="0"/>
      </w:tblPr>
      <w:tblGrid>
        <w:gridCol w:w="9178"/>
      </w:tblGrid>
      <w:tr w:rsidR="007E1838" w:rsidRPr="000837C3" w14:paraId="44AD8A51" w14:textId="77777777" w:rsidTr="006E7385">
        <w:tc>
          <w:tcPr>
            <w:tcW w:w="9178" w:type="dxa"/>
            <w:shd w:val="clear" w:color="auto" w:fill="auto"/>
          </w:tcPr>
          <w:p w14:paraId="63E6F6DB" w14:textId="77777777" w:rsidR="007E1838" w:rsidRPr="000837C3" w:rsidRDefault="007E1838">
            <w:pPr>
              <w:numPr>
                <w:ilvl w:val="0"/>
                <w:numId w:val="27"/>
              </w:numPr>
              <w:suppressAutoHyphens/>
              <w:spacing w:after="200" w:line="240" w:lineRule="auto"/>
              <w:jc w:val="left"/>
              <w:rPr>
                <w:rFonts w:ascii="Tahoma" w:hAnsi="Tahoma" w:cs="Tahoma"/>
                <w:sz w:val="18"/>
                <w:szCs w:val="18"/>
                <w:lang w:eastAsia="zh-CN"/>
              </w:rPr>
            </w:pPr>
            <w:r w:rsidRPr="000837C3">
              <w:rPr>
                <w:rFonts w:ascii="Tahoma" w:hAnsi="Tahoma" w:cs="Tahoma"/>
                <w:sz w:val="18"/>
                <w:szCs w:val="18"/>
                <w:lang w:eastAsia="zh-CN"/>
              </w:rPr>
              <w:t>lahko naročnik sam pridobi potrdila, ki se nanašajo na zgoraj navedeno iz uradnih evidenc, ki jih vodijo državni organi, organi lokalnih skupnosti ali nosilci javnih pooblastil,</w:t>
            </w:r>
          </w:p>
          <w:p w14:paraId="2E992858" w14:textId="77777777" w:rsidR="007E1838" w:rsidRPr="000837C3" w:rsidRDefault="007E1838">
            <w:pPr>
              <w:numPr>
                <w:ilvl w:val="0"/>
                <w:numId w:val="27"/>
              </w:numPr>
              <w:suppressAutoHyphens/>
              <w:spacing w:after="200" w:line="240" w:lineRule="auto"/>
              <w:jc w:val="left"/>
              <w:rPr>
                <w:rFonts w:ascii="Tahoma" w:hAnsi="Tahoma" w:cs="Tahoma"/>
                <w:sz w:val="18"/>
                <w:szCs w:val="18"/>
                <w:lang w:eastAsia="zh-CN"/>
              </w:rPr>
            </w:pPr>
            <w:r w:rsidRPr="000837C3">
              <w:rPr>
                <w:rFonts w:ascii="Tahoma" w:hAnsi="Tahoma" w:cs="Tahoma"/>
                <w:sz w:val="18"/>
                <w:szCs w:val="18"/>
                <w:lang w:eastAsia="zh-CN"/>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50A010CE" w14:textId="77777777" w:rsidR="007E1838" w:rsidRPr="000837C3" w:rsidRDefault="007E1838" w:rsidP="007E1838">
      <w:pPr>
        <w:suppressAutoHyphens/>
        <w:spacing w:before="225" w:after="225" w:line="240" w:lineRule="auto"/>
        <w:jc w:val="center"/>
        <w:rPr>
          <w:rFonts w:ascii="Tahoma" w:hAnsi="Tahoma" w:cs="Tahoma"/>
          <w:sz w:val="18"/>
          <w:szCs w:val="18"/>
          <w:lang w:eastAsia="zh-CN"/>
        </w:rPr>
      </w:pPr>
      <w:r w:rsidRPr="000837C3">
        <w:rPr>
          <w:rFonts w:ascii="Tahoma" w:hAnsi="Tahoma" w:cs="Tahoma"/>
          <w:b/>
          <w:bCs/>
          <w:sz w:val="18"/>
          <w:szCs w:val="18"/>
          <w:lang w:eastAsia="zh-CN"/>
        </w:rPr>
        <w:t>in</w:t>
      </w:r>
    </w:p>
    <w:p w14:paraId="27B17E56" w14:textId="77777777" w:rsidR="007E1838" w:rsidRPr="000837C3" w:rsidRDefault="007E1838" w:rsidP="007E1838">
      <w:pPr>
        <w:suppressAutoHyphens/>
        <w:spacing w:before="225" w:after="225" w:line="240" w:lineRule="auto"/>
        <w:jc w:val="center"/>
        <w:rPr>
          <w:rFonts w:ascii="Tahoma" w:hAnsi="Tahoma" w:cs="Tahoma"/>
          <w:sz w:val="18"/>
          <w:szCs w:val="18"/>
          <w:lang w:eastAsia="zh-CN"/>
        </w:rPr>
      </w:pPr>
      <w:r w:rsidRPr="000837C3">
        <w:rPr>
          <w:rFonts w:ascii="Tahoma" w:hAnsi="Tahoma" w:cs="Tahoma"/>
          <w:b/>
          <w:bCs/>
          <w:sz w:val="18"/>
          <w:szCs w:val="18"/>
          <w:lang w:eastAsia="zh-CN"/>
        </w:rPr>
        <w:t>POOBLASTILO</w:t>
      </w:r>
    </w:p>
    <w:p w14:paraId="5F48785D" w14:textId="64C43448" w:rsidR="007E1838" w:rsidRPr="000837C3" w:rsidRDefault="007E1838" w:rsidP="007E1838">
      <w:pPr>
        <w:suppressAutoHyphens/>
        <w:spacing w:before="225" w:after="225" w:line="240" w:lineRule="auto"/>
        <w:rPr>
          <w:rFonts w:ascii="Tahoma" w:hAnsi="Tahoma" w:cs="Tahoma"/>
          <w:sz w:val="18"/>
          <w:szCs w:val="18"/>
          <w:lang w:eastAsia="zh-CN"/>
        </w:rPr>
      </w:pPr>
      <w:r w:rsidRPr="000837C3">
        <w:rPr>
          <w:rFonts w:ascii="Tahoma" w:hAnsi="Tahoma" w:cs="Tahoma"/>
          <w:sz w:val="18"/>
          <w:szCs w:val="18"/>
          <w:lang w:eastAsia="zh-CN"/>
        </w:rPr>
        <w:t xml:space="preserve">Spodaj podpisani pooblaščam naročnika </w:t>
      </w:r>
      <w:r w:rsidR="00F95041">
        <w:rPr>
          <w:rFonts w:ascii="Tahoma" w:hAnsi="Tahoma" w:cs="Tahoma"/>
          <w:sz w:val="18"/>
          <w:szCs w:val="18"/>
          <w:lang w:eastAsia="zh-CN"/>
        </w:rPr>
        <w:t>Zdravstveni dom Slovenske Konjice, Mestni trg 17, 3210 Slovenske Konjice</w:t>
      </w:r>
      <w:r w:rsidR="00BD51DD" w:rsidRPr="000837C3">
        <w:rPr>
          <w:rFonts w:ascii="Tahoma" w:hAnsi="Tahoma" w:cs="Tahoma"/>
          <w:sz w:val="18"/>
          <w:szCs w:val="18"/>
          <w:lang w:eastAsia="zh-CN"/>
        </w:rPr>
        <w:t xml:space="preserve">, </w:t>
      </w:r>
      <w:r w:rsidRPr="000837C3">
        <w:rPr>
          <w:rFonts w:ascii="Tahoma" w:hAnsi="Tahoma" w:cs="Tahoma"/>
          <w:sz w:val="18"/>
          <w:szCs w:val="18"/>
          <w:lang w:eastAsia="zh-CN"/>
        </w:rPr>
        <w:t>za potrebe preverjanja izpolnjevanja pogojev v postopku javnega naročila od Ministrstva za pravosodje pridobi potrdilo iz kazenske evidence.</w:t>
      </w:r>
    </w:p>
    <w:p w14:paraId="7A3E80CB" w14:textId="77777777" w:rsidR="007E1838" w:rsidRPr="000837C3" w:rsidRDefault="007E1838" w:rsidP="007E1838">
      <w:pPr>
        <w:suppressAutoHyphens/>
        <w:spacing w:before="225" w:after="225" w:line="240" w:lineRule="auto"/>
        <w:rPr>
          <w:rFonts w:ascii="Tahoma" w:hAnsi="Tahoma" w:cs="Tahoma"/>
          <w:sz w:val="18"/>
          <w:szCs w:val="18"/>
          <w:lang w:eastAsia="zh-CN"/>
        </w:rPr>
      </w:pPr>
      <w:r w:rsidRPr="000837C3">
        <w:rPr>
          <w:rFonts w:ascii="Tahoma" w:hAnsi="Tahoma" w:cs="Tahoma"/>
          <w:sz w:val="18"/>
          <w:szCs w:val="18"/>
          <w:lang w:eastAsia="zh-CN"/>
        </w:rPr>
        <w:t>Moji osebni podatki so naslednji:</w:t>
      </w:r>
    </w:p>
    <w:tbl>
      <w:tblPr>
        <w:tblW w:w="0" w:type="auto"/>
        <w:tblInd w:w="108" w:type="dxa"/>
        <w:tblLayout w:type="fixed"/>
        <w:tblLook w:val="0000" w:firstRow="0" w:lastRow="0" w:firstColumn="0" w:lastColumn="0" w:noHBand="0" w:noVBand="0"/>
      </w:tblPr>
      <w:tblGrid>
        <w:gridCol w:w="2786"/>
        <w:gridCol w:w="6512"/>
      </w:tblGrid>
      <w:tr w:rsidR="007E1838" w:rsidRPr="000837C3" w14:paraId="489237D1" w14:textId="77777777" w:rsidTr="006E7385">
        <w:tc>
          <w:tcPr>
            <w:tcW w:w="2786" w:type="dxa"/>
            <w:tcBorders>
              <w:top w:val="single" w:sz="5" w:space="0" w:color="000000"/>
              <w:left w:val="single" w:sz="5" w:space="0" w:color="000000"/>
              <w:bottom w:val="single" w:sz="5" w:space="0" w:color="000000"/>
            </w:tcBorders>
            <w:shd w:val="clear" w:color="auto" w:fill="auto"/>
            <w:vAlign w:val="center"/>
          </w:tcPr>
          <w:p w14:paraId="4ADFD2FF"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Ime in priimek:</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7AE662B"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r w:rsidR="007E1838" w:rsidRPr="000837C3" w14:paraId="12567FDE" w14:textId="77777777" w:rsidTr="006E7385">
        <w:tc>
          <w:tcPr>
            <w:tcW w:w="2786" w:type="dxa"/>
            <w:tcBorders>
              <w:top w:val="single" w:sz="5" w:space="0" w:color="000000"/>
              <w:left w:val="single" w:sz="5" w:space="0" w:color="000000"/>
              <w:bottom w:val="single" w:sz="5" w:space="0" w:color="000000"/>
            </w:tcBorders>
            <w:shd w:val="clear" w:color="auto" w:fill="auto"/>
            <w:vAlign w:val="center"/>
          </w:tcPr>
          <w:p w14:paraId="2C742F9C"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Funkcija v gospodarskem subjektu:</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0532F9E"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r w:rsidR="007E1838" w:rsidRPr="000837C3" w14:paraId="4FDDCEA3" w14:textId="77777777" w:rsidTr="006E7385">
        <w:tc>
          <w:tcPr>
            <w:tcW w:w="2786" w:type="dxa"/>
            <w:tcBorders>
              <w:top w:val="single" w:sz="5" w:space="0" w:color="000000"/>
              <w:left w:val="single" w:sz="5" w:space="0" w:color="000000"/>
              <w:bottom w:val="single" w:sz="5" w:space="0" w:color="000000"/>
            </w:tcBorders>
            <w:shd w:val="clear" w:color="auto" w:fill="auto"/>
            <w:vAlign w:val="center"/>
          </w:tcPr>
          <w:p w14:paraId="1B74155C"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EMŠO:</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F64249F"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r w:rsidR="007E1838" w:rsidRPr="000837C3" w14:paraId="2C8ED6E4" w14:textId="77777777" w:rsidTr="006E7385">
        <w:tc>
          <w:tcPr>
            <w:tcW w:w="2786" w:type="dxa"/>
            <w:tcBorders>
              <w:top w:val="single" w:sz="5" w:space="0" w:color="000000"/>
              <w:left w:val="single" w:sz="5" w:space="0" w:color="000000"/>
              <w:bottom w:val="single" w:sz="5" w:space="0" w:color="000000"/>
            </w:tcBorders>
            <w:shd w:val="clear" w:color="auto" w:fill="auto"/>
            <w:vAlign w:val="center"/>
          </w:tcPr>
          <w:p w14:paraId="0B4D2C1E"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Kraj in država rojstva: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AA239C4"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r w:rsidR="007E1838" w:rsidRPr="000837C3" w14:paraId="1AE4AB2A" w14:textId="77777777" w:rsidTr="006E7385">
        <w:tc>
          <w:tcPr>
            <w:tcW w:w="2786" w:type="dxa"/>
            <w:tcBorders>
              <w:top w:val="single" w:sz="5" w:space="0" w:color="000000"/>
              <w:left w:val="single" w:sz="5" w:space="0" w:color="000000"/>
              <w:bottom w:val="single" w:sz="5" w:space="0" w:color="000000"/>
            </w:tcBorders>
            <w:shd w:val="clear" w:color="auto" w:fill="auto"/>
            <w:vAlign w:val="center"/>
          </w:tcPr>
          <w:p w14:paraId="7ED6B5A0"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Naslov stalnega prebivališča: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E02C24D"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r w:rsidR="007E1838" w:rsidRPr="000837C3" w14:paraId="06DC4799" w14:textId="77777777" w:rsidTr="006E7385">
        <w:tc>
          <w:tcPr>
            <w:tcW w:w="2786" w:type="dxa"/>
            <w:tcBorders>
              <w:top w:val="single" w:sz="5" w:space="0" w:color="000000"/>
              <w:left w:val="single" w:sz="5" w:space="0" w:color="000000"/>
              <w:bottom w:val="single" w:sz="5" w:space="0" w:color="000000"/>
            </w:tcBorders>
            <w:shd w:val="clear" w:color="auto" w:fill="auto"/>
            <w:vAlign w:val="center"/>
          </w:tcPr>
          <w:p w14:paraId="51871DA8"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Naslov začasnega prebivališča: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789A719"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r w:rsidR="007E1838" w:rsidRPr="000837C3" w14:paraId="3AAA4925" w14:textId="77777777" w:rsidTr="006E7385">
        <w:tc>
          <w:tcPr>
            <w:tcW w:w="2786" w:type="dxa"/>
            <w:tcBorders>
              <w:top w:val="single" w:sz="5" w:space="0" w:color="000000"/>
              <w:left w:val="single" w:sz="5" w:space="0" w:color="000000"/>
              <w:bottom w:val="single" w:sz="5" w:space="0" w:color="000000"/>
            </w:tcBorders>
            <w:shd w:val="clear" w:color="auto" w:fill="auto"/>
            <w:vAlign w:val="center"/>
          </w:tcPr>
          <w:p w14:paraId="4BB36012"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Državljanstvo:</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B7961D0"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r w:rsidR="007E1838" w:rsidRPr="000837C3" w14:paraId="371A31DD" w14:textId="77777777" w:rsidTr="006E7385">
        <w:tc>
          <w:tcPr>
            <w:tcW w:w="2786" w:type="dxa"/>
            <w:tcBorders>
              <w:top w:val="single" w:sz="5" w:space="0" w:color="000000"/>
              <w:left w:val="single" w:sz="5" w:space="0" w:color="000000"/>
              <w:bottom w:val="single" w:sz="5" w:space="0" w:color="000000"/>
            </w:tcBorders>
            <w:shd w:val="clear" w:color="auto" w:fill="auto"/>
            <w:vAlign w:val="center"/>
          </w:tcPr>
          <w:p w14:paraId="31C4EF74" w14:textId="77777777" w:rsidR="007E1838" w:rsidRPr="000837C3" w:rsidRDefault="007E1838" w:rsidP="006E7385">
            <w:pPr>
              <w:suppressAutoHyphens/>
              <w:spacing w:line="240" w:lineRule="auto"/>
              <w:jc w:val="right"/>
              <w:rPr>
                <w:rFonts w:ascii="Tahoma" w:hAnsi="Tahoma" w:cs="Tahoma"/>
                <w:lang w:eastAsia="zh-CN"/>
              </w:rPr>
            </w:pPr>
            <w:r w:rsidRPr="000837C3">
              <w:rPr>
                <w:rFonts w:ascii="Tahoma" w:hAnsi="Tahoma" w:cs="Tahoma"/>
                <w:position w:val="-1"/>
                <w:sz w:val="18"/>
                <w:szCs w:val="18"/>
                <w:lang w:eastAsia="zh-CN"/>
              </w:rPr>
              <w:t>Moj prejšnji priimek se glasi:</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B22F4E7"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r>
    </w:tbl>
    <w:p w14:paraId="02F7AD27" w14:textId="77777777" w:rsidR="007E1838" w:rsidRPr="000837C3" w:rsidRDefault="007E1838" w:rsidP="007E1838">
      <w:pPr>
        <w:suppressAutoHyphens/>
        <w:spacing w:before="225" w:after="225" w:line="240" w:lineRule="auto"/>
        <w:rPr>
          <w:rFonts w:ascii="Tahoma" w:hAnsi="Tahoma" w:cs="Tahoma"/>
          <w:lang w:eastAsia="zh-CN"/>
        </w:rPr>
      </w:pPr>
      <w:r w:rsidRPr="000837C3">
        <w:rPr>
          <w:rFonts w:ascii="Tahoma" w:hAnsi="Tahoma" w:cs="Tahoma"/>
          <w:sz w:val="22"/>
          <w:szCs w:val="18"/>
          <w:lang w:eastAsia="zh-CN"/>
        </w:rPr>
        <w:t> </w:t>
      </w:r>
    </w:p>
    <w:tbl>
      <w:tblPr>
        <w:tblW w:w="0" w:type="auto"/>
        <w:tblInd w:w="108" w:type="dxa"/>
        <w:tblLayout w:type="fixed"/>
        <w:tblLook w:val="0000" w:firstRow="0" w:lastRow="0" w:firstColumn="0" w:lastColumn="0" w:noHBand="0" w:noVBand="0"/>
      </w:tblPr>
      <w:tblGrid>
        <w:gridCol w:w="4080"/>
        <w:gridCol w:w="4665"/>
      </w:tblGrid>
      <w:tr w:rsidR="007E1838" w:rsidRPr="000837C3" w14:paraId="2B51601E" w14:textId="77777777" w:rsidTr="006E7385">
        <w:tc>
          <w:tcPr>
            <w:tcW w:w="4080" w:type="dxa"/>
            <w:shd w:val="clear" w:color="auto" w:fill="auto"/>
            <w:vAlign w:val="center"/>
          </w:tcPr>
          <w:p w14:paraId="72BA57AE"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Kraj in datum:</w:t>
            </w:r>
          </w:p>
        </w:tc>
        <w:tc>
          <w:tcPr>
            <w:tcW w:w="4665" w:type="dxa"/>
            <w:shd w:val="clear" w:color="auto" w:fill="auto"/>
            <w:vAlign w:val="center"/>
          </w:tcPr>
          <w:p w14:paraId="71C295FC"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eastAsia="Arial" w:hAnsi="Tahoma" w:cs="Tahoma"/>
                <w:position w:val="-1"/>
                <w:sz w:val="18"/>
                <w:szCs w:val="18"/>
                <w:lang w:eastAsia="zh-CN"/>
              </w:rPr>
              <w:t xml:space="preserve">        </w:t>
            </w:r>
            <w:r w:rsidRPr="000837C3">
              <w:rPr>
                <w:rFonts w:ascii="Tahoma" w:hAnsi="Tahoma" w:cs="Tahoma"/>
                <w:position w:val="-1"/>
                <w:sz w:val="18"/>
                <w:szCs w:val="18"/>
                <w:lang w:eastAsia="zh-CN"/>
              </w:rPr>
              <w:t xml:space="preserve">Ime in priimek: </w:t>
            </w:r>
          </w:p>
          <w:p w14:paraId="5100EB58" w14:textId="77777777" w:rsidR="007E1838" w:rsidRPr="000837C3" w:rsidRDefault="007E1838" w:rsidP="006E7385">
            <w:pPr>
              <w:suppressAutoHyphens/>
              <w:spacing w:line="240" w:lineRule="auto"/>
              <w:jc w:val="center"/>
              <w:rPr>
                <w:rFonts w:ascii="Tahoma" w:hAnsi="Tahoma" w:cs="Tahoma"/>
                <w:lang w:eastAsia="zh-CN"/>
              </w:rPr>
            </w:pPr>
            <w:r w:rsidRPr="000837C3">
              <w:rPr>
                <w:rFonts w:ascii="Tahoma" w:hAnsi="Tahoma" w:cs="Tahoma"/>
                <w:position w:val="-1"/>
                <w:sz w:val="18"/>
                <w:szCs w:val="18"/>
                <w:lang w:eastAsia="zh-CN"/>
              </w:rPr>
              <w:t>___________________________________</w:t>
            </w:r>
          </w:p>
        </w:tc>
      </w:tr>
      <w:tr w:rsidR="007E1838" w:rsidRPr="000837C3" w14:paraId="277771C3" w14:textId="77777777" w:rsidTr="006E7385">
        <w:tc>
          <w:tcPr>
            <w:tcW w:w="4080" w:type="dxa"/>
            <w:shd w:val="clear" w:color="auto" w:fill="auto"/>
            <w:vAlign w:val="center"/>
          </w:tcPr>
          <w:p w14:paraId="6BE12DDF" w14:textId="77777777" w:rsidR="007E1838" w:rsidRPr="000837C3" w:rsidRDefault="007E1838" w:rsidP="006E7385">
            <w:pPr>
              <w:suppressAutoHyphens/>
              <w:spacing w:line="240" w:lineRule="auto"/>
              <w:jc w:val="left"/>
              <w:rPr>
                <w:rFonts w:ascii="Tahoma" w:hAnsi="Tahoma" w:cs="Tahoma"/>
                <w:lang w:eastAsia="zh-CN"/>
              </w:rPr>
            </w:pPr>
            <w:r w:rsidRPr="000837C3">
              <w:rPr>
                <w:rFonts w:ascii="Tahoma" w:hAnsi="Tahoma" w:cs="Tahoma"/>
                <w:position w:val="-1"/>
                <w:sz w:val="18"/>
                <w:szCs w:val="18"/>
                <w:lang w:eastAsia="zh-CN"/>
              </w:rPr>
              <w:t> </w:t>
            </w:r>
          </w:p>
        </w:tc>
        <w:tc>
          <w:tcPr>
            <w:tcW w:w="4665" w:type="dxa"/>
            <w:shd w:val="clear" w:color="auto" w:fill="auto"/>
            <w:vAlign w:val="center"/>
          </w:tcPr>
          <w:p w14:paraId="38A9AF16" w14:textId="77777777" w:rsidR="007E1838" w:rsidRPr="000837C3" w:rsidRDefault="007E1838" w:rsidP="006E7385">
            <w:pPr>
              <w:suppressAutoHyphens/>
              <w:snapToGrid w:val="0"/>
              <w:spacing w:line="240" w:lineRule="auto"/>
              <w:jc w:val="left"/>
              <w:rPr>
                <w:rFonts w:ascii="Tahoma" w:hAnsi="Tahoma" w:cs="Tahoma"/>
                <w:sz w:val="22"/>
                <w:lang w:eastAsia="zh-CN"/>
              </w:rPr>
            </w:pPr>
          </w:p>
          <w:p w14:paraId="60AEA832" w14:textId="77777777" w:rsidR="007E1838" w:rsidRPr="000837C3" w:rsidRDefault="007E1838" w:rsidP="006E7385">
            <w:pPr>
              <w:suppressAutoHyphens/>
              <w:spacing w:line="240" w:lineRule="auto"/>
              <w:jc w:val="center"/>
              <w:rPr>
                <w:rFonts w:ascii="Tahoma" w:hAnsi="Tahoma" w:cs="Tahoma"/>
                <w:lang w:eastAsia="zh-CN"/>
              </w:rPr>
            </w:pPr>
            <w:r w:rsidRPr="000837C3">
              <w:rPr>
                <w:rFonts w:ascii="Tahoma" w:eastAsia="Arial" w:hAnsi="Tahoma" w:cs="Tahoma"/>
                <w:position w:val="-1"/>
                <w:sz w:val="18"/>
                <w:szCs w:val="18"/>
                <w:lang w:eastAsia="zh-CN"/>
              </w:rPr>
              <w:t xml:space="preserve"> </w:t>
            </w:r>
            <w:r w:rsidRPr="000837C3">
              <w:rPr>
                <w:rFonts w:ascii="Tahoma" w:hAnsi="Tahoma" w:cs="Tahoma"/>
                <w:position w:val="-1"/>
                <w:sz w:val="18"/>
                <w:szCs w:val="18"/>
                <w:lang w:eastAsia="zh-CN"/>
              </w:rPr>
              <w:t>(žig in podpis)</w:t>
            </w:r>
            <w:r w:rsidRPr="000837C3">
              <w:rPr>
                <w:rFonts w:ascii="Tahoma" w:hAnsi="Tahoma" w:cs="Tahoma"/>
                <w:position w:val="-1"/>
                <w:sz w:val="18"/>
                <w:szCs w:val="18"/>
                <w:lang w:eastAsia="zh-CN"/>
              </w:rPr>
              <w:br/>
              <w:t> </w:t>
            </w:r>
          </w:p>
        </w:tc>
      </w:tr>
    </w:tbl>
    <w:p w14:paraId="2C541963" w14:textId="77777777" w:rsidR="007E1838" w:rsidRPr="000837C3" w:rsidRDefault="007E1838" w:rsidP="007E1838">
      <w:pPr>
        <w:suppressAutoHyphens/>
        <w:spacing w:before="225" w:after="225" w:line="240" w:lineRule="auto"/>
        <w:rPr>
          <w:rFonts w:ascii="Tahoma" w:hAnsi="Tahoma" w:cs="Tahoma"/>
          <w:sz w:val="22"/>
          <w:lang w:eastAsia="zh-CN"/>
        </w:rPr>
      </w:pPr>
    </w:p>
    <w:p w14:paraId="315EB2BF" w14:textId="77777777" w:rsidR="007E1838" w:rsidRPr="000837C3" w:rsidRDefault="007E1838" w:rsidP="007E1838">
      <w:pPr>
        <w:suppressAutoHyphens/>
        <w:spacing w:before="225" w:after="225" w:line="240" w:lineRule="auto"/>
        <w:rPr>
          <w:rFonts w:ascii="Tahoma" w:hAnsi="Tahoma" w:cs="Tahoma"/>
          <w:sz w:val="22"/>
          <w:lang w:eastAsia="zh-CN"/>
        </w:rPr>
      </w:pPr>
    </w:p>
    <w:p w14:paraId="18FC23AE" w14:textId="77777777" w:rsidR="007E1838" w:rsidRPr="000837C3" w:rsidRDefault="007E1838" w:rsidP="007E1838">
      <w:pPr>
        <w:suppressAutoHyphens/>
        <w:spacing w:before="225" w:after="225" w:line="240" w:lineRule="auto"/>
        <w:rPr>
          <w:rFonts w:ascii="Tahoma" w:hAnsi="Tahoma" w:cs="Tahoma"/>
          <w:sz w:val="22"/>
          <w:lang w:eastAsia="zh-CN"/>
        </w:rPr>
      </w:pPr>
    </w:p>
    <w:p w14:paraId="1BF178F8" w14:textId="77777777" w:rsidR="007E1838" w:rsidRPr="000837C3" w:rsidRDefault="007E1838" w:rsidP="007E1838">
      <w:pPr>
        <w:suppressAutoHyphens/>
        <w:spacing w:before="225" w:after="225" w:line="240" w:lineRule="auto"/>
        <w:rPr>
          <w:rFonts w:ascii="Helvetica" w:hAnsi="Helvetica" w:cs="Helvetica"/>
          <w:sz w:val="22"/>
          <w:lang w:eastAsia="zh-CN"/>
        </w:rPr>
      </w:pPr>
    </w:p>
    <w:p w14:paraId="19BA82C2" w14:textId="77777777" w:rsidR="007E1838" w:rsidRPr="000837C3" w:rsidRDefault="007E1838" w:rsidP="005E3BEA">
      <w:pPr>
        <w:spacing w:line="276" w:lineRule="auto"/>
        <w:jc w:val="right"/>
        <w:rPr>
          <w:rFonts w:cs="Arial"/>
          <w:b/>
          <w:sz w:val="18"/>
          <w:szCs w:val="18"/>
        </w:rPr>
      </w:pPr>
    </w:p>
    <w:p w14:paraId="23371CF4" w14:textId="77777777" w:rsidR="005F70AD" w:rsidRPr="000837C3" w:rsidRDefault="005F70AD" w:rsidP="005E3BEA">
      <w:pPr>
        <w:spacing w:line="276" w:lineRule="auto"/>
        <w:jc w:val="right"/>
        <w:rPr>
          <w:rFonts w:ascii="Tahoma" w:hAnsi="Tahoma" w:cs="Tahoma"/>
          <w:b/>
          <w:i/>
          <w:iCs/>
          <w:sz w:val="18"/>
          <w:szCs w:val="18"/>
        </w:rPr>
      </w:pPr>
    </w:p>
    <w:p w14:paraId="145E7344" w14:textId="77777777" w:rsidR="007E1838" w:rsidRPr="000837C3" w:rsidRDefault="007E1838" w:rsidP="005E3BEA">
      <w:pPr>
        <w:spacing w:line="276" w:lineRule="auto"/>
        <w:jc w:val="right"/>
        <w:rPr>
          <w:rFonts w:ascii="Tahoma" w:hAnsi="Tahoma" w:cs="Tahoma"/>
          <w:b/>
          <w:i/>
          <w:iCs/>
          <w:sz w:val="18"/>
          <w:szCs w:val="18"/>
        </w:rPr>
      </w:pPr>
    </w:p>
    <w:p w14:paraId="0678BB24" w14:textId="77777777" w:rsidR="005E3BEA" w:rsidRPr="000837C3" w:rsidRDefault="001D6CD4" w:rsidP="005E3BEA">
      <w:pPr>
        <w:spacing w:line="276" w:lineRule="auto"/>
        <w:jc w:val="right"/>
        <w:rPr>
          <w:rFonts w:ascii="Tahoma" w:hAnsi="Tahoma" w:cs="Tahoma"/>
          <w:b/>
          <w:i/>
          <w:iCs/>
          <w:sz w:val="18"/>
          <w:szCs w:val="18"/>
        </w:rPr>
      </w:pPr>
      <w:r w:rsidRPr="000837C3">
        <w:rPr>
          <w:rFonts w:ascii="Tahoma" w:hAnsi="Tahoma" w:cs="Tahoma"/>
          <w:b/>
          <w:i/>
          <w:iCs/>
          <w:sz w:val="18"/>
          <w:szCs w:val="18"/>
        </w:rPr>
        <w:lastRenderedPageBreak/>
        <w:t xml:space="preserve">Obrazec </w:t>
      </w:r>
      <w:r w:rsidR="006A7597" w:rsidRPr="000837C3">
        <w:rPr>
          <w:rFonts w:ascii="Tahoma" w:hAnsi="Tahoma" w:cs="Tahoma"/>
          <w:b/>
          <w:i/>
          <w:iCs/>
          <w:sz w:val="18"/>
          <w:szCs w:val="18"/>
        </w:rPr>
        <w:t>6</w:t>
      </w:r>
    </w:p>
    <w:p w14:paraId="60B019D6" w14:textId="77777777" w:rsidR="005E3BEA" w:rsidRPr="000837C3" w:rsidRDefault="005E3BEA" w:rsidP="001D6CD4">
      <w:pPr>
        <w:spacing w:line="276" w:lineRule="auto"/>
        <w:jc w:val="right"/>
        <w:rPr>
          <w:rFonts w:ascii="Tahoma" w:hAnsi="Tahoma" w:cs="Tahoma"/>
          <w:b/>
          <w:i/>
          <w:iCs/>
          <w:sz w:val="18"/>
          <w:szCs w:val="18"/>
        </w:rPr>
      </w:pPr>
    </w:p>
    <w:p w14:paraId="5EDC04B3" w14:textId="77777777" w:rsidR="005E3BEA" w:rsidRPr="000837C3" w:rsidRDefault="005E3BEA" w:rsidP="00CE0A90">
      <w:pPr>
        <w:numPr>
          <w:ilvl w:val="0"/>
          <w:numId w:val="10"/>
        </w:numPr>
        <w:shd w:val="clear" w:color="auto" w:fill="8EAADB"/>
        <w:spacing w:after="200" w:line="276" w:lineRule="auto"/>
        <w:jc w:val="left"/>
        <w:rPr>
          <w:rFonts w:ascii="Tahoma" w:hAnsi="Tahoma" w:cs="Tahoma"/>
          <w:b/>
          <w:bCs/>
          <w:sz w:val="18"/>
          <w:szCs w:val="18"/>
        </w:rPr>
      </w:pPr>
      <w:bookmarkStart w:id="159" w:name="_Hlk52345977"/>
      <w:r w:rsidRPr="000837C3">
        <w:rPr>
          <w:rFonts w:ascii="Tahoma" w:hAnsi="Tahoma" w:cs="Tahoma"/>
          <w:b/>
          <w:bCs/>
          <w:sz w:val="18"/>
          <w:szCs w:val="18"/>
        </w:rPr>
        <w:t>IZJAVA o lastniških deležih</w:t>
      </w:r>
    </w:p>
    <w:bookmarkEnd w:id="159"/>
    <w:p w14:paraId="39AD3EB0" w14:textId="77777777" w:rsidR="001D6CD4" w:rsidRPr="000837C3" w:rsidRDefault="001D6CD4" w:rsidP="001D6CD4">
      <w:pPr>
        <w:spacing w:line="240" w:lineRule="auto"/>
        <w:rPr>
          <w:rFonts w:ascii="Tahoma" w:eastAsia="Times New Roman" w:hAnsi="Tahoma" w:cs="Tahoma"/>
          <w:sz w:val="18"/>
          <w:szCs w:val="18"/>
          <w:lang w:eastAsia="sl-SI"/>
        </w:rPr>
      </w:pPr>
    </w:p>
    <w:p w14:paraId="464AC2D9" w14:textId="14A22C75" w:rsidR="001D6CD4" w:rsidRPr="000837C3" w:rsidRDefault="001D6CD4" w:rsidP="001D6CD4">
      <w:pPr>
        <w:spacing w:line="240" w:lineRule="auto"/>
        <w:rPr>
          <w:rFonts w:ascii="Tahoma" w:eastAsia="Times New Roman" w:hAnsi="Tahoma" w:cs="Tahoma"/>
          <w:sz w:val="18"/>
          <w:szCs w:val="18"/>
          <w:lang w:eastAsia="sl-SI"/>
        </w:rPr>
      </w:pPr>
      <w:r w:rsidRPr="000837C3">
        <w:rPr>
          <w:rFonts w:ascii="Tahoma" w:eastAsia="Times New Roman" w:hAnsi="Tahoma" w:cs="Tahoma"/>
          <w:sz w:val="18"/>
          <w:szCs w:val="18"/>
          <w:lang w:eastAsia="sl-SI"/>
        </w:rPr>
        <w:t xml:space="preserve">Zaradi namena iz 6. odstavka 14. člena Zakona o integriteti in preprečevanju korupcije (ZIntPK-UPB2, Ur.l. RS, št. 69/11, v nadaljevanju: ZIntPK), tj. zaradi zagotovitve transparentnosti posla in preprečitve korupcijskih tveganj pri sklepanju pravnih poslov kot zakoniti zastopnik ponudnika (samostojni ponudnik/glavni izvajalec pri ponudbi s podizvajalci/vsak partner v skupni ponudbi) v postopku oddaje naročila št. </w:t>
      </w:r>
      <w:r w:rsidRPr="000837C3">
        <w:rPr>
          <w:rFonts w:ascii="Tahoma" w:hAnsi="Tahoma" w:cs="Tahoma"/>
          <w:sz w:val="18"/>
          <w:szCs w:val="18"/>
        </w:rPr>
        <w:t>....................</w:t>
      </w:r>
      <w:r w:rsidRPr="000837C3">
        <w:rPr>
          <w:rFonts w:ascii="Tahoma" w:eastAsia="Times New Roman" w:hAnsi="Tahoma" w:cs="Tahoma"/>
          <w:sz w:val="18"/>
          <w:szCs w:val="18"/>
          <w:lang w:eastAsia="sl-SI"/>
        </w:rPr>
        <w:t>, katerega predmet j</w:t>
      </w:r>
      <w:r w:rsidR="007E1838" w:rsidRPr="000837C3">
        <w:rPr>
          <w:rFonts w:ascii="Tahoma" w:eastAsia="Times New Roman" w:hAnsi="Tahoma" w:cs="Tahoma"/>
          <w:sz w:val="18"/>
          <w:szCs w:val="18"/>
          <w:lang w:eastAsia="sl-SI"/>
        </w:rPr>
        <w:t xml:space="preserve">e </w:t>
      </w:r>
      <w:r w:rsidR="000D29CA" w:rsidRPr="000D29CA">
        <w:rPr>
          <w:rFonts w:ascii="Tahoma" w:eastAsia="Times New Roman" w:hAnsi="Tahoma" w:cs="Tahoma"/>
          <w:b/>
          <w:bCs/>
          <w:sz w:val="18"/>
          <w:szCs w:val="18"/>
          <w:cs/>
          <w:lang w:eastAsia="sl-SI"/>
        </w:rPr>
        <w:t>‎</w:t>
      </w:r>
      <w:r w:rsidR="00F95041" w:rsidRPr="00F95041">
        <w:rPr>
          <w:rFonts w:ascii="Tahoma" w:eastAsia="Times New Roman" w:hAnsi="Tahoma" w:cs="Tahoma"/>
          <w:b/>
          <w:bCs/>
          <w:sz w:val="18"/>
          <w:szCs w:val="18"/>
          <w:cs/>
          <w:lang w:eastAsia="sl-SI"/>
        </w:rPr>
        <w:t>‎</w:t>
      </w:r>
      <w:r w:rsidR="00CB4EA0" w:rsidRPr="00CB4EA0">
        <w:rPr>
          <w:rFonts w:ascii="Tahoma" w:eastAsia="Times New Roman" w:hAnsi="Tahoma" w:cs="Tahoma"/>
          <w:b/>
          <w:bCs/>
          <w:sz w:val="18"/>
          <w:szCs w:val="18"/>
          <w:cs/>
          <w:lang w:eastAsia="sl-SI"/>
        </w:rPr>
        <w:t>‎</w:t>
      </w:r>
      <w:r w:rsidR="00CB4EA0" w:rsidRPr="00CB4EA0">
        <w:rPr>
          <w:rFonts w:ascii="Tahoma" w:eastAsia="Times New Roman" w:hAnsi="Tahoma" w:cs="Tahoma"/>
          <w:b/>
          <w:bCs/>
          <w:sz w:val="18"/>
          <w:szCs w:val="18"/>
          <w:lang w:eastAsia="sl-SI"/>
        </w:rPr>
        <w:t>»Dobava BIOKEMIJSKO-IMUNOKEMIJSKEGA ANALIZNEGA SISTEMA</w:t>
      </w:r>
      <w:r w:rsidR="00CB4EA0" w:rsidRPr="00CB4EA0">
        <w:rPr>
          <w:rFonts w:ascii="Tahoma" w:eastAsia="Times New Roman" w:hAnsi="Tahoma" w:cs="Tahoma"/>
          <w:b/>
          <w:bCs/>
          <w:sz w:val="18"/>
          <w:szCs w:val="18"/>
          <w:cs/>
          <w:lang w:eastAsia="sl-SI"/>
        </w:rPr>
        <w:t>‎</w:t>
      </w:r>
      <w:r w:rsidR="00CB4EA0" w:rsidRPr="00CB4EA0">
        <w:rPr>
          <w:rFonts w:ascii="Tahoma" w:eastAsia="Times New Roman" w:hAnsi="Tahoma" w:cs="Tahoma"/>
          <w:b/>
          <w:bCs/>
          <w:sz w:val="18"/>
          <w:szCs w:val="18"/>
          <w:lang w:eastAsia="sl-SI"/>
        </w:rPr>
        <w:t>«</w:t>
      </w:r>
      <w:r w:rsidR="00CB4EA0" w:rsidRPr="00CB4EA0">
        <w:rPr>
          <w:rFonts w:ascii="Tahoma" w:eastAsia="Times New Roman" w:hAnsi="Tahoma" w:cs="Tahoma"/>
          <w:b/>
          <w:bCs/>
          <w:sz w:val="18"/>
          <w:szCs w:val="18"/>
          <w:cs/>
          <w:lang w:eastAsia="sl-SI"/>
        </w:rPr>
        <w:t>‎</w:t>
      </w:r>
      <w:r w:rsidR="00F95041" w:rsidRPr="00F95041">
        <w:rPr>
          <w:rFonts w:ascii="Tahoma" w:eastAsia="Times New Roman" w:hAnsi="Tahoma" w:cs="Tahoma"/>
          <w:b/>
          <w:bCs/>
          <w:sz w:val="18"/>
          <w:szCs w:val="18"/>
          <w:cs/>
          <w:lang w:eastAsia="sl-SI"/>
        </w:rPr>
        <w:t>‎</w:t>
      </w:r>
      <w:r w:rsidR="000D29CA" w:rsidRPr="000D29CA">
        <w:rPr>
          <w:rFonts w:ascii="Tahoma" w:eastAsia="Times New Roman" w:hAnsi="Tahoma" w:cs="Tahoma"/>
          <w:b/>
          <w:bCs/>
          <w:sz w:val="18"/>
          <w:szCs w:val="18"/>
          <w:cs/>
          <w:lang w:eastAsia="sl-SI"/>
        </w:rPr>
        <w:t>‎</w:t>
      </w:r>
      <w:r w:rsidR="007E1838" w:rsidRPr="000837C3">
        <w:rPr>
          <w:rFonts w:ascii="Tahoma" w:eastAsia="Times New Roman" w:hAnsi="Tahoma" w:cs="Tahoma"/>
          <w:sz w:val="18"/>
          <w:szCs w:val="18"/>
          <w:lang w:eastAsia="sl-SI"/>
        </w:rPr>
        <w:t xml:space="preserve">, </w:t>
      </w:r>
      <w:r w:rsidRPr="000837C3">
        <w:rPr>
          <w:rFonts w:ascii="Tahoma" w:eastAsia="Times New Roman" w:hAnsi="Tahoma" w:cs="Tahoma"/>
          <w:sz w:val="18"/>
          <w:szCs w:val="18"/>
          <w:lang w:eastAsia="sl-SI"/>
        </w:rPr>
        <w:t>podajam naslednjo</w:t>
      </w:r>
      <w:r w:rsidR="007E1838" w:rsidRPr="000837C3">
        <w:rPr>
          <w:rFonts w:ascii="Tahoma" w:eastAsia="Times New Roman" w:hAnsi="Tahoma" w:cs="Tahoma"/>
          <w:sz w:val="18"/>
          <w:szCs w:val="18"/>
          <w:lang w:eastAsia="sl-SI"/>
        </w:rPr>
        <w:t>:</w:t>
      </w:r>
    </w:p>
    <w:p w14:paraId="3D21E1AA" w14:textId="77777777" w:rsidR="001D6CD4" w:rsidRPr="000837C3" w:rsidRDefault="001D6CD4" w:rsidP="001D6CD4">
      <w:pPr>
        <w:spacing w:line="240" w:lineRule="auto"/>
        <w:jc w:val="left"/>
        <w:rPr>
          <w:rFonts w:ascii="Tahoma" w:eastAsia="Times New Roman" w:hAnsi="Tahoma" w:cs="Tahoma"/>
          <w:b/>
          <w:sz w:val="18"/>
          <w:szCs w:val="18"/>
          <w:lang w:eastAsia="sl-SI"/>
        </w:rPr>
      </w:pPr>
    </w:p>
    <w:p w14:paraId="57DB00A3" w14:textId="77777777" w:rsidR="001D6CD4" w:rsidRPr="000837C3" w:rsidRDefault="001D6CD4" w:rsidP="001D6CD4">
      <w:pPr>
        <w:spacing w:line="240" w:lineRule="auto"/>
        <w:jc w:val="left"/>
        <w:rPr>
          <w:rFonts w:ascii="Tahoma" w:eastAsia="Times New Roman" w:hAnsi="Tahoma" w:cs="Tahoma"/>
          <w:b/>
          <w:sz w:val="18"/>
          <w:szCs w:val="18"/>
          <w:lang w:eastAsia="sl-SI"/>
        </w:rPr>
      </w:pPr>
      <w:r w:rsidRPr="000837C3">
        <w:rPr>
          <w:rFonts w:ascii="Tahoma" w:eastAsia="Times New Roman" w:hAnsi="Tahoma" w:cs="Tahoma"/>
          <w:b/>
          <w:sz w:val="18"/>
          <w:szCs w:val="18"/>
          <w:lang w:eastAsia="sl-SI"/>
        </w:rPr>
        <w:t>IZJAVO O UDELEŽBI FIZIČNIH IN PRAVNIH OSEB V LASTNIŠTVU PONUDNIKA</w:t>
      </w:r>
    </w:p>
    <w:p w14:paraId="07B44ACE" w14:textId="77777777" w:rsidR="001D6CD4" w:rsidRPr="000837C3" w:rsidRDefault="001D6CD4" w:rsidP="001D6CD4">
      <w:pPr>
        <w:spacing w:line="240" w:lineRule="auto"/>
        <w:rPr>
          <w:rFonts w:ascii="Tahoma" w:eastAsia="Times New Roman" w:hAnsi="Tahoma" w:cs="Tahoma"/>
          <w:sz w:val="18"/>
          <w:szCs w:val="18"/>
          <w:lang w:eastAsia="sl-SI"/>
        </w:rPr>
      </w:pPr>
    </w:p>
    <w:p w14:paraId="2AA66F4B" w14:textId="77777777" w:rsidR="001D6CD4" w:rsidRPr="000837C3" w:rsidRDefault="001D6CD4" w:rsidP="001D6CD4">
      <w:pPr>
        <w:spacing w:line="240" w:lineRule="auto"/>
        <w:rPr>
          <w:rFonts w:ascii="Tahoma" w:eastAsia="Times New Roman" w:hAnsi="Tahoma" w:cs="Tahoma"/>
          <w:sz w:val="18"/>
          <w:szCs w:val="18"/>
          <w:lang w:eastAsia="sl-SI"/>
        </w:rPr>
      </w:pPr>
    </w:p>
    <w:p w14:paraId="4E085B66" w14:textId="77777777" w:rsidR="001D6CD4" w:rsidRPr="000837C3" w:rsidRDefault="001D6CD4" w:rsidP="001D6CD4">
      <w:pPr>
        <w:spacing w:line="240" w:lineRule="auto"/>
        <w:rPr>
          <w:rFonts w:ascii="Tahoma" w:eastAsia="Times New Roman" w:hAnsi="Tahoma" w:cs="Tahoma"/>
          <w:b/>
          <w:sz w:val="18"/>
          <w:szCs w:val="18"/>
          <w:lang w:eastAsia="sl-SI"/>
        </w:rPr>
      </w:pPr>
      <w:r w:rsidRPr="000837C3">
        <w:rPr>
          <w:rFonts w:ascii="Tahoma" w:eastAsia="Times New Roman" w:hAnsi="Tahoma" w:cs="Tahoma"/>
          <w:b/>
          <w:sz w:val="18"/>
          <w:szCs w:val="18"/>
          <w:lang w:eastAsia="sl-SI"/>
        </w:rPr>
        <w:t>PODATKI O PONUDNIKU:</w:t>
      </w:r>
    </w:p>
    <w:p w14:paraId="31A73903"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Opomba: vpisati podatke o pravni osebi zasebnega ali javnega prava, fizični osebi – samostojnem podjetniku posamezniku, društvu, združenju, …</w:t>
      </w:r>
    </w:p>
    <w:p w14:paraId="77430393" w14:textId="77777777" w:rsidR="001D6CD4" w:rsidRPr="000837C3" w:rsidRDefault="001D6CD4" w:rsidP="001D6CD4">
      <w:pPr>
        <w:spacing w:line="240" w:lineRule="auto"/>
        <w:rPr>
          <w:rFonts w:ascii="Tahoma" w:eastAsia="Times New Roman" w:hAnsi="Tahoma" w:cs="Tahoma"/>
          <w:sz w:val="18"/>
          <w:szCs w:val="18"/>
          <w:lang w:eastAsia="sl-SI"/>
        </w:rPr>
      </w:pPr>
      <w:r w:rsidRPr="000837C3">
        <w:rPr>
          <w:rFonts w:ascii="Tahoma" w:eastAsia="Times New Roman" w:hAnsi="Tahoma" w:cs="Tahoma"/>
          <w:sz w:val="18"/>
          <w:szCs w:val="18"/>
          <w:lang w:eastAsia="sl-SI"/>
        </w:rPr>
        <w:t>____________________________________________________</w:t>
      </w:r>
    </w:p>
    <w:p w14:paraId="60ED1649"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(naziv in naslov ponudnika)</w:t>
      </w:r>
    </w:p>
    <w:p w14:paraId="027CE057" w14:textId="77777777" w:rsidR="001D6CD4" w:rsidRPr="000837C3" w:rsidRDefault="001D6CD4" w:rsidP="001D6CD4">
      <w:pPr>
        <w:spacing w:line="240" w:lineRule="auto"/>
        <w:rPr>
          <w:rFonts w:ascii="Tahoma" w:eastAsia="Times New Roman" w:hAnsi="Tahoma" w:cs="Tahoma"/>
          <w:sz w:val="18"/>
          <w:szCs w:val="18"/>
          <w:lang w:eastAsia="sl-SI"/>
        </w:rPr>
      </w:pPr>
      <w:r w:rsidRPr="000837C3">
        <w:rPr>
          <w:rFonts w:ascii="Tahoma" w:eastAsia="Times New Roman" w:hAnsi="Tahoma" w:cs="Tahoma"/>
          <w:sz w:val="18"/>
          <w:szCs w:val="18"/>
          <w:lang w:eastAsia="sl-SI"/>
        </w:rPr>
        <w:t>__________________________</w:t>
      </w:r>
    </w:p>
    <w:p w14:paraId="0BB719B7"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(matična številka)</w:t>
      </w:r>
    </w:p>
    <w:p w14:paraId="0A622620" w14:textId="77777777" w:rsidR="001D6CD4" w:rsidRPr="000837C3" w:rsidRDefault="001D6CD4" w:rsidP="001D6CD4">
      <w:pPr>
        <w:spacing w:line="240" w:lineRule="auto"/>
        <w:rPr>
          <w:rFonts w:ascii="Tahoma" w:eastAsia="Times New Roman" w:hAnsi="Tahoma" w:cs="Tahoma"/>
          <w:sz w:val="18"/>
          <w:szCs w:val="18"/>
          <w:lang w:eastAsia="sl-SI"/>
        </w:rPr>
      </w:pPr>
      <w:r w:rsidRPr="000837C3">
        <w:rPr>
          <w:rFonts w:ascii="Tahoma" w:eastAsia="Times New Roman" w:hAnsi="Tahoma" w:cs="Tahoma"/>
          <w:sz w:val="18"/>
          <w:szCs w:val="18"/>
          <w:lang w:eastAsia="sl-SI"/>
        </w:rPr>
        <w:t>__________________________</w:t>
      </w:r>
    </w:p>
    <w:p w14:paraId="725D5D46"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(davčna številka)</w:t>
      </w:r>
    </w:p>
    <w:p w14:paraId="02D03834" w14:textId="77777777" w:rsidR="001D6CD4" w:rsidRPr="000837C3" w:rsidRDefault="001D6CD4" w:rsidP="001D6CD4">
      <w:pPr>
        <w:spacing w:line="240" w:lineRule="auto"/>
        <w:rPr>
          <w:rFonts w:ascii="Tahoma" w:eastAsia="Times New Roman" w:hAnsi="Tahoma" w:cs="Tahoma"/>
          <w:sz w:val="18"/>
          <w:szCs w:val="18"/>
          <w:lang w:eastAsia="sl-SI"/>
        </w:rPr>
      </w:pPr>
    </w:p>
    <w:p w14:paraId="0908D386" w14:textId="77777777" w:rsidR="001D6CD4" w:rsidRPr="000837C3" w:rsidRDefault="001D6CD4" w:rsidP="001D6CD4">
      <w:pPr>
        <w:spacing w:line="240" w:lineRule="auto"/>
        <w:rPr>
          <w:rFonts w:ascii="Tahoma" w:eastAsia="Times New Roman" w:hAnsi="Tahoma" w:cs="Tahoma"/>
          <w:b/>
          <w:sz w:val="18"/>
          <w:szCs w:val="18"/>
          <w:lang w:eastAsia="sl-SI"/>
        </w:rPr>
      </w:pPr>
      <w:r w:rsidRPr="000837C3">
        <w:rPr>
          <w:rFonts w:ascii="Tahoma" w:eastAsia="Times New Roman" w:hAnsi="Tahoma" w:cs="Tahoma"/>
          <w:b/>
          <w:sz w:val="18"/>
          <w:szCs w:val="18"/>
          <w:lang w:eastAsia="sl-SI"/>
        </w:rPr>
        <w:t>UDELEŽBA FIZIČNIH IN PRAVNIH OSEB V LASTNIŠTVU PONUDNIKA:</w:t>
      </w:r>
    </w:p>
    <w:p w14:paraId="32A76ABD"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Opomba: vpisati je potrebno naslednje podatke o udeležbi fizičnih in pravnih oseb v lastništvu ponudnika:</w:t>
      </w:r>
    </w:p>
    <w:p w14:paraId="5BB6A1D3" w14:textId="77777777" w:rsidR="001D6CD4" w:rsidRPr="000837C3" w:rsidRDefault="001D6CD4" w:rsidP="00CE0A90">
      <w:pPr>
        <w:numPr>
          <w:ilvl w:val="0"/>
          <w:numId w:val="18"/>
        </w:numPr>
        <w:spacing w:after="200" w:line="240" w:lineRule="auto"/>
        <w:ind w:left="426"/>
        <w:jc w:val="left"/>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za fizične osebe: ime in priimek, naslov prebivališča in delež lastništva;</w:t>
      </w:r>
    </w:p>
    <w:p w14:paraId="086B100F" w14:textId="77777777" w:rsidR="001D6CD4" w:rsidRPr="000837C3" w:rsidRDefault="001D6CD4" w:rsidP="00CE0A90">
      <w:pPr>
        <w:numPr>
          <w:ilvl w:val="0"/>
          <w:numId w:val="18"/>
        </w:numPr>
        <w:spacing w:after="200" w:line="240" w:lineRule="auto"/>
        <w:ind w:left="426"/>
        <w:jc w:val="left"/>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za pravne osebe: naziv in naslov pravne osebe in delež lastništva.</w:t>
      </w:r>
    </w:p>
    <w:p w14:paraId="0E53B691" w14:textId="77777777" w:rsidR="001D6CD4" w:rsidRPr="000837C3" w:rsidRDefault="001D6CD4" w:rsidP="001D6CD4">
      <w:pPr>
        <w:spacing w:line="240" w:lineRule="auto"/>
        <w:ind w:left="66"/>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Podatke je potrebno vpisati za vse udeležene v lastništvu, ne glede na delež lastništva.</w:t>
      </w:r>
    </w:p>
    <w:p w14:paraId="3C8F851C" w14:textId="77777777" w:rsidR="001D6CD4" w:rsidRPr="000837C3" w:rsidRDefault="001D6CD4" w:rsidP="001D6CD4">
      <w:pPr>
        <w:spacing w:line="240" w:lineRule="auto"/>
        <w:ind w:left="66"/>
        <w:rPr>
          <w:rFonts w:ascii="Tahoma" w:eastAsia="Times New Roman" w:hAnsi="Tahoma" w:cs="Tahoma"/>
          <w:i/>
          <w:sz w:val="18"/>
          <w:szCs w:val="18"/>
          <w:lang w:eastAsia="sl-SI"/>
        </w:rPr>
      </w:pPr>
    </w:p>
    <w:p w14:paraId="68F251FF" w14:textId="77777777" w:rsidR="001D6CD4" w:rsidRPr="000837C3" w:rsidRDefault="001D6CD4" w:rsidP="001D6CD4">
      <w:pPr>
        <w:spacing w:line="240" w:lineRule="auto"/>
        <w:ind w:left="66"/>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V kolikor je oseb v lastništvu ponudnika več, dodajte vrstice v tabeli, če obrazec izpolnjujete v elektronski obliki oziroma jih priložite izjavi v obliki seznama z vsemi potrebnimi podatki.</w:t>
      </w:r>
    </w:p>
    <w:p w14:paraId="334080C6" w14:textId="77777777" w:rsidR="001D6CD4" w:rsidRPr="000837C3" w:rsidRDefault="001D6CD4" w:rsidP="001D6CD4">
      <w:pPr>
        <w:spacing w:line="240" w:lineRule="auto"/>
        <w:ind w:left="66"/>
        <w:rPr>
          <w:rFonts w:ascii="Tahoma" w:eastAsia="Times New Roman" w:hAnsi="Tahoma" w:cs="Tahoma"/>
          <w:i/>
          <w:sz w:val="18"/>
          <w:szCs w:val="18"/>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3436"/>
        <w:gridCol w:w="2640"/>
        <w:gridCol w:w="2319"/>
      </w:tblGrid>
      <w:tr w:rsidR="001D6CD4" w:rsidRPr="000837C3" w14:paraId="10EB40ED" w14:textId="77777777" w:rsidTr="00855965">
        <w:tc>
          <w:tcPr>
            <w:tcW w:w="609" w:type="dxa"/>
            <w:tcBorders>
              <w:top w:val="single" w:sz="4" w:space="0" w:color="auto"/>
              <w:left w:val="single" w:sz="4" w:space="0" w:color="auto"/>
              <w:bottom w:val="single" w:sz="4" w:space="0" w:color="auto"/>
              <w:right w:val="single" w:sz="4" w:space="0" w:color="auto"/>
            </w:tcBorders>
          </w:tcPr>
          <w:p w14:paraId="4C98FD4D"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243A56DB"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IME IN PRIIMEK /</w:t>
            </w:r>
          </w:p>
          <w:p w14:paraId="6D22C7E7"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6A5BD988"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NASLOV PREBIVALIŠČA /</w:t>
            </w:r>
          </w:p>
          <w:p w14:paraId="60B536E8"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23084FD4"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DELEŽ LASTNIŠTVA</w:t>
            </w:r>
          </w:p>
        </w:tc>
      </w:tr>
      <w:tr w:rsidR="001D6CD4" w:rsidRPr="000837C3" w14:paraId="67C553B9"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2C266D76"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1.</w:t>
            </w:r>
          </w:p>
        </w:tc>
        <w:tc>
          <w:tcPr>
            <w:tcW w:w="3544" w:type="dxa"/>
            <w:tcBorders>
              <w:top w:val="single" w:sz="4" w:space="0" w:color="auto"/>
              <w:left w:val="single" w:sz="4" w:space="0" w:color="auto"/>
              <w:bottom w:val="single" w:sz="4" w:space="0" w:color="auto"/>
              <w:right w:val="single" w:sz="4" w:space="0" w:color="auto"/>
            </w:tcBorders>
          </w:tcPr>
          <w:p w14:paraId="59420588" w14:textId="77777777" w:rsidR="001D6CD4" w:rsidRPr="000837C3" w:rsidRDefault="001D6CD4" w:rsidP="001D6CD4">
            <w:pPr>
              <w:spacing w:line="240" w:lineRule="auto"/>
              <w:rPr>
                <w:rFonts w:ascii="Tahoma" w:eastAsia="Times New Roman" w:hAnsi="Tahoma" w:cs="Tahoma"/>
                <w:i/>
                <w:sz w:val="18"/>
                <w:szCs w:val="18"/>
                <w:lang w:eastAsia="sl-SI"/>
              </w:rPr>
            </w:pPr>
          </w:p>
          <w:p w14:paraId="54DB1F0D"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14:paraId="75431E18"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14:paraId="2AE67FE6" w14:textId="77777777" w:rsidR="001D6CD4" w:rsidRPr="000837C3" w:rsidRDefault="001D6CD4" w:rsidP="001D6CD4">
            <w:pPr>
              <w:spacing w:line="240" w:lineRule="auto"/>
              <w:rPr>
                <w:rFonts w:ascii="Tahoma" w:eastAsia="Times New Roman" w:hAnsi="Tahoma" w:cs="Tahoma"/>
                <w:i/>
                <w:sz w:val="18"/>
                <w:szCs w:val="18"/>
                <w:lang w:eastAsia="sl-SI"/>
              </w:rPr>
            </w:pPr>
          </w:p>
        </w:tc>
      </w:tr>
      <w:tr w:rsidR="001D6CD4" w:rsidRPr="000837C3" w14:paraId="11CF32C5"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1829D0C1"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2.</w:t>
            </w:r>
          </w:p>
        </w:tc>
        <w:tc>
          <w:tcPr>
            <w:tcW w:w="3544" w:type="dxa"/>
            <w:tcBorders>
              <w:top w:val="single" w:sz="4" w:space="0" w:color="auto"/>
              <w:left w:val="single" w:sz="4" w:space="0" w:color="auto"/>
              <w:bottom w:val="single" w:sz="4" w:space="0" w:color="auto"/>
              <w:right w:val="single" w:sz="4" w:space="0" w:color="auto"/>
            </w:tcBorders>
          </w:tcPr>
          <w:p w14:paraId="173A28D9" w14:textId="77777777" w:rsidR="001D6CD4" w:rsidRPr="000837C3" w:rsidRDefault="001D6CD4" w:rsidP="001D6CD4">
            <w:pPr>
              <w:spacing w:line="240" w:lineRule="auto"/>
              <w:rPr>
                <w:rFonts w:ascii="Tahoma" w:eastAsia="Times New Roman" w:hAnsi="Tahoma" w:cs="Tahoma"/>
                <w:i/>
                <w:sz w:val="18"/>
                <w:szCs w:val="18"/>
                <w:lang w:eastAsia="sl-SI"/>
              </w:rPr>
            </w:pPr>
          </w:p>
          <w:p w14:paraId="2D3DD12B"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14:paraId="378E2B46"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14:paraId="641EEF4C" w14:textId="77777777" w:rsidR="001D6CD4" w:rsidRPr="000837C3" w:rsidRDefault="001D6CD4" w:rsidP="001D6CD4">
            <w:pPr>
              <w:spacing w:line="240" w:lineRule="auto"/>
              <w:rPr>
                <w:rFonts w:ascii="Tahoma" w:eastAsia="Times New Roman" w:hAnsi="Tahoma" w:cs="Tahoma"/>
                <w:i/>
                <w:sz w:val="18"/>
                <w:szCs w:val="18"/>
                <w:lang w:eastAsia="sl-SI"/>
              </w:rPr>
            </w:pPr>
          </w:p>
        </w:tc>
      </w:tr>
      <w:tr w:rsidR="001D6CD4" w:rsidRPr="000837C3" w14:paraId="65D4ADFF"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54DB6238"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3.</w:t>
            </w:r>
          </w:p>
        </w:tc>
        <w:tc>
          <w:tcPr>
            <w:tcW w:w="3544" w:type="dxa"/>
            <w:tcBorders>
              <w:top w:val="single" w:sz="4" w:space="0" w:color="auto"/>
              <w:left w:val="single" w:sz="4" w:space="0" w:color="auto"/>
              <w:bottom w:val="single" w:sz="4" w:space="0" w:color="auto"/>
              <w:right w:val="single" w:sz="4" w:space="0" w:color="auto"/>
            </w:tcBorders>
          </w:tcPr>
          <w:p w14:paraId="7F53D016" w14:textId="77777777" w:rsidR="001D6CD4" w:rsidRPr="000837C3" w:rsidRDefault="001D6CD4" w:rsidP="001D6CD4">
            <w:pPr>
              <w:spacing w:line="240" w:lineRule="auto"/>
              <w:rPr>
                <w:rFonts w:ascii="Tahoma" w:eastAsia="Times New Roman" w:hAnsi="Tahoma" w:cs="Tahoma"/>
                <w:i/>
                <w:sz w:val="18"/>
                <w:szCs w:val="18"/>
                <w:lang w:eastAsia="sl-SI"/>
              </w:rPr>
            </w:pPr>
          </w:p>
          <w:p w14:paraId="4D62E2B6"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14:paraId="65A050BC"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14:paraId="5246165C" w14:textId="77777777" w:rsidR="001D6CD4" w:rsidRPr="000837C3" w:rsidRDefault="001D6CD4" w:rsidP="001D6CD4">
            <w:pPr>
              <w:spacing w:line="240" w:lineRule="auto"/>
              <w:rPr>
                <w:rFonts w:ascii="Tahoma" w:eastAsia="Times New Roman" w:hAnsi="Tahoma" w:cs="Tahoma"/>
                <w:i/>
                <w:sz w:val="18"/>
                <w:szCs w:val="18"/>
                <w:lang w:eastAsia="sl-SI"/>
              </w:rPr>
            </w:pPr>
          </w:p>
        </w:tc>
      </w:tr>
    </w:tbl>
    <w:p w14:paraId="2B240307" w14:textId="77777777" w:rsidR="001D6CD4" w:rsidRDefault="001D6CD4" w:rsidP="001D6CD4">
      <w:pPr>
        <w:spacing w:line="240" w:lineRule="auto"/>
        <w:rPr>
          <w:rFonts w:ascii="Tahoma" w:eastAsia="Times New Roman" w:hAnsi="Tahoma" w:cs="Tahoma"/>
          <w:i/>
          <w:sz w:val="18"/>
          <w:szCs w:val="18"/>
          <w:lang w:eastAsia="sl-SI"/>
        </w:rPr>
      </w:pPr>
    </w:p>
    <w:p w14:paraId="1F94F2E5" w14:textId="77777777" w:rsidR="001D6CD4" w:rsidRPr="000837C3" w:rsidRDefault="001D6CD4" w:rsidP="001D6CD4">
      <w:pPr>
        <w:spacing w:line="240" w:lineRule="auto"/>
        <w:rPr>
          <w:rFonts w:ascii="Tahoma" w:eastAsia="Times New Roman" w:hAnsi="Tahoma" w:cs="Tahoma"/>
          <w:b/>
          <w:sz w:val="18"/>
          <w:szCs w:val="18"/>
          <w:lang w:eastAsia="sl-SI"/>
        </w:rPr>
      </w:pPr>
      <w:r w:rsidRPr="000837C3">
        <w:rPr>
          <w:rFonts w:ascii="Tahoma" w:eastAsia="Times New Roman" w:hAnsi="Tahoma" w:cs="Tahoma"/>
          <w:b/>
          <w:sz w:val="18"/>
          <w:szCs w:val="18"/>
          <w:lang w:eastAsia="sl-SI"/>
        </w:rPr>
        <w:t>PODATKI O TIHIH DRUŽBENIKIH</w:t>
      </w:r>
    </w:p>
    <w:p w14:paraId="3036FC61"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Opombe: v primeru, da so udeleženci v lastništvu ponudnika tihi družbeniki, je za vsakega od tihih družbenikov potrebno vpisati naslednje podatke:</w:t>
      </w:r>
    </w:p>
    <w:p w14:paraId="487CF020" w14:textId="77777777" w:rsidR="001D6CD4" w:rsidRPr="000837C3" w:rsidRDefault="001D6CD4" w:rsidP="00CE0A90">
      <w:pPr>
        <w:numPr>
          <w:ilvl w:val="0"/>
          <w:numId w:val="18"/>
        </w:numPr>
        <w:spacing w:after="200" w:line="240" w:lineRule="auto"/>
        <w:ind w:left="426"/>
        <w:jc w:val="left"/>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za fizične osebe: ime in priimek, naslov prebivališča in delež lastništva;</w:t>
      </w:r>
    </w:p>
    <w:p w14:paraId="7C14E220" w14:textId="77777777" w:rsidR="001D6CD4" w:rsidRPr="000837C3" w:rsidRDefault="001D6CD4" w:rsidP="00CE0A90">
      <w:pPr>
        <w:numPr>
          <w:ilvl w:val="0"/>
          <w:numId w:val="18"/>
        </w:numPr>
        <w:spacing w:after="200" w:line="240" w:lineRule="auto"/>
        <w:ind w:left="426"/>
        <w:jc w:val="left"/>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za pravne osebe: naziv in naslov pravne osebe in delež lastništva.</w:t>
      </w:r>
    </w:p>
    <w:p w14:paraId="4833D20C" w14:textId="77777777" w:rsidR="001D6CD4" w:rsidRPr="000837C3" w:rsidRDefault="001D6CD4" w:rsidP="001D6CD4">
      <w:pPr>
        <w:spacing w:line="240" w:lineRule="auto"/>
        <w:ind w:left="66"/>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Podatke je potrebno vpisati za vse tihe družbenike, ne glede na delež lastništva.</w:t>
      </w:r>
    </w:p>
    <w:p w14:paraId="070DE9E9" w14:textId="77777777" w:rsidR="001D6CD4" w:rsidRPr="000837C3" w:rsidRDefault="001D6CD4" w:rsidP="001D6CD4">
      <w:pPr>
        <w:spacing w:line="240" w:lineRule="auto"/>
        <w:ind w:left="66"/>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Tabelo izpolni ponudnik, v katerega lastništvu so udeleženi tihi družbeniki.</w:t>
      </w:r>
    </w:p>
    <w:p w14:paraId="3BD33110" w14:textId="77777777" w:rsidR="001D6CD4" w:rsidRPr="000837C3" w:rsidRDefault="001D6CD4" w:rsidP="001D6CD4">
      <w:pPr>
        <w:spacing w:line="240" w:lineRule="auto"/>
        <w:ind w:left="66"/>
        <w:rPr>
          <w:rFonts w:ascii="Tahoma" w:eastAsia="Times New Roman" w:hAnsi="Tahoma" w:cs="Tahoma"/>
          <w:i/>
          <w:sz w:val="18"/>
          <w:szCs w:val="18"/>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3436"/>
        <w:gridCol w:w="2640"/>
        <w:gridCol w:w="2319"/>
      </w:tblGrid>
      <w:tr w:rsidR="001D6CD4" w:rsidRPr="000837C3" w14:paraId="50B9757B" w14:textId="77777777" w:rsidTr="00855965">
        <w:tc>
          <w:tcPr>
            <w:tcW w:w="609" w:type="dxa"/>
            <w:tcBorders>
              <w:top w:val="single" w:sz="4" w:space="0" w:color="auto"/>
              <w:left w:val="single" w:sz="4" w:space="0" w:color="auto"/>
              <w:bottom w:val="single" w:sz="4" w:space="0" w:color="auto"/>
              <w:right w:val="single" w:sz="4" w:space="0" w:color="auto"/>
            </w:tcBorders>
          </w:tcPr>
          <w:p w14:paraId="300E0D1A"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26197391"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IME IN PRIIMEK /</w:t>
            </w:r>
          </w:p>
          <w:p w14:paraId="39734257"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15C4D415"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NASLOV PREBIVALIŠČA /</w:t>
            </w:r>
          </w:p>
          <w:p w14:paraId="3B08E041"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5E8FE10C"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DELEŽ LASTNIŠTVA</w:t>
            </w:r>
          </w:p>
        </w:tc>
      </w:tr>
      <w:tr w:rsidR="001D6CD4" w:rsidRPr="000837C3" w14:paraId="2F199E1E"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75DCCDA4"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1.</w:t>
            </w:r>
          </w:p>
        </w:tc>
        <w:tc>
          <w:tcPr>
            <w:tcW w:w="3544" w:type="dxa"/>
            <w:tcBorders>
              <w:top w:val="single" w:sz="4" w:space="0" w:color="auto"/>
              <w:left w:val="single" w:sz="4" w:space="0" w:color="auto"/>
              <w:bottom w:val="single" w:sz="4" w:space="0" w:color="auto"/>
              <w:right w:val="single" w:sz="4" w:space="0" w:color="auto"/>
            </w:tcBorders>
          </w:tcPr>
          <w:p w14:paraId="32CA043D" w14:textId="77777777" w:rsidR="001D6CD4" w:rsidRPr="000837C3" w:rsidRDefault="001D6CD4" w:rsidP="001D6CD4">
            <w:pPr>
              <w:spacing w:line="240" w:lineRule="auto"/>
              <w:rPr>
                <w:rFonts w:ascii="Tahoma" w:eastAsia="Times New Roman" w:hAnsi="Tahoma" w:cs="Tahoma"/>
                <w:i/>
                <w:sz w:val="18"/>
                <w:szCs w:val="18"/>
                <w:lang w:eastAsia="sl-SI"/>
              </w:rPr>
            </w:pPr>
          </w:p>
          <w:p w14:paraId="0B117526"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14:paraId="37C7F63E"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14:paraId="0D3E6E49" w14:textId="77777777" w:rsidR="001D6CD4" w:rsidRPr="000837C3" w:rsidRDefault="001D6CD4" w:rsidP="001D6CD4">
            <w:pPr>
              <w:spacing w:line="240" w:lineRule="auto"/>
              <w:rPr>
                <w:rFonts w:ascii="Tahoma" w:eastAsia="Times New Roman" w:hAnsi="Tahoma" w:cs="Tahoma"/>
                <w:i/>
                <w:sz w:val="18"/>
                <w:szCs w:val="18"/>
                <w:lang w:eastAsia="sl-SI"/>
              </w:rPr>
            </w:pPr>
          </w:p>
        </w:tc>
      </w:tr>
      <w:tr w:rsidR="001D6CD4" w:rsidRPr="000837C3" w14:paraId="39628AB8"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04D3B633"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2.</w:t>
            </w:r>
          </w:p>
        </w:tc>
        <w:tc>
          <w:tcPr>
            <w:tcW w:w="3544" w:type="dxa"/>
            <w:tcBorders>
              <w:top w:val="single" w:sz="4" w:space="0" w:color="auto"/>
              <w:left w:val="single" w:sz="4" w:space="0" w:color="auto"/>
              <w:bottom w:val="single" w:sz="4" w:space="0" w:color="auto"/>
              <w:right w:val="single" w:sz="4" w:space="0" w:color="auto"/>
            </w:tcBorders>
          </w:tcPr>
          <w:p w14:paraId="49017913" w14:textId="77777777" w:rsidR="001D6CD4" w:rsidRPr="000837C3" w:rsidRDefault="001D6CD4" w:rsidP="001D6CD4">
            <w:pPr>
              <w:spacing w:line="240" w:lineRule="auto"/>
              <w:rPr>
                <w:rFonts w:ascii="Tahoma" w:eastAsia="Times New Roman" w:hAnsi="Tahoma" w:cs="Tahoma"/>
                <w:i/>
                <w:sz w:val="18"/>
                <w:szCs w:val="18"/>
                <w:lang w:eastAsia="sl-SI"/>
              </w:rPr>
            </w:pPr>
          </w:p>
          <w:p w14:paraId="588EB0BB"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14:paraId="751EE62C"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14:paraId="3D7129EF" w14:textId="77777777" w:rsidR="001D6CD4" w:rsidRPr="000837C3" w:rsidRDefault="001D6CD4" w:rsidP="001D6CD4">
            <w:pPr>
              <w:spacing w:line="240" w:lineRule="auto"/>
              <w:rPr>
                <w:rFonts w:ascii="Tahoma" w:eastAsia="Times New Roman" w:hAnsi="Tahoma" w:cs="Tahoma"/>
                <w:i/>
                <w:sz w:val="18"/>
                <w:szCs w:val="18"/>
                <w:lang w:eastAsia="sl-SI"/>
              </w:rPr>
            </w:pPr>
          </w:p>
        </w:tc>
      </w:tr>
      <w:tr w:rsidR="001D6CD4" w:rsidRPr="000837C3" w14:paraId="3B288586"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147086F8"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3.</w:t>
            </w:r>
          </w:p>
        </w:tc>
        <w:tc>
          <w:tcPr>
            <w:tcW w:w="3544" w:type="dxa"/>
            <w:tcBorders>
              <w:top w:val="single" w:sz="4" w:space="0" w:color="auto"/>
              <w:left w:val="single" w:sz="4" w:space="0" w:color="auto"/>
              <w:bottom w:val="single" w:sz="4" w:space="0" w:color="auto"/>
              <w:right w:val="single" w:sz="4" w:space="0" w:color="auto"/>
            </w:tcBorders>
          </w:tcPr>
          <w:p w14:paraId="3BF68E91" w14:textId="77777777" w:rsidR="001D6CD4" w:rsidRPr="000837C3" w:rsidRDefault="001D6CD4" w:rsidP="001D6CD4">
            <w:pPr>
              <w:spacing w:line="240" w:lineRule="auto"/>
              <w:rPr>
                <w:rFonts w:ascii="Tahoma" w:eastAsia="Times New Roman" w:hAnsi="Tahoma" w:cs="Tahoma"/>
                <w:i/>
                <w:sz w:val="18"/>
                <w:szCs w:val="18"/>
                <w:lang w:eastAsia="sl-SI"/>
              </w:rPr>
            </w:pPr>
          </w:p>
          <w:p w14:paraId="7CC82C89"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14:paraId="26617823"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14:paraId="044A8DA4" w14:textId="77777777" w:rsidR="001D6CD4" w:rsidRPr="000837C3" w:rsidRDefault="001D6CD4" w:rsidP="001D6CD4">
            <w:pPr>
              <w:spacing w:line="240" w:lineRule="auto"/>
              <w:rPr>
                <w:rFonts w:ascii="Tahoma" w:eastAsia="Times New Roman" w:hAnsi="Tahoma" w:cs="Tahoma"/>
                <w:i/>
                <w:sz w:val="18"/>
                <w:szCs w:val="18"/>
                <w:lang w:eastAsia="sl-SI"/>
              </w:rPr>
            </w:pPr>
          </w:p>
        </w:tc>
      </w:tr>
    </w:tbl>
    <w:p w14:paraId="1C974152" w14:textId="77777777" w:rsidR="001D6CD4" w:rsidRPr="000837C3" w:rsidRDefault="001D6CD4" w:rsidP="001D6CD4">
      <w:pPr>
        <w:spacing w:line="240" w:lineRule="auto"/>
        <w:jc w:val="left"/>
        <w:rPr>
          <w:rFonts w:ascii="Tahoma" w:eastAsia="Times New Roman" w:hAnsi="Tahoma" w:cs="Tahoma"/>
          <w:b/>
          <w:sz w:val="18"/>
          <w:szCs w:val="18"/>
          <w:lang w:eastAsia="sl-SI"/>
        </w:rPr>
      </w:pPr>
      <w:r w:rsidRPr="000837C3">
        <w:rPr>
          <w:rFonts w:ascii="Tahoma" w:eastAsia="Times New Roman" w:hAnsi="Tahoma" w:cs="Tahoma"/>
          <w:b/>
          <w:sz w:val="18"/>
          <w:szCs w:val="18"/>
          <w:lang w:eastAsia="sl-SI"/>
        </w:rPr>
        <w:t>IZJAVA, DA NI TIHIH DRUŽBENIKOV</w:t>
      </w:r>
    </w:p>
    <w:p w14:paraId="71B19FE2" w14:textId="77777777" w:rsidR="001D6CD4" w:rsidRPr="000837C3" w:rsidRDefault="001D6CD4" w:rsidP="001D6CD4">
      <w:pPr>
        <w:spacing w:line="240" w:lineRule="auto"/>
        <w:jc w:val="left"/>
        <w:rPr>
          <w:rFonts w:ascii="Tahoma" w:eastAsia="Times New Roman" w:hAnsi="Tahoma" w:cs="Tahoma"/>
          <w:i/>
          <w:sz w:val="18"/>
          <w:szCs w:val="18"/>
          <w:lang w:eastAsia="sl-SI"/>
        </w:rPr>
      </w:pPr>
      <w:r w:rsidRPr="000837C3">
        <w:rPr>
          <w:rFonts w:ascii="Tahoma" w:eastAsia="Times New Roman" w:hAnsi="Tahoma" w:cs="Tahoma"/>
          <w:i/>
          <w:sz w:val="18"/>
          <w:szCs w:val="18"/>
          <w:lang w:eastAsia="sl-SI"/>
        </w:rPr>
        <w:lastRenderedPageBreak/>
        <w:t>Opomba: v primeru, da v lastništvu ponudnika ni tihih družbenikov, ponudnik poda naslednjo izjavo:</w:t>
      </w:r>
    </w:p>
    <w:p w14:paraId="464F8AAD" w14:textId="77777777" w:rsidR="001D6CD4" w:rsidRPr="000837C3" w:rsidRDefault="001D6CD4" w:rsidP="001D6CD4">
      <w:pPr>
        <w:spacing w:line="240" w:lineRule="auto"/>
        <w:jc w:val="left"/>
        <w:rPr>
          <w:rFonts w:ascii="Tahoma" w:eastAsia="Times New Roman" w:hAnsi="Tahoma" w:cs="Tahoma"/>
          <w:sz w:val="18"/>
          <w:szCs w:val="18"/>
          <w:lang w:eastAsia="sl-SI"/>
        </w:rPr>
      </w:pPr>
    </w:p>
    <w:p w14:paraId="7487E623" w14:textId="77777777" w:rsidR="001D6CD4" w:rsidRPr="000837C3" w:rsidRDefault="001D6CD4" w:rsidP="001D6CD4">
      <w:pPr>
        <w:spacing w:line="240" w:lineRule="auto"/>
        <w:jc w:val="left"/>
        <w:rPr>
          <w:rFonts w:ascii="Tahoma" w:eastAsia="Times New Roman" w:hAnsi="Tahoma" w:cs="Tahoma"/>
          <w:sz w:val="18"/>
          <w:szCs w:val="18"/>
          <w:lang w:eastAsia="sl-SI"/>
        </w:rPr>
      </w:pPr>
      <w:r w:rsidRPr="000837C3">
        <w:rPr>
          <w:rFonts w:ascii="Tahoma" w:eastAsia="Times New Roman" w:hAnsi="Tahoma" w:cs="Tahoma"/>
          <w:sz w:val="18"/>
          <w:szCs w:val="18"/>
          <w:lang w:eastAsia="sl-SI"/>
        </w:rPr>
        <w:t>Izjavljamo, da v lastništvu ponudnika ____________________________________________________</w:t>
      </w:r>
    </w:p>
    <w:p w14:paraId="1C94BE02" w14:textId="77777777" w:rsidR="001D6CD4" w:rsidRPr="000837C3" w:rsidRDefault="001D6CD4" w:rsidP="001D6CD4">
      <w:pPr>
        <w:spacing w:line="240" w:lineRule="auto"/>
        <w:jc w:val="left"/>
        <w:rPr>
          <w:rFonts w:ascii="Tahoma" w:eastAsia="Times New Roman" w:hAnsi="Tahoma" w:cs="Tahoma"/>
          <w:i/>
          <w:sz w:val="18"/>
          <w:szCs w:val="18"/>
          <w:lang w:eastAsia="sl-SI"/>
        </w:rPr>
      </w:pPr>
      <w:r w:rsidRPr="000837C3">
        <w:rPr>
          <w:rFonts w:ascii="Tahoma" w:eastAsia="Times New Roman" w:hAnsi="Tahoma" w:cs="Tahoma"/>
          <w:sz w:val="18"/>
          <w:szCs w:val="18"/>
          <w:lang w:eastAsia="sl-SI"/>
        </w:rPr>
        <w:t xml:space="preserve">                                                                 </w:t>
      </w:r>
      <w:r w:rsidRPr="000837C3">
        <w:rPr>
          <w:rFonts w:ascii="Tahoma" w:eastAsia="Times New Roman" w:hAnsi="Tahoma" w:cs="Tahoma"/>
          <w:i/>
          <w:sz w:val="18"/>
          <w:szCs w:val="18"/>
          <w:lang w:eastAsia="sl-SI"/>
        </w:rPr>
        <w:t xml:space="preserve">                 (naziv in sedež ponudnika)</w:t>
      </w:r>
    </w:p>
    <w:p w14:paraId="114A1EC8" w14:textId="77777777" w:rsidR="001D6CD4" w:rsidRPr="000837C3" w:rsidRDefault="001D6CD4" w:rsidP="001D6CD4">
      <w:pPr>
        <w:spacing w:line="240" w:lineRule="auto"/>
        <w:jc w:val="left"/>
        <w:rPr>
          <w:rFonts w:ascii="Tahoma" w:eastAsia="Times New Roman" w:hAnsi="Tahoma" w:cs="Tahoma"/>
          <w:sz w:val="18"/>
          <w:szCs w:val="18"/>
          <w:lang w:eastAsia="sl-SI"/>
        </w:rPr>
      </w:pPr>
      <w:r w:rsidRPr="000837C3">
        <w:rPr>
          <w:rFonts w:ascii="Tahoma" w:eastAsia="Times New Roman" w:hAnsi="Tahoma" w:cs="Tahoma"/>
          <w:sz w:val="18"/>
          <w:szCs w:val="18"/>
          <w:lang w:eastAsia="sl-SI"/>
        </w:rPr>
        <w:t xml:space="preserve">_________________________________________________   </w:t>
      </w:r>
      <w:r w:rsidRPr="000837C3">
        <w:rPr>
          <w:rFonts w:ascii="Tahoma" w:eastAsia="Times New Roman" w:hAnsi="Tahoma" w:cs="Tahoma"/>
          <w:b/>
          <w:sz w:val="18"/>
          <w:szCs w:val="18"/>
          <w:lang w:eastAsia="sl-SI"/>
        </w:rPr>
        <w:t>ni tihih družbenikov.</w:t>
      </w:r>
    </w:p>
    <w:p w14:paraId="638BA024" w14:textId="77777777" w:rsidR="001D6CD4" w:rsidRPr="000837C3" w:rsidRDefault="001D6CD4" w:rsidP="001D6CD4">
      <w:pPr>
        <w:spacing w:line="240" w:lineRule="auto"/>
        <w:jc w:val="left"/>
        <w:rPr>
          <w:rFonts w:ascii="Tahoma" w:eastAsia="Times New Roman" w:hAnsi="Tahoma" w:cs="Tahoma"/>
          <w:sz w:val="18"/>
          <w:szCs w:val="18"/>
          <w:lang w:eastAsia="sl-SI"/>
        </w:rPr>
      </w:pPr>
    </w:p>
    <w:p w14:paraId="7E8B7BD6" w14:textId="77777777" w:rsidR="001D6CD4" w:rsidRPr="000837C3" w:rsidRDefault="001D6CD4" w:rsidP="001D6CD4">
      <w:pPr>
        <w:spacing w:line="240" w:lineRule="auto"/>
        <w:jc w:val="left"/>
        <w:rPr>
          <w:rFonts w:ascii="Tahoma" w:eastAsia="Times New Roman" w:hAnsi="Tahoma" w:cs="Tahoma"/>
          <w:sz w:val="18"/>
          <w:szCs w:val="18"/>
          <w:lang w:eastAsia="sl-SI"/>
        </w:rPr>
      </w:pPr>
    </w:p>
    <w:p w14:paraId="481ABD1F" w14:textId="77777777" w:rsidR="001D6CD4" w:rsidRPr="000837C3" w:rsidRDefault="001D6CD4" w:rsidP="001D6CD4">
      <w:pPr>
        <w:spacing w:line="240" w:lineRule="auto"/>
        <w:jc w:val="left"/>
        <w:rPr>
          <w:rFonts w:ascii="Tahoma" w:eastAsia="Times New Roman" w:hAnsi="Tahoma" w:cs="Tahoma"/>
          <w:b/>
          <w:sz w:val="18"/>
          <w:szCs w:val="18"/>
          <w:lang w:eastAsia="sl-SI"/>
        </w:rPr>
      </w:pPr>
      <w:r w:rsidRPr="000837C3">
        <w:rPr>
          <w:rFonts w:ascii="Tahoma" w:eastAsia="Times New Roman" w:hAnsi="Tahoma" w:cs="Tahoma"/>
          <w:b/>
          <w:sz w:val="18"/>
          <w:szCs w:val="18"/>
          <w:lang w:eastAsia="sl-SI"/>
        </w:rPr>
        <w:t>POVEZANE DRUŽBE</w:t>
      </w:r>
    </w:p>
    <w:p w14:paraId="44D63C2E"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Opomba: v primeru, da so s ponudnikom povezane družbe, za katere se glede na določbe zakona, ki ureja gospodarske družbe šteje, da so povezane družbe s ponudnikom, ponudnik izpolni spodnjo tabelo z naslednjimi podatki:</w:t>
      </w:r>
    </w:p>
    <w:p w14:paraId="69CF9C75" w14:textId="77777777" w:rsidR="001D6CD4" w:rsidRPr="000837C3" w:rsidRDefault="001D6CD4" w:rsidP="00CE0A90">
      <w:pPr>
        <w:numPr>
          <w:ilvl w:val="0"/>
          <w:numId w:val="19"/>
        </w:numPr>
        <w:spacing w:after="200" w:line="240" w:lineRule="auto"/>
        <w:ind w:left="426"/>
        <w:jc w:val="left"/>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naziv in naslov povezane družbe,</w:t>
      </w:r>
    </w:p>
    <w:p w14:paraId="5CB215FC" w14:textId="77777777" w:rsidR="001D6CD4" w:rsidRPr="000837C3" w:rsidRDefault="001D6CD4" w:rsidP="00CE0A90">
      <w:pPr>
        <w:numPr>
          <w:ilvl w:val="0"/>
          <w:numId w:val="19"/>
        </w:numPr>
        <w:spacing w:after="200" w:line="240" w:lineRule="auto"/>
        <w:ind w:left="426"/>
        <w:jc w:val="left"/>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vrsta povezave in/ali delež lastništva.</w:t>
      </w:r>
    </w:p>
    <w:p w14:paraId="37024A73" w14:textId="77777777" w:rsidR="001D6CD4" w:rsidRPr="000837C3" w:rsidRDefault="001D6CD4" w:rsidP="001D6CD4">
      <w:pPr>
        <w:spacing w:line="240" w:lineRule="auto"/>
        <w:ind w:left="66"/>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Podatke je potrebno vpisati za vse s ponudnikom povezane družbe.</w:t>
      </w:r>
    </w:p>
    <w:p w14:paraId="6DEEF8D0" w14:textId="77777777" w:rsidR="001D6CD4" w:rsidRPr="000837C3" w:rsidRDefault="001D6CD4" w:rsidP="001D6CD4">
      <w:pPr>
        <w:spacing w:line="240" w:lineRule="auto"/>
        <w:jc w:val="left"/>
        <w:rPr>
          <w:rFonts w:ascii="Tahoma" w:eastAsia="Times New Roman" w:hAnsi="Tahoma" w:cs="Tahoma"/>
          <w:sz w:val="18"/>
          <w:szCs w:val="18"/>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3446"/>
        <w:gridCol w:w="2629"/>
        <w:gridCol w:w="2320"/>
      </w:tblGrid>
      <w:tr w:rsidR="001D6CD4" w:rsidRPr="000837C3" w14:paraId="7BBB93F2" w14:textId="77777777" w:rsidTr="00855965">
        <w:tc>
          <w:tcPr>
            <w:tcW w:w="609" w:type="dxa"/>
            <w:tcBorders>
              <w:top w:val="single" w:sz="4" w:space="0" w:color="auto"/>
              <w:left w:val="single" w:sz="4" w:space="0" w:color="auto"/>
              <w:bottom w:val="single" w:sz="4" w:space="0" w:color="auto"/>
              <w:right w:val="single" w:sz="4" w:space="0" w:color="auto"/>
            </w:tcBorders>
          </w:tcPr>
          <w:p w14:paraId="03CC3801"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3544" w:type="dxa"/>
            <w:tcBorders>
              <w:top w:val="single" w:sz="4" w:space="0" w:color="auto"/>
              <w:left w:val="single" w:sz="4" w:space="0" w:color="auto"/>
              <w:bottom w:val="single" w:sz="4" w:space="0" w:color="auto"/>
              <w:right w:val="single" w:sz="4" w:space="0" w:color="auto"/>
            </w:tcBorders>
          </w:tcPr>
          <w:p w14:paraId="4C8D3C54" w14:textId="77777777" w:rsidR="001D6CD4" w:rsidRPr="000837C3" w:rsidRDefault="001D6CD4" w:rsidP="001D6CD4">
            <w:pPr>
              <w:spacing w:line="240" w:lineRule="auto"/>
              <w:rPr>
                <w:rFonts w:ascii="Tahoma" w:eastAsia="Times New Roman" w:hAnsi="Tahoma" w:cs="Tahoma"/>
                <w:i/>
                <w:sz w:val="18"/>
                <w:szCs w:val="18"/>
                <w:lang w:eastAsia="sl-SI"/>
              </w:rPr>
            </w:pPr>
          </w:p>
          <w:p w14:paraId="615044AC"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NAZIV POVEZANE DRUŽBE</w:t>
            </w:r>
          </w:p>
        </w:tc>
        <w:tc>
          <w:tcPr>
            <w:tcW w:w="2693" w:type="dxa"/>
            <w:tcBorders>
              <w:top w:val="single" w:sz="4" w:space="0" w:color="auto"/>
              <w:left w:val="single" w:sz="4" w:space="0" w:color="auto"/>
              <w:bottom w:val="single" w:sz="4" w:space="0" w:color="auto"/>
              <w:right w:val="single" w:sz="4" w:space="0" w:color="auto"/>
            </w:tcBorders>
            <w:hideMark/>
          </w:tcPr>
          <w:p w14:paraId="5F675260" w14:textId="77777777" w:rsidR="001D6CD4" w:rsidRPr="000837C3" w:rsidRDefault="001D6CD4" w:rsidP="001D6CD4">
            <w:pPr>
              <w:spacing w:line="240" w:lineRule="auto"/>
              <w:jc w:val="left"/>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NASLOV POVEZANE DRUŽBE</w:t>
            </w:r>
          </w:p>
        </w:tc>
        <w:tc>
          <w:tcPr>
            <w:tcW w:w="2366" w:type="dxa"/>
            <w:tcBorders>
              <w:top w:val="single" w:sz="4" w:space="0" w:color="auto"/>
              <w:left w:val="single" w:sz="4" w:space="0" w:color="auto"/>
              <w:bottom w:val="single" w:sz="4" w:space="0" w:color="auto"/>
              <w:right w:val="single" w:sz="4" w:space="0" w:color="auto"/>
            </w:tcBorders>
            <w:hideMark/>
          </w:tcPr>
          <w:p w14:paraId="19D00930" w14:textId="77777777" w:rsidR="001D6CD4" w:rsidRPr="000837C3" w:rsidRDefault="001D6CD4" w:rsidP="001D6CD4">
            <w:pPr>
              <w:spacing w:line="240" w:lineRule="auto"/>
              <w:jc w:val="left"/>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VRSTA POVEZAVE /</w:t>
            </w:r>
          </w:p>
          <w:p w14:paraId="5CFD47E2" w14:textId="77777777" w:rsidR="001D6CD4" w:rsidRPr="000837C3" w:rsidRDefault="001D6CD4" w:rsidP="001D6CD4">
            <w:pPr>
              <w:spacing w:line="240" w:lineRule="auto"/>
              <w:jc w:val="left"/>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DELEŽ LASTNIŠTVA</w:t>
            </w:r>
          </w:p>
        </w:tc>
      </w:tr>
      <w:tr w:rsidR="001D6CD4" w:rsidRPr="000837C3" w14:paraId="58C2DC36"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6627ABDD"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1.</w:t>
            </w:r>
          </w:p>
        </w:tc>
        <w:tc>
          <w:tcPr>
            <w:tcW w:w="3544" w:type="dxa"/>
            <w:tcBorders>
              <w:top w:val="single" w:sz="4" w:space="0" w:color="auto"/>
              <w:left w:val="single" w:sz="4" w:space="0" w:color="auto"/>
              <w:bottom w:val="single" w:sz="4" w:space="0" w:color="auto"/>
              <w:right w:val="single" w:sz="4" w:space="0" w:color="auto"/>
            </w:tcBorders>
          </w:tcPr>
          <w:p w14:paraId="1AF92E5B" w14:textId="77777777" w:rsidR="001D6CD4" w:rsidRPr="000837C3" w:rsidRDefault="001D6CD4" w:rsidP="001D6CD4">
            <w:pPr>
              <w:spacing w:line="240" w:lineRule="auto"/>
              <w:rPr>
                <w:rFonts w:ascii="Tahoma" w:eastAsia="Times New Roman" w:hAnsi="Tahoma" w:cs="Tahoma"/>
                <w:i/>
                <w:sz w:val="18"/>
                <w:szCs w:val="18"/>
                <w:lang w:eastAsia="sl-SI"/>
              </w:rPr>
            </w:pPr>
          </w:p>
          <w:p w14:paraId="64741034"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14:paraId="539E8F1B"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14:paraId="04E4CE16" w14:textId="77777777" w:rsidR="001D6CD4" w:rsidRPr="000837C3" w:rsidRDefault="001D6CD4" w:rsidP="001D6CD4">
            <w:pPr>
              <w:spacing w:line="240" w:lineRule="auto"/>
              <w:rPr>
                <w:rFonts w:ascii="Tahoma" w:eastAsia="Times New Roman" w:hAnsi="Tahoma" w:cs="Tahoma"/>
                <w:i/>
                <w:sz w:val="18"/>
                <w:szCs w:val="18"/>
                <w:lang w:eastAsia="sl-SI"/>
              </w:rPr>
            </w:pPr>
          </w:p>
        </w:tc>
      </w:tr>
      <w:tr w:rsidR="001D6CD4" w:rsidRPr="000837C3" w14:paraId="70EEEEDD"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4686E2A0"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2.</w:t>
            </w:r>
          </w:p>
        </w:tc>
        <w:tc>
          <w:tcPr>
            <w:tcW w:w="3544" w:type="dxa"/>
            <w:tcBorders>
              <w:top w:val="single" w:sz="4" w:space="0" w:color="auto"/>
              <w:left w:val="single" w:sz="4" w:space="0" w:color="auto"/>
              <w:bottom w:val="single" w:sz="4" w:space="0" w:color="auto"/>
              <w:right w:val="single" w:sz="4" w:space="0" w:color="auto"/>
            </w:tcBorders>
          </w:tcPr>
          <w:p w14:paraId="3FB0FA41" w14:textId="77777777" w:rsidR="001D6CD4" w:rsidRPr="000837C3" w:rsidRDefault="001D6CD4" w:rsidP="001D6CD4">
            <w:pPr>
              <w:spacing w:line="240" w:lineRule="auto"/>
              <w:rPr>
                <w:rFonts w:ascii="Tahoma" w:eastAsia="Times New Roman" w:hAnsi="Tahoma" w:cs="Tahoma"/>
                <w:i/>
                <w:sz w:val="18"/>
                <w:szCs w:val="18"/>
                <w:lang w:eastAsia="sl-SI"/>
              </w:rPr>
            </w:pPr>
          </w:p>
          <w:p w14:paraId="037D5932"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14:paraId="7AD394DF"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14:paraId="22033AAE" w14:textId="77777777" w:rsidR="001D6CD4" w:rsidRPr="000837C3" w:rsidRDefault="001D6CD4" w:rsidP="001D6CD4">
            <w:pPr>
              <w:spacing w:line="240" w:lineRule="auto"/>
              <w:rPr>
                <w:rFonts w:ascii="Tahoma" w:eastAsia="Times New Roman" w:hAnsi="Tahoma" w:cs="Tahoma"/>
                <w:i/>
                <w:sz w:val="18"/>
                <w:szCs w:val="18"/>
                <w:lang w:eastAsia="sl-SI"/>
              </w:rPr>
            </w:pPr>
          </w:p>
        </w:tc>
      </w:tr>
      <w:tr w:rsidR="001D6CD4" w:rsidRPr="000837C3" w14:paraId="5071E1AC"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194E8355" w14:textId="77777777" w:rsidR="001D6CD4" w:rsidRPr="000837C3" w:rsidRDefault="001D6CD4" w:rsidP="001D6CD4">
            <w:pPr>
              <w:spacing w:line="240" w:lineRule="auto"/>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3.</w:t>
            </w:r>
          </w:p>
        </w:tc>
        <w:tc>
          <w:tcPr>
            <w:tcW w:w="3544" w:type="dxa"/>
            <w:tcBorders>
              <w:top w:val="single" w:sz="4" w:space="0" w:color="auto"/>
              <w:left w:val="single" w:sz="4" w:space="0" w:color="auto"/>
              <w:bottom w:val="single" w:sz="4" w:space="0" w:color="auto"/>
              <w:right w:val="single" w:sz="4" w:space="0" w:color="auto"/>
            </w:tcBorders>
          </w:tcPr>
          <w:p w14:paraId="74110ED8" w14:textId="77777777" w:rsidR="001D6CD4" w:rsidRPr="000837C3" w:rsidRDefault="001D6CD4" w:rsidP="001D6CD4">
            <w:pPr>
              <w:spacing w:line="240" w:lineRule="auto"/>
              <w:rPr>
                <w:rFonts w:ascii="Tahoma" w:eastAsia="Times New Roman" w:hAnsi="Tahoma" w:cs="Tahoma"/>
                <w:i/>
                <w:sz w:val="18"/>
                <w:szCs w:val="18"/>
                <w:lang w:eastAsia="sl-SI"/>
              </w:rPr>
            </w:pPr>
          </w:p>
          <w:p w14:paraId="4D7372CC"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14:paraId="6107DF8A" w14:textId="77777777" w:rsidR="001D6CD4" w:rsidRPr="000837C3" w:rsidRDefault="001D6CD4" w:rsidP="001D6CD4">
            <w:pPr>
              <w:spacing w:line="240" w:lineRule="auto"/>
              <w:rPr>
                <w:rFonts w:ascii="Tahoma" w:eastAsia="Times New Roman" w:hAnsi="Tahoma" w:cs="Tahoma"/>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14:paraId="06178C66" w14:textId="77777777" w:rsidR="001D6CD4" w:rsidRPr="000837C3" w:rsidRDefault="001D6CD4" w:rsidP="001D6CD4">
            <w:pPr>
              <w:spacing w:line="240" w:lineRule="auto"/>
              <w:rPr>
                <w:rFonts w:ascii="Tahoma" w:eastAsia="Times New Roman" w:hAnsi="Tahoma" w:cs="Tahoma"/>
                <w:i/>
                <w:sz w:val="18"/>
                <w:szCs w:val="18"/>
                <w:lang w:eastAsia="sl-SI"/>
              </w:rPr>
            </w:pPr>
          </w:p>
        </w:tc>
      </w:tr>
    </w:tbl>
    <w:p w14:paraId="3BEB5B4D" w14:textId="77777777" w:rsidR="001D6CD4" w:rsidRPr="000837C3" w:rsidRDefault="001D6CD4" w:rsidP="001D6CD4">
      <w:pPr>
        <w:spacing w:line="240" w:lineRule="auto"/>
        <w:jc w:val="left"/>
        <w:rPr>
          <w:rFonts w:ascii="Tahoma" w:eastAsia="Times New Roman" w:hAnsi="Tahoma" w:cs="Tahoma"/>
          <w:b/>
          <w:sz w:val="18"/>
          <w:szCs w:val="18"/>
          <w:lang w:eastAsia="sl-SI"/>
        </w:rPr>
      </w:pPr>
    </w:p>
    <w:p w14:paraId="4F1A6E51" w14:textId="77777777" w:rsidR="001D6CD4" w:rsidRPr="000837C3" w:rsidRDefault="001D6CD4" w:rsidP="001D6CD4">
      <w:pPr>
        <w:spacing w:line="240" w:lineRule="auto"/>
        <w:jc w:val="left"/>
        <w:rPr>
          <w:rFonts w:ascii="Tahoma" w:eastAsia="Times New Roman" w:hAnsi="Tahoma" w:cs="Tahoma"/>
          <w:b/>
          <w:sz w:val="18"/>
          <w:szCs w:val="18"/>
          <w:lang w:eastAsia="sl-SI"/>
        </w:rPr>
      </w:pPr>
    </w:p>
    <w:p w14:paraId="4406EEFE" w14:textId="77777777" w:rsidR="001D6CD4" w:rsidRPr="000837C3" w:rsidRDefault="001D6CD4" w:rsidP="001D6CD4">
      <w:pPr>
        <w:spacing w:line="240" w:lineRule="auto"/>
        <w:jc w:val="left"/>
        <w:rPr>
          <w:rFonts w:ascii="Tahoma" w:eastAsia="Times New Roman" w:hAnsi="Tahoma" w:cs="Tahoma"/>
          <w:b/>
          <w:sz w:val="18"/>
          <w:szCs w:val="18"/>
          <w:lang w:eastAsia="sl-SI"/>
        </w:rPr>
      </w:pPr>
      <w:r w:rsidRPr="000837C3">
        <w:rPr>
          <w:rFonts w:ascii="Tahoma" w:eastAsia="Times New Roman" w:hAnsi="Tahoma" w:cs="Tahoma"/>
          <w:b/>
          <w:sz w:val="18"/>
          <w:szCs w:val="18"/>
          <w:lang w:eastAsia="sl-SI"/>
        </w:rPr>
        <w:t>IZJAVA, DA NI POVEZANIH DRUŽB</w:t>
      </w:r>
    </w:p>
    <w:p w14:paraId="590B70BF" w14:textId="77777777" w:rsidR="001D6CD4" w:rsidRPr="000837C3" w:rsidRDefault="001D6CD4" w:rsidP="001D6CD4">
      <w:pPr>
        <w:spacing w:line="240" w:lineRule="auto"/>
        <w:jc w:val="left"/>
        <w:rPr>
          <w:rFonts w:ascii="Tahoma" w:eastAsia="Times New Roman" w:hAnsi="Tahoma" w:cs="Tahoma"/>
          <w:i/>
          <w:sz w:val="18"/>
          <w:szCs w:val="18"/>
          <w:lang w:eastAsia="sl-SI"/>
        </w:rPr>
      </w:pPr>
      <w:r w:rsidRPr="000837C3">
        <w:rPr>
          <w:rFonts w:ascii="Tahoma" w:eastAsia="Times New Roman" w:hAnsi="Tahoma" w:cs="Tahoma"/>
          <w:i/>
          <w:sz w:val="18"/>
          <w:szCs w:val="18"/>
          <w:lang w:eastAsia="sl-SI"/>
        </w:rPr>
        <w:t>Opomba: v primeru, da povezanih družb s ponudnikom ni, ponudnik poda naslednjo izjavo:</w:t>
      </w:r>
    </w:p>
    <w:p w14:paraId="26F12D80" w14:textId="77777777" w:rsidR="001D6CD4" w:rsidRPr="000837C3" w:rsidRDefault="001D6CD4" w:rsidP="001D6CD4">
      <w:pPr>
        <w:spacing w:line="240" w:lineRule="auto"/>
        <w:jc w:val="left"/>
        <w:rPr>
          <w:rFonts w:ascii="Tahoma" w:eastAsia="Times New Roman" w:hAnsi="Tahoma" w:cs="Tahoma"/>
          <w:sz w:val="18"/>
          <w:szCs w:val="18"/>
          <w:lang w:eastAsia="sl-SI"/>
        </w:rPr>
      </w:pPr>
    </w:p>
    <w:p w14:paraId="0D6B4060" w14:textId="77777777" w:rsidR="001D6CD4" w:rsidRPr="000837C3" w:rsidRDefault="001D6CD4" w:rsidP="001D6CD4">
      <w:pPr>
        <w:spacing w:line="240" w:lineRule="auto"/>
        <w:jc w:val="left"/>
        <w:rPr>
          <w:rFonts w:ascii="Tahoma" w:eastAsia="Times New Roman" w:hAnsi="Tahoma" w:cs="Tahoma"/>
          <w:sz w:val="18"/>
          <w:szCs w:val="18"/>
          <w:lang w:eastAsia="sl-SI"/>
        </w:rPr>
      </w:pPr>
      <w:r w:rsidRPr="000837C3">
        <w:rPr>
          <w:rFonts w:ascii="Tahoma" w:eastAsia="Times New Roman" w:hAnsi="Tahoma" w:cs="Tahoma"/>
          <w:sz w:val="18"/>
          <w:szCs w:val="18"/>
          <w:lang w:eastAsia="sl-SI"/>
        </w:rPr>
        <w:t>Izjavljamo, da  s ponudnikom ______________________________________________________________</w:t>
      </w:r>
    </w:p>
    <w:p w14:paraId="6691512E" w14:textId="77777777" w:rsidR="001D6CD4" w:rsidRPr="000837C3" w:rsidRDefault="001D6CD4" w:rsidP="001D6CD4">
      <w:pPr>
        <w:spacing w:line="240" w:lineRule="auto"/>
        <w:jc w:val="left"/>
        <w:rPr>
          <w:rFonts w:ascii="Tahoma" w:eastAsia="Times New Roman" w:hAnsi="Tahoma" w:cs="Tahoma"/>
          <w:i/>
          <w:sz w:val="18"/>
          <w:szCs w:val="18"/>
          <w:lang w:eastAsia="sl-SI"/>
        </w:rPr>
      </w:pPr>
      <w:r w:rsidRPr="000837C3">
        <w:rPr>
          <w:rFonts w:ascii="Tahoma" w:eastAsia="Times New Roman" w:hAnsi="Tahoma" w:cs="Tahoma"/>
          <w:sz w:val="18"/>
          <w:szCs w:val="18"/>
          <w:lang w:eastAsia="sl-SI"/>
        </w:rPr>
        <w:t xml:space="preserve">                                          </w:t>
      </w:r>
      <w:r w:rsidRPr="000837C3">
        <w:rPr>
          <w:rFonts w:ascii="Tahoma" w:eastAsia="Times New Roman" w:hAnsi="Tahoma" w:cs="Tahoma"/>
          <w:i/>
          <w:sz w:val="18"/>
          <w:szCs w:val="18"/>
          <w:lang w:eastAsia="sl-SI"/>
        </w:rPr>
        <w:t xml:space="preserve"> (naziv in sedež ponudnika)</w:t>
      </w:r>
    </w:p>
    <w:p w14:paraId="6FE4354A" w14:textId="77777777" w:rsidR="001D6CD4" w:rsidRPr="000837C3" w:rsidRDefault="001D6CD4" w:rsidP="001D6CD4">
      <w:pPr>
        <w:spacing w:line="240" w:lineRule="auto"/>
        <w:jc w:val="left"/>
        <w:rPr>
          <w:rFonts w:ascii="Tahoma" w:eastAsia="Times New Roman" w:hAnsi="Tahoma" w:cs="Tahoma"/>
          <w:sz w:val="18"/>
          <w:szCs w:val="18"/>
          <w:lang w:eastAsia="sl-SI"/>
        </w:rPr>
      </w:pPr>
      <w:r w:rsidRPr="000837C3">
        <w:rPr>
          <w:rFonts w:ascii="Tahoma" w:eastAsia="Times New Roman" w:hAnsi="Tahoma" w:cs="Tahoma"/>
          <w:sz w:val="18"/>
          <w:szCs w:val="18"/>
          <w:lang w:eastAsia="sl-SI"/>
        </w:rPr>
        <w:t>____________________________________________________________________________________</w:t>
      </w:r>
    </w:p>
    <w:p w14:paraId="20DD4116" w14:textId="77777777" w:rsidR="001D6CD4" w:rsidRPr="000837C3" w:rsidRDefault="001D6CD4" w:rsidP="001D6CD4">
      <w:pPr>
        <w:spacing w:line="240" w:lineRule="auto"/>
        <w:rPr>
          <w:rFonts w:ascii="Tahoma" w:eastAsia="Times New Roman" w:hAnsi="Tahoma" w:cs="Tahoma"/>
          <w:b/>
          <w:sz w:val="18"/>
          <w:szCs w:val="18"/>
          <w:lang w:eastAsia="sl-SI"/>
        </w:rPr>
      </w:pPr>
      <w:r w:rsidRPr="000837C3">
        <w:rPr>
          <w:rFonts w:ascii="Tahoma" w:eastAsia="Times New Roman" w:hAnsi="Tahoma" w:cs="Tahoma"/>
          <w:b/>
          <w:sz w:val="18"/>
          <w:szCs w:val="18"/>
          <w:lang w:eastAsia="sl-SI"/>
        </w:rPr>
        <w:t>ni povezanih družb, za katere se glede na določbe zakona, ki ureja gospodarske družbe, šteje, da so povezane.</w:t>
      </w:r>
    </w:p>
    <w:p w14:paraId="63169D5E" w14:textId="77777777" w:rsidR="001D6CD4" w:rsidRPr="000837C3" w:rsidRDefault="001D6CD4" w:rsidP="001D6CD4">
      <w:pPr>
        <w:tabs>
          <w:tab w:val="center" w:pos="0"/>
        </w:tabs>
        <w:spacing w:line="240" w:lineRule="auto"/>
        <w:jc w:val="left"/>
        <w:rPr>
          <w:rFonts w:ascii="Tahoma" w:eastAsia="Times New Roman" w:hAnsi="Tahoma" w:cs="Tahoma"/>
          <w:sz w:val="18"/>
          <w:szCs w:val="18"/>
          <w:lang w:eastAsia="sl-SI"/>
        </w:rPr>
      </w:pPr>
      <w:r w:rsidRPr="000837C3">
        <w:rPr>
          <w:rFonts w:ascii="Tahoma" w:eastAsia="Times New Roman" w:hAnsi="Tahoma" w:cs="Tahoma"/>
          <w:sz w:val="18"/>
          <w:szCs w:val="18"/>
          <w:lang w:eastAsia="sl-SI"/>
        </w:rPr>
        <w:tab/>
      </w:r>
      <w:r w:rsidRPr="000837C3">
        <w:rPr>
          <w:rFonts w:ascii="Tahoma" w:eastAsia="Times New Roman" w:hAnsi="Tahoma" w:cs="Tahoma"/>
          <w:sz w:val="18"/>
          <w:szCs w:val="18"/>
          <w:lang w:eastAsia="sl-SI"/>
        </w:rPr>
        <w:tab/>
      </w:r>
      <w:r w:rsidRPr="000837C3">
        <w:rPr>
          <w:rFonts w:ascii="Tahoma" w:eastAsia="Times New Roman" w:hAnsi="Tahoma" w:cs="Tahoma"/>
          <w:sz w:val="18"/>
          <w:szCs w:val="18"/>
          <w:lang w:eastAsia="sl-SI"/>
        </w:rPr>
        <w:tab/>
      </w:r>
      <w:r w:rsidRPr="000837C3">
        <w:rPr>
          <w:rFonts w:ascii="Tahoma" w:eastAsia="Times New Roman" w:hAnsi="Tahoma" w:cs="Tahoma"/>
          <w:sz w:val="18"/>
          <w:szCs w:val="18"/>
          <w:lang w:eastAsia="sl-SI"/>
        </w:rPr>
        <w:tab/>
      </w:r>
    </w:p>
    <w:p w14:paraId="759FF7B6" w14:textId="77777777" w:rsidR="001D6CD4" w:rsidRPr="000837C3" w:rsidRDefault="001D6CD4" w:rsidP="001D6CD4">
      <w:pPr>
        <w:tabs>
          <w:tab w:val="center" w:pos="0"/>
        </w:tabs>
        <w:spacing w:line="240" w:lineRule="auto"/>
        <w:rPr>
          <w:rFonts w:ascii="Tahoma" w:eastAsia="Times New Roman" w:hAnsi="Tahoma" w:cs="Tahoma"/>
          <w:b/>
          <w:sz w:val="18"/>
          <w:szCs w:val="18"/>
          <w:lang w:eastAsia="sl-SI"/>
        </w:rPr>
      </w:pPr>
      <w:r w:rsidRPr="000837C3">
        <w:rPr>
          <w:rFonts w:ascii="Tahoma" w:eastAsia="Times New Roman" w:hAnsi="Tahoma" w:cs="Tahoma"/>
          <w:b/>
          <w:sz w:val="18"/>
          <w:szCs w:val="18"/>
          <w:lang w:eastAsia="sl-SI"/>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14EEF5C9" w14:textId="77777777" w:rsidR="001D6CD4" w:rsidRPr="000837C3" w:rsidRDefault="001D6CD4" w:rsidP="001D6CD4">
      <w:pPr>
        <w:tabs>
          <w:tab w:val="center" w:pos="0"/>
        </w:tabs>
        <w:spacing w:line="240" w:lineRule="auto"/>
        <w:rPr>
          <w:rFonts w:ascii="Tahoma" w:eastAsia="Times New Roman" w:hAnsi="Tahoma" w:cs="Tahoma"/>
          <w:b/>
          <w:sz w:val="18"/>
          <w:szCs w:val="18"/>
          <w:lang w:eastAsia="sl-SI"/>
        </w:rPr>
      </w:pPr>
    </w:p>
    <w:p w14:paraId="2E57CC74" w14:textId="77777777" w:rsidR="001D6CD4" w:rsidRPr="000837C3" w:rsidRDefault="001D6CD4" w:rsidP="001D6CD4">
      <w:pPr>
        <w:tabs>
          <w:tab w:val="center" w:pos="0"/>
        </w:tabs>
        <w:spacing w:line="240" w:lineRule="auto"/>
        <w:rPr>
          <w:rFonts w:ascii="Tahoma" w:eastAsia="Times New Roman" w:hAnsi="Tahoma" w:cs="Tahoma"/>
          <w:b/>
          <w:sz w:val="18"/>
          <w:szCs w:val="18"/>
          <w:lang w:eastAsia="sl-SI"/>
        </w:rPr>
      </w:pPr>
    </w:p>
    <w:p w14:paraId="794B4CF6" w14:textId="77777777" w:rsidR="001D6CD4" w:rsidRPr="000837C3" w:rsidRDefault="001D6CD4" w:rsidP="001D6CD4">
      <w:pPr>
        <w:tabs>
          <w:tab w:val="center" w:pos="0"/>
        </w:tabs>
        <w:spacing w:line="240" w:lineRule="auto"/>
        <w:rPr>
          <w:rFonts w:ascii="Tahoma" w:eastAsia="Times New Roman" w:hAnsi="Tahoma" w:cs="Tahoma"/>
          <w:b/>
          <w:sz w:val="18"/>
          <w:szCs w:val="18"/>
          <w:lang w:eastAsia="sl-SI"/>
        </w:rPr>
      </w:pPr>
    </w:p>
    <w:tbl>
      <w:tblPr>
        <w:tblW w:w="0" w:type="auto"/>
        <w:tblLook w:val="04A0" w:firstRow="1" w:lastRow="0" w:firstColumn="1" w:lastColumn="0" w:noHBand="0" w:noVBand="1"/>
      </w:tblPr>
      <w:tblGrid>
        <w:gridCol w:w="4532"/>
        <w:gridCol w:w="4538"/>
      </w:tblGrid>
      <w:tr w:rsidR="001D6CD4" w:rsidRPr="000837C3" w14:paraId="7473DD90" w14:textId="77777777" w:rsidTr="00855965">
        <w:tc>
          <w:tcPr>
            <w:tcW w:w="4606" w:type="dxa"/>
            <w:hideMark/>
          </w:tcPr>
          <w:p w14:paraId="58D47CDD" w14:textId="77777777" w:rsidR="001D6CD4" w:rsidRPr="000837C3" w:rsidRDefault="001D6CD4" w:rsidP="001D6CD4">
            <w:pPr>
              <w:tabs>
                <w:tab w:val="center" w:pos="0"/>
              </w:tabs>
              <w:spacing w:line="240" w:lineRule="auto"/>
              <w:rPr>
                <w:rFonts w:ascii="Tahoma" w:eastAsia="Times New Roman" w:hAnsi="Tahoma" w:cs="Tahoma"/>
                <w:sz w:val="18"/>
                <w:szCs w:val="18"/>
                <w:lang w:eastAsia="sl-SI"/>
              </w:rPr>
            </w:pPr>
            <w:r w:rsidRPr="000837C3">
              <w:rPr>
                <w:rFonts w:ascii="Tahoma" w:eastAsia="Times New Roman" w:hAnsi="Tahoma" w:cs="Tahoma"/>
                <w:sz w:val="18"/>
                <w:szCs w:val="18"/>
                <w:lang w:eastAsia="sl-SI"/>
              </w:rPr>
              <w:t>Kraj:</w:t>
            </w:r>
          </w:p>
        </w:tc>
        <w:tc>
          <w:tcPr>
            <w:tcW w:w="4606" w:type="dxa"/>
            <w:hideMark/>
          </w:tcPr>
          <w:p w14:paraId="6AC72218" w14:textId="77777777" w:rsidR="001D6CD4" w:rsidRPr="000837C3" w:rsidRDefault="001D6CD4" w:rsidP="001D6CD4">
            <w:pPr>
              <w:tabs>
                <w:tab w:val="center" w:pos="0"/>
              </w:tabs>
              <w:spacing w:line="240" w:lineRule="auto"/>
              <w:rPr>
                <w:rFonts w:ascii="Tahoma" w:eastAsia="Times New Roman" w:hAnsi="Tahoma" w:cs="Tahoma"/>
                <w:sz w:val="18"/>
                <w:szCs w:val="18"/>
                <w:lang w:eastAsia="sl-SI"/>
              </w:rPr>
            </w:pPr>
            <w:r w:rsidRPr="000837C3">
              <w:rPr>
                <w:rFonts w:ascii="Tahoma" w:eastAsia="Times New Roman" w:hAnsi="Tahoma" w:cs="Tahoma"/>
                <w:sz w:val="18"/>
                <w:szCs w:val="18"/>
                <w:lang w:eastAsia="sl-SI"/>
              </w:rPr>
              <w:t>Ime in priimek zakonitega zastopnika:</w:t>
            </w:r>
          </w:p>
        </w:tc>
      </w:tr>
      <w:tr w:rsidR="001D6CD4" w:rsidRPr="000837C3" w14:paraId="2B57C413" w14:textId="77777777" w:rsidTr="00855965">
        <w:tc>
          <w:tcPr>
            <w:tcW w:w="4606" w:type="dxa"/>
          </w:tcPr>
          <w:p w14:paraId="1C07DE6B" w14:textId="77777777" w:rsidR="001D6CD4" w:rsidRPr="000837C3" w:rsidRDefault="001D6CD4" w:rsidP="001D6CD4">
            <w:pPr>
              <w:tabs>
                <w:tab w:val="center" w:pos="0"/>
              </w:tabs>
              <w:spacing w:line="240" w:lineRule="auto"/>
              <w:rPr>
                <w:rFonts w:ascii="Tahoma" w:eastAsia="Times New Roman" w:hAnsi="Tahoma" w:cs="Tahoma"/>
                <w:sz w:val="18"/>
                <w:szCs w:val="18"/>
                <w:lang w:eastAsia="sl-SI"/>
              </w:rPr>
            </w:pPr>
          </w:p>
        </w:tc>
        <w:tc>
          <w:tcPr>
            <w:tcW w:w="4606" w:type="dxa"/>
            <w:tcBorders>
              <w:top w:val="nil"/>
              <w:left w:val="nil"/>
              <w:bottom w:val="single" w:sz="4" w:space="0" w:color="auto"/>
              <w:right w:val="nil"/>
            </w:tcBorders>
          </w:tcPr>
          <w:p w14:paraId="74EC6125" w14:textId="77777777" w:rsidR="001D6CD4" w:rsidRPr="000837C3" w:rsidRDefault="001D6CD4" w:rsidP="001D6CD4">
            <w:pPr>
              <w:tabs>
                <w:tab w:val="center" w:pos="0"/>
              </w:tabs>
              <w:spacing w:line="240" w:lineRule="auto"/>
              <w:rPr>
                <w:rFonts w:ascii="Tahoma" w:eastAsia="Times New Roman" w:hAnsi="Tahoma" w:cs="Tahoma"/>
                <w:sz w:val="18"/>
                <w:szCs w:val="18"/>
                <w:lang w:eastAsia="sl-SI"/>
              </w:rPr>
            </w:pPr>
          </w:p>
        </w:tc>
      </w:tr>
      <w:tr w:rsidR="001D6CD4" w:rsidRPr="000837C3" w14:paraId="7301C63C" w14:textId="77777777" w:rsidTr="00855965">
        <w:tc>
          <w:tcPr>
            <w:tcW w:w="4606" w:type="dxa"/>
            <w:hideMark/>
          </w:tcPr>
          <w:p w14:paraId="6109DBA6" w14:textId="77777777" w:rsidR="001D6CD4" w:rsidRPr="000837C3" w:rsidRDefault="001D6CD4" w:rsidP="001D6CD4">
            <w:pPr>
              <w:tabs>
                <w:tab w:val="center" w:pos="0"/>
              </w:tabs>
              <w:spacing w:line="240" w:lineRule="auto"/>
              <w:rPr>
                <w:rFonts w:ascii="Tahoma" w:eastAsia="Times New Roman" w:hAnsi="Tahoma" w:cs="Tahoma"/>
                <w:sz w:val="18"/>
                <w:szCs w:val="18"/>
                <w:lang w:eastAsia="sl-SI"/>
              </w:rPr>
            </w:pPr>
            <w:r w:rsidRPr="000837C3">
              <w:rPr>
                <w:rFonts w:ascii="Tahoma" w:eastAsia="Times New Roman" w:hAnsi="Tahoma" w:cs="Tahoma"/>
                <w:sz w:val="18"/>
                <w:szCs w:val="18"/>
                <w:lang w:eastAsia="sl-SI"/>
              </w:rPr>
              <w:t>Datum:</w:t>
            </w:r>
          </w:p>
        </w:tc>
        <w:tc>
          <w:tcPr>
            <w:tcW w:w="4606" w:type="dxa"/>
            <w:tcBorders>
              <w:top w:val="single" w:sz="4" w:space="0" w:color="auto"/>
              <w:left w:val="nil"/>
              <w:bottom w:val="nil"/>
              <w:right w:val="nil"/>
            </w:tcBorders>
          </w:tcPr>
          <w:p w14:paraId="523C6BD6" w14:textId="77777777" w:rsidR="001D6CD4" w:rsidRPr="000837C3" w:rsidRDefault="001D6CD4" w:rsidP="001D6CD4">
            <w:pPr>
              <w:tabs>
                <w:tab w:val="center" w:pos="0"/>
              </w:tabs>
              <w:spacing w:line="240" w:lineRule="auto"/>
              <w:rPr>
                <w:rFonts w:ascii="Tahoma" w:eastAsia="Times New Roman" w:hAnsi="Tahoma" w:cs="Tahoma"/>
                <w:sz w:val="18"/>
                <w:szCs w:val="18"/>
                <w:lang w:eastAsia="sl-SI"/>
              </w:rPr>
            </w:pPr>
          </w:p>
        </w:tc>
      </w:tr>
      <w:tr w:rsidR="001D6CD4" w:rsidRPr="000837C3" w14:paraId="30FF6CC0" w14:textId="77777777" w:rsidTr="00855965">
        <w:tc>
          <w:tcPr>
            <w:tcW w:w="4606" w:type="dxa"/>
            <w:hideMark/>
          </w:tcPr>
          <w:p w14:paraId="261ECF4E" w14:textId="77777777" w:rsidR="001D6CD4" w:rsidRPr="000837C3" w:rsidRDefault="001D6CD4" w:rsidP="001D6CD4">
            <w:pPr>
              <w:tabs>
                <w:tab w:val="center" w:pos="0"/>
              </w:tabs>
              <w:spacing w:line="240" w:lineRule="auto"/>
              <w:jc w:val="right"/>
              <w:rPr>
                <w:rFonts w:ascii="Tahoma" w:eastAsia="Times New Roman" w:hAnsi="Tahoma" w:cs="Tahoma"/>
                <w:sz w:val="18"/>
                <w:szCs w:val="18"/>
                <w:lang w:eastAsia="sl-SI"/>
              </w:rPr>
            </w:pPr>
            <w:r w:rsidRPr="000837C3">
              <w:rPr>
                <w:rFonts w:ascii="Tahoma" w:eastAsia="Times New Roman" w:hAnsi="Tahoma" w:cs="Tahoma"/>
                <w:sz w:val="18"/>
                <w:szCs w:val="18"/>
                <w:lang w:eastAsia="sl-SI"/>
              </w:rPr>
              <w:t>Žig:</w:t>
            </w:r>
          </w:p>
        </w:tc>
        <w:tc>
          <w:tcPr>
            <w:tcW w:w="4606" w:type="dxa"/>
          </w:tcPr>
          <w:p w14:paraId="07039F35" w14:textId="77777777" w:rsidR="001D6CD4" w:rsidRPr="000837C3" w:rsidRDefault="001D6CD4" w:rsidP="001D6CD4">
            <w:pPr>
              <w:tabs>
                <w:tab w:val="center" w:pos="0"/>
              </w:tabs>
              <w:spacing w:line="240" w:lineRule="auto"/>
              <w:rPr>
                <w:rFonts w:ascii="Tahoma" w:eastAsia="Times New Roman" w:hAnsi="Tahoma" w:cs="Tahoma"/>
                <w:sz w:val="18"/>
                <w:szCs w:val="18"/>
                <w:lang w:eastAsia="sl-SI"/>
              </w:rPr>
            </w:pPr>
          </w:p>
        </w:tc>
      </w:tr>
      <w:tr w:rsidR="001D6CD4" w:rsidRPr="000837C3" w14:paraId="744E57D6" w14:textId="77777777" w:rsidTr="00855965">
        <w:tc>
          <w:tcPr>
            <w:tcW w:w="4606" w:type="dxa"/>
          </w:tcPr>
          <w:p w14:paraId="51FBD9F1" w14:textId="77777777" w:rsidR="001D6CD4" w:rsidRPr="000837C3" w:rsidRDefault="001D6CD4" w:rsidP="001D6CD4">
            <w:pPr>
              <w:tabs>
                <w:tab w:val="center" w:pos="0"/>
              </w:tabs>
              <w:spacing w:line="240" w:lineRule="auto"/>
              <w:rPr>
                <w:rFonts w:ascii="Tahoma" w:eastAsia="Times New Roman" w:hAnsi="Tahoma" w:cs="Tahoma"/>
                <w:sz w:val="18"/>
                <w:szCs w:val="18"/>
                <w:lang w:eastAsia="sl-SI"/>
              </w:rPr>
            </w:pPr>
          </w:p>
        </w:tc>
        <w:tc>
          <w:tcPr>
            <w:tcW w:w="4606" w:type="dxa"/>
            <w:hideMark/>
          </w:tcPr>
          <w:p w14:paraId="45E4C45F" w14:textId="77777777" w:rsidR="001D6CD4" w:rsidRPr="000837C3" w:rsidRDefault="001D6CD4" w:rsidP="001D6CD4">
            <w:pPr>
              <w:tabs>
                <w:tab w:val="center" w:pos="0"/>
              </w:tabs>
              <w:spacing w:line="240" w:lineRule="auto"/>
              <w:rPr>
                <w:rFonts w:ascii="Tahoma" w:eastAsia="Times New Roman" w:hAnsi="Tahoma" w:cs="Tahoma"/>
                <w:sz w:val="18"/>
                <w:szCs w:val="18"/>
                <w:lang w:eastAsia="sl-SI"/>
              </w:rPr>
            </w:pPr>
            <w:r w:rsidRPr="000837C3">
              <w:rPr>
                <w:rFonts w:ascii="Tahoma" w:eastAsia="Times New Roman" w:hAnsi="Tahoma" w:cs="Tahoma"/>
                <w:sz w:val="18"/>
                <w:szCs w:val="18"/>
                <w:lang w:eastAsia="sl-SI"/>
              </w:rPr>
              <w:t>Podpis zakonitega zastopnika:</w:t>
            </w:r>
          </w:p>
        </w:tc>
      </w:tr>
      <w:tr w:rsidR="001D6CD4" w:rsidRPr="000837C3" w14:paraId="17A723AD" w14:textId="77777777" w:rsidTr="00855965">
        <w:tc>
          <w:tcPr>
            <w:tcW w:w="4606" w:type="dxa"/>
          </w:tcPr>
          <w:p w14:paraId="7C8C9916" w14:textId="77777777" w:rsidR="001D6CD4" w:rsidRPr="000837C3" w:rsidRDefault="001D6CD4" w:rsidP="001D6CD4">
            <w:pPr>
              <w:tabs>
                <w:tab w:val="center" w:pos="0"/>
              </w:tabs>
              <w:spacing w:line="240" w:lineRule="auto"/>
              <w:rPr>
                <w:rFonts w:ascii="Tahoma" w:eastAsia="Times New Roman" w:hAnsi="Tahoma" w:cs="Tahoma"/>
                <w:sz w:val="18"/>
                <w:szCs w:val="18"/>
                <w:lang w:eastAsia="sl-SI"/>
              </w:rPr>
            </w:pPr>
          </w:p>
        </w:tc>
        <w:tc>
          <w:tcPr>
            <w:tcW w:w="4606" w:type="dxa"/>
            <w:tcBorders>
              <w:top w:val="nil"/>
              <w:left w:val="nil"/>
              <w:bottom w:val="single" w:sz="4" w:space="0" w:color="auto"/>
              <w:right w:val="nil"/>
            </w:tcBorders>
          </w:tcPr>
          <w:p w14:paraId="38D9D402" w14:textId="77777777" w:rsidR="001D6CD4" w:rsidRPr="000837C3" w:rsidRDefault="001D6CD4" w:rsidP="001D6CD4">
            <w:pPr>
              <w:tabs>
                <w:tab w:val="center" w:pos="0"/>
              </w:tabs>
              <w:spacing w:line="240" w:lineRule="auto"/>
              <w:rPr>
                <w:rFonts w:ascii="Tahoma" w:eastAsia="Times New Roman" w:hAnsi="Tahoma" w:cs="Tahoma"/>
                <w:sz w:val="18"/>
                <w:szCs w:val="18"/>
                <w:lang w:eastAsia="sl-SI"/>
              </w:rPr>
            </w:pPr>
          </w:p>
        </w:tc>
      </w:tr>
      <w:tr w:rsidR="001D6CD4" w:rsidRPr="000837C3" w14:paraId="17C885C8" w14:textId="77777777" w:rsidTr="00855965">
        <w:tc>
          <w:tcPr>
            <w:tcW w:w="4606" w:type="dxa"/>
          </w:tcPr>
          <w:p w14:paraId="02105A40" w14:textId="77777777" w:rsidR="001D6CD4" w:rsidRPr="000837C3" w:rsidRDefault="001D6CD4" w:rsidP="001D6CD4">
            <w:pPr>
              <w:tabs>
                <w:tab w:val="center" w:pos="0"/>
              </w:tabs>
              <w:spacing w:line="240" w:lineRule="auto"/>
              <w:rPr>
                <w:rFonts w:ascii="Tahoma" w:eastAsia="Times New Roman" w:hAnsi="Tahoma" w:cs="Tahoma"/>
                <w:b/>
                <w:sz w:val="18"/>
                <w:szCs w:val="18"/>
                <w:lang w:eastAsia="sl-SI"/>
              </w:rPr>
            </w:pPr>
          </w:p>
        </w:tc>
        <w:tc>
          <w:tcPr>
            <w:tcW w:w="4606" w:type="dxa"/>
            <w:tcBorders>
              <w:top w:val="single" w:sz="4" w:space="0" w:color="auto"/>
              <w:left w:val="nil"/>
              <w:bottom w:val="nil"/>
              <w:right w:val="nil"/>
            </w:tcBorders>
          </w:tcPr>
          <w:p w14:paraId="4862F7C8" w14:textId="77777777" w:rsidR="001D6CD4" w:rsidRPr="000837C3" w:rsidRDefault="001D6CD4" w:rsidP="001D6CD4">
            <w:pPr>
              <w:tabs>
                <w:tab w:val="center" w:pos="0"/>
              </w:tabs>
              <w:spacing w:line="240" w:lineRule="auto"/>
              <w:rPr>
                <w:rFonts w:ascii="Tahoma" w:eastAsia="Times New Roman" w:hAnsi="Tahoma" w:cs="Tahoma"/>
                <w:b/>
                <w:sz w:val="18"/>
                <w:szCs w:val="18"/>
                <w:lang w:eastAsia="sl-SI"/>
              </w:rPr>
            </w:pPr>
          </w:p>
        </w:tc>
      </w:tr>
    </w:tbl>
    <w:p w14:paraId="02C11723" w14:textId="77777777" w:rsidR="001D6CD4" w:rsidRPr="000837C3" w:rsidRDefault="001D6CD4" w:rsidP="001D6CD4">
      <w:pPr>
        <w:spacing w:after="200" w:line="276" w:lineRule="auto"/>
        <w:jc w:val="left"/>
        <w:rPr>
          <w:rFonts w:ascii="Tahoma" w:hAnsi="Tahoma" w:cs="Tahoma"/>
          <w:sz w:val="18"/>
          <w:szCs w:val="18"/>
        </w:rPr>
        <w:sectPr w:rsidR="001D6CD4" w:rsidRPr="000837C3" w:rsidSect="00743A78">
          <w:footerReference w:type="default" r:id="rId23"/>
          <w:pgSz w:w="11906" w:h="16838"/>
          <w:pgMar w:top="1418" w:right="1418" w:bottom="1418" w:left="1418" w:header="567" w:footer="596" w:gutter="0"/>
          <w:pgNumType w:start="26"/>
          <w:cols w:space="708"/>
          <w:docGrid w:linePitch="360"/>
        </w:sectPr>
      </w:pPr>
    </w:p>
    <w:p w14:paraId="44A14626" w14:textId="77777777" w:rsidR="00EF23A3" w:rsidRPr="000837C3" w:rsidRDefault="001D6CD4" w:rsidP="00EF23A3">
      <w:pPr>
        <w:spacing w:line="276" w:lineRule="auto"/>
        <w:jc w:val="right"/>
        <w:rPr>
          <w:rFonts w:ascii="Tahoma" w:hAnsi="Tahoma" w:cs="Tahoma"/>
          <w:b/>
          <w:i/>
          <w:iCs/>
          <w:sz w:val="18"/>
          <w:szCs w:val="18"/>
        </w:rPr>
      </w:pPr>
      <w:r w:rsidRPr="000837C3">
        <w:rPr>
          <w:rFonts w:ascii="Tahoma" w:hAnsi="Tahoma" w:cs="Tahoma"/>
          <w:b/>
          <w:i/>
          <w:iCs/>
          <w:sz w:val="18"/>
          <w:szCs w:val="18"/>
        </w:rPr>
        <w:lastRenderedPageBreak/>
        <w:t xml:space="preserve">Obrazec </w:t>
      </w:r>
      <w:r w:rsidR="007E1838" w:rsidRPr="000837C3">
        <w:rPr>
          <w:rFonts w:ascii="Tahoma" w:hAnsi="Tahoma" w:cs="Tahoma"/>
          <w:b/>
          <w:i/>
          <w:iCs/>
          <w:sz w:val="18"/>
          <w:szCs w:val="18"/>
        </w:rPr>
        <w:t>7</w:t>
      </w:r>
    </w:p>
    <w:p w14:paraId="7A0CEEA1" w14:textId="77777777" w:rsidR="005E3BEA" w:rsidRPr="000837C3" w:rsidRDefault="005E3BEA" w:rsidP="00EF23A3">
      <w:pPr>
        <w:spacing w:line="276" w:lineRule="auto"/>
        <w:jc w:val="right"/>
        <w:rPr>
          <w:rFonts w:ascii="Tahoma" w:hAnsi="Tahoma" w:cs="Tahoma"/>
          <w:b/>
          <w:sz w:val="18"/>
          <w:szCs w:val="18"/>
        </w:rPr>
      </w:pPr>
    </w:p>
    <w:p w14:paraId="5D2B8AA0" w14:textId="77777777" w:rsidR="005E3BEA" w:rsidRPr="000837C3" w:rsidRDefault="005E3BEA" w:rsidP="00CE0A90">
      <w:pPr>
        <w:numPr>
          <w:ilvl w:val="0"/>
          <w:numId w:val="10"/>
        </w:numPr>
        <w:shd w:val="clear" w:color="auto" w:fill="8EAADB"/>
        <w:spacing w:after="200" w:line="276" w:lineRule="auto"/>
        <w:jc w:val="left"/>
        <w:rPr>
          <w:rFonts w:ascii="Tahoma" w:hAnsi="Tahoma" w:cs="Tahoma"/>
          <w:b/>
          <w:bCs/>
          <w:sz w:val="18"/>
          <w:szCs w:val="18"/>
        </w:rPr>
      </w:pPr>
      <w:r w:rsidRPr="000837C3">
        <w:rPr>
          <w:rFonts w:ascii="Tahoma" w:hAnsi="Tahoma" w:cs="Tahoma"/>
          <w:b/>
          <w:bCs/>
          <w:sz w:val="18"/>
          <w:szCs w:val="18"/>
        </w:rPr>
        <w:t>Vzorec finančnega zavarovanja za dobro izvedbo pogodbenih obveznosti</w:t>
      </w:r>
    </w:p>
    <w:p w14:paraId="6A720AF1" w14:textId="77777777" w:rsidR="00EF23A3" w:rsidRPr="000837C3" w:rsidRDefault="00EF23A3" w:rsidP="00EF23A3">
      <w:pPr>
        <w:spacing w:line="240" w:lineRule="auto"/>
        <w:jc w:val="left"/>
        <w:rPr>
          <w:rFonts w:ascii="Tahoma" w:hAnsi="Tahoma" w:cs="Tahoma"/>
          <w:sz w:val="18"/>
          <w:szCs w:val="18"/>
        </w:rPr>
      </w:pPr>
    </w:p>
    <w:p w14:paraId="341AB231"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i/>
          <w:sz w:val="18"/>
          <w:szCs w:val="18"/>
        </w:rPr>
      </w:pPr>
      <w:r w:rsidRPr="000837C3">
        <w:rPr>
          <w:rFonts w:ascii="Tahoma" w:hAnsi="Tahoma" w:cs="Tahoma"/>
          <w:i/>
          <w:sz w:val="18"/>
          <w:szCs w:val="18"/>
        </w:rPr>
        <w:t>Glava s podatki o garantu (zavarovalnici/banki) ali SWIFT ključ</w:t>
      </w:r>
    </w:p>
    <w:p w14:paraId="7F32D831"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b/>
          <w:sz w:val="18"/>
          <w:szCs w:val="18"/>
        </w:rPr>
      </w:pPr>
    </w:p>
    <w:p w14:paraId="5C9CBA33"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i/>
          <w:sz w:val="18"/>
          <w:szCs w:val="18"/>
        </w:rPr>
      </w:pPr>
      <w:r w:rsidRPr="000837C3">
        <w:rPr>
          <w:rFonts w:ascii="Tahoma" w:hAnsi="Tahoma" w:cs="Tahoma"/>
          <w:sz w:val="18"/>
          <w:szCs w:val="18"/>
        </w:rPr>
        <w:t xml:space="preserve">Za:   </w:t>
      </w:r>
      <w:r w:rsidR="00BC1F63" w:rsidRPr="000837C3">
        <w:rPr>
          <w:rFonts w:ascii="Tahoma" w:hAnsi="Tahoma" w:cs="Tahoma"/>
          <w:sz w:val="18"/>
          <w:szCs w:val="18"/>
        </w:rPr>
        <w:t>……………………………………………………………………………</w:t>
      </w:r>
      <w:r w:rsidR="009C6202" w:rsidRPr="000837C3">
        <w:rPr>
          <w:rFonts w:ascii="Tahoma" w:hAnsi="Tahoma" w:cs="Tahoma"/>
          <w:sz w:val="18"/>
          <w:szCs w:val="18"/>
        </w:rPr>
        <w:t xml:space="preserve"> </w:t>
      </w:r>
      <w:r w:rsidRPr="000837C3">
        <w:rPr>
          <w:rFonts w:ascii="Tahoma" w:hAnsi="Tahoma" w:cs="Tahoma"/>
          <w:i/>
          <w:sz w:val="18"/>
          <w:szCs w:val="18"/>
        </w:rPr>
        <w:t>(vpiše se upravičenca tj. naročnika javnega naročila)</w:t>
      </w:r>
    </w:p>
    <w:p w14:paraId="03A00DAC"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p>
    <w:p w14:paraId="2E393C7A"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i/>
          <w:sz w:val="18"/>
          <w:szCs w:val="18"/>
        </w:rPr>
      </w:pPr>
      <w:r w:rsidRPr="000837C3">
        <w:rPr>
          <w:rFonts w:ascii="Tahoma" w:hAnsi="Tahoma" w:cs="Tahoma"/>
          <w:sz w:val="18"/>
          <w:szCs w:val="18"/>
        </w:rPr>
        <w:t xml:space="preserve">Datum: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(vpiše se datum izdaje)</w:t>
      </w:r>
    </w:p>
    <w:p w14:paraId="64D1E89D"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p>
    <w:p w14:paraId="63D5B622"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i/>
          <w:sz w:val="18"/>
          <w:szCs w:val="18"/>
        </w:rPr>
      </w:pPr>
      <w:r w:rsidRPr="000837C3">
        <w:rPr>
          <w:rFonts w:ascii="Tahoma" w:hAnsi="Tahoma" w:cs="Tahoma"/>
          <w:b/>
          <w:sz w:val="18"/>
          <w:szCs w:val="18"/>
        </w:rPr>
        <w:t>VRSTA ZAVAROVANJA:</w:t>
      </w:r>
      <w:r w:rsidRPr="000837C3">
        <w:rPr>
          <w:rFonts w:ascii="Tahoma" w:hAnsi="Tahoma" w:cs="Tahoma"/>
          <w:sz w:val="18"/>
          <w:szCs w:val="18"/>
        </w:rPr>
        <w:t xml:space="preserve">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sz w:val="18"/>
          <w:szCs w:val="18"/>
        </w:rPr>
        <w:t> </w:t>
      </w:r>
      <w:r w:rsidRPr="000837C3">
        <w:rPr>
          <w:rFonts w:ascii="Tahoma" w:hAnsi="Tahoma" w:cs="Tahoma"/>
          <w:sz w:val="18"/>
          <w:szCs w:val="18"/>
        </w:rPr>
        <w:t> </w:t>
      </w:r>
      <w:r w:rsidRPr="000837C3">
        <w:rPr>
          <w:rFonts w:ascii="Tahoma" w:hAnsi="Tahoma" w:cs="Tahoma"/>
          <w:sz w:val="18"/>
          <w:szCs w:val="18"/>
        </w:rPr>
        <w:t> </w:t>
      </w:r>
      <w:r w:rsidRPr="000837C3">
        <w:rPr>
          <w:rFonts w:ascii="Tahoma" w:hAnsi="Tahoma" w:cs="Tahoma"/>
          <w:sz w:val="18"/>
          <w:szCs w:val="18"/>
        </w:rPr>
        <w:t> </w:t>
      </w:r>
      <w:r w:rsidRPr="000837C3">
        <w:rPr>
          <w:rFonts w:ascii="Tahoma" w:hAnsi="Tahoma" w:cs="Tahoma"/>
          <w:sz w:val="18"/>
          <w:szCs w:val="18"/>
        </w:rPr>
        <w:t> </w:t>
      </w:r>
      <w:r w:rsidRPr="000837C3">
        <w:rPr>
          <w:rFonts w:ascii="Tahoma" w:hAnsi="Tahoma" w:cs="Tahoma"/>
          <w:sz w:val="18"/>
          <w:szCs w:val="18"/>
        </w:rPr>
        <w:fldChar w:fldCharType="end"/>
      </w:r>
      <w:r w:rsidRPr="000837C3">
        <w:rPr>
          <w:rFonts w:ascii="Tahoma" w:hAnsi="Tahoma" w:cs="Tahoma"/>
          <w:i/>
          <w:sz w:val="18"/>
          <w:szCs w:val="18"/>
        </w:rPr>
        <w:t xml:space="preserve"> (vpiše se vrsta zavarovanja: kavcijsko zavarovanje/bančna garancija)</w:t>
      </w:r>
    </w:p>
    <w:p w14:paraId="18B93429"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Tahoma" w:hAnsi="Tahoma" w:cs="Tahoma"/>
          <w:sz w:val="18"/>
          <w:szCs w:val="18"/>
        </w:rPr>
      </w:pPr>
    </w:p>
    <w:p w14:paraId="1412BB66"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b/>
          <w:sz w:val="18"/>
          <w:szCs w:val="18"/>
        </w:rPr>
        <w:t xml:space="preserve">ŠTEVILKA: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(vpiše se številka zavarovanja)</w:t>
      </w:r>
    </w:p>
    <w:p w14:paraId="2DABFBDE"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Tahoma" w:hAnsi="Tahoma" w:cs="Tahoma"/>
          <w:sz w:val="18"/>
          <w:szCs w:val="18"/>
        </w:rPr>
      </w:pPr>
    </w:p>
    <w:p w14:paraId="39EA35E3"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b/>
          <w:sz w:val="18"/>
          <w:szCs w:val="18"/>
        </w:rPr>
        <w:t>GARANT:</w:t>
      </w:r>
      <w:r w:rsidRPr="000837C3">
        <w:rPr>
          <w:rFonts w:ascii="Tahoma" w:hAnsi="Tahoma" w:cs="Tahoma"/>
          <w:sz w:val="18"/>
          <w:szCs w:val="18"/>
        </w:rPr>
        <w:t xml:space="preserve">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(vpiše se ime in naslov zavarovalnice/banke v kraju izdaje)</w:t>
      </w:r>
    </w:p>
    <w:p w14:paraId="69220ED1"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Tahoma" w:hAnsi="Tahoma" w:cs="Tahoma"/>
          <w:sz w:val="18"/>
          <w:szCs w:val="18"/>
        </w:rPr>
      </w:pPr>
    </w:p>
    <w:p w14:paraId="5A9F6175"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b/>
          <w:sz w:val="18"/>
          <w:szCs w:val="18"/>
        </w:rPr>
        <w:t xml:space="preserve">NAROČNIK: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(vpišeta se ime in naslov naročnika zavarovanja, tj. v postopku javnega naročanja izbranega ponudnika)</w:t>
      </w:r>
    </w:p>
    <w:p w14:paraId="2F6AB72C"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Tahoma" w:hAnsi="Tahoma" w:cs="Tahoma"/>
          <w:sz w:val="18"/>
          <w:szCs w:val="18"/>
        </w:rPr>
      </w:pPr>
    </w:p>
    <w:p w14:paraId="2C01DB84"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b/>
          <w:sz w:val="18"/>
          <w:szCs w:val="18"/>
        </w:rPr>
        <w:t>UPRAVIČENEC:</w:t>
      </w:r>
      <w:r w:rsidRPr="000837C3">
        <w:rPr>
          <w:rFonts w:ascii="Tahoma" w:hAnsi="Tahoma" w:cs="Tahoma"/>
          <w:sz w:val="18"/>
          <w:szCs w:val="18"/>
        </w:rPr>
        <w:t xml:space="preserve">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i/>
          <w:sz w:val="18"/>
          <w:szCs w:val="18"/>
        </w:rPr>
        <w:t xml:space="preserve"> (vpiše se naročnik javnega naročila)</w:t>
      </w:r>
    </w:p>
    <w:p w14:paraId="5E4F2A32"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Tahoma" w:hAnsi="Tahoma" w:cs="Tahoma"/>
          <w:sz w:val="18"/>
          <w:szCs w:val="18"/>
        </w:rPr>
      </w:pPr>
    </w:p>
    <w:p w14:paraId="1E12B8CD" w14:textId="1C0B162E"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i/>
          <w:sz w:val="18"/>
          <w:szCs w:val="18"/>
        </w:rPr>
      </w:pPr>
      <w:r w:rsidRPr="000837C3">
        <w:rPr>
          <w:rFonts w:ascii="Tahoma" w:hAnsi="Tahoma" w:cs="Tahoma"/>
          <w:b/>
          <w:sz w:val="18"/>
          <w:szCs w:val="18"/>
        </w:rPr>
        <w:t xml:space="preserve">OSNOVNI POSEL: </w:t>
      </w:r>
      <w:r w:rsidRPr="000837C3">
        <w:rPr>
          <w:rFonts w:ascii="Tahoma" w:hAnsi="Tahoma" w:cs="Tahoma"/>
          <w:sz w:val="18"/>
          <w:szCs w:val="18"/>
        </w:rPr>
        <w:t xml:space="preserve">obveznost naročnika zavarovanja iz pogodbe št.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z dne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 xml:space="preserve">(vpišeta se št. in datum pogodbe o izvedbi javnega naročila), </w:t>
      </w:r>
      <w:r w:rsidRPr="000837C3">
        <w:rPr>
          <w:rFonts w:ascii="Tahoma" w:hAnsi="Tahoma" w:cs="Tahoma"/>
          <w:sz w:val="18"/>
          <w:szCs w:val="18"/>
        </w:rPr>
        <w:t xml:space="preserve">katere predmet je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sz w:val="18"/>
          <w:szCs w:val="18"/>
        </w:rPr>
        <w:t> </w:t>
      </w:r>
      <w:r w:rsidRPr="000837C3">
        <w:rPr>
          <w:rFonts w:ascii="Tahoma" w:hAnsi="Tahoma" w:cs="Tahoma"/>
          <w:sz w:val="18"/>
          <w:szCs w:val="18"/>
        </w:rPr>
        <w:t> </w:t>
      </w:r>
      <w:r w:rsidRPr="000837C3">
        <w:rPr>
          <w:rFonts w:ascii="Tahoma" w:hAnsi="Tahoma" w:cs="Tahoma"/>
          <w:sz w:val="18"/>
          <w:szCs w:val="18"/>
        </w:rPr>
        <w:t> </w:t>
      </w:r>
      <w:r w:rsidRPr="000837C3">
        <w:rPr>
          <w:rFonts w:ascii="Tahoma" w:hAnsi="Tahoma" w:cs="Tahoma"/>
          <w:sz w:val="18"/>
          <w:szCs w:val="18"/>
        </w:rPr>
        <w:t> </w:t>
      </w:r>
      <w:r w:rsidRPr="000837C3">
        <w:rPr>
          <w:rFonts w:ascii="Tahoma" w:hAnsi="Tahoma" w:cs="Tahoma"/>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(vpiše se predmet javnega naročila)</w:t>
      </w:r>
      <w:r w:rsidRPr="000837C3">
        <w:rPr>
          <w:rFonts w:ascii="Tahoma" w:hAnsi="Tahoma" w:cs="Tahoma"/>
          <w:sz w:val="18"/>
          <w:szCs w:val="18"/>
        </w:rPr>
        <w:t>, sklenjene na podlagi izvedenega javnega naročila št. ……………………………., objavljenega na Portalu javnih naročil, pod št. objave: JN__________/20</w:t>
      </w:r>
      <w:r w:rsidR="000A52D7" w:rsidRPr="000837C3">
        <w:rPr>
          <w:rFonts w:ascii="Tahoma" w:hAnsi="Tahoma" w:cs="Tahoma"/>
          <w:sz w:val="18"/>
          <w:szCs w:val="18"/>
        </w:rPr>
        <w:t>2</w:t>
      </w:r>
      <w:r w:rsidR="009449AB">
        <w:rPr>
          <w:rFonts w:ascii="Tahoma" w:hAnsi="Tahoma" w:cs="Tahoma"/>
          <w:sz w:val="18"/>
          <w:szCs w:val="18"/>
        </w:rPr>
        <w:t>5</w:t>
      </w:r>
      <w:r w:rsidRPr="000837C3">
        <w:rPr>
          <w:rFonts w:ascii="Tahoma" w:hAnsi="Tahoma" w:cs="Tahoma"/>
          <w:sz w:val="18"/>
          <w:szCs w:val="18"/>
        </w:rPr>
        <w:t xml:space="preserve">, katerega predmet je </w:t>
      </w:r>
      <w:r w:rsidR="005E3BEA" w:rsidRPr="000837C3">
        <w:rPr>
          <w:rFonts w:ascii="Tahoma" w:hAnsi="Tahoma" w:cs="Tahoma"/>
          <w:sz w:val="18"/>
          <w:szCs w:val="18"/>
        </w:rPr>
        <w:t>………………………………………………………..</w:t>
      </w:r>
    </w:p>
    <w:p w14:paraId="4F4854E2"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i/>
          <w:sz w:val="18"/>
          <w:szCs w:val="18"/>
        </w:rPr>
        <w:t xml:space="preserve"> </w:t>
      </w:r>
    </w:p>
    <w:p w14:paraId="24ED35B9"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b/>
          <w:sz w:val="18"/>
          <w:szCs w:val="18"/>
        </w:rPr>
        <w:t xml:space="preserve">ZNESEK  V EUR: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(vpiše se najvišji znesek s številko in besedo)</w:t>
      </w:r>
    </w:p>
    <w:p w14:paraId="3B32C8F5"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p>
    <w:p w14:paraId="2654352C"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b/>
          <w:sz w:val="18"/>
          <w:szCs w:val="18"/>
        </w:rPr>
        <w:t xml:space="preserve">LISTINE, KI JIH JE POLEG IZJAVE TREBA PRILOŽITI ZAHTEVI ZA PLAČILO IN SE IZRECNO ZAHTEVAJO V SPODNJEM BESEDILU: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(nobena/navede se listina)</w:t>
      </w:r>
    </w:p>
    <w:p w14:paraId="0788AE7B"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Tahoma" w:hAnsi="Tahoma" w:cs="Tahoma"/>
          <w:sz w:val="18"/>
          <w:szCs w:val="18"/>
        </w:rPr>
      </w:pPr>
    </w:p>
    <w:p w14:paraId="219A61D4"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b/>
          <w:sz w:val="18"/>
          <w:szCs w:val="18"/>
        </w:rPr>
        <w:t>JEZIK V ZAHTEVANIH LISTINAH:</w:t>
      </w:r>
      <w:r w:rsidRPr="000837C3">
        <w:rPr>
          <w:rFonts w:ascii="Tahoma" w:hAnsi="Tahoma" w:cs="Tahoma"/>
          <w:sz w:val="18"/>
          <w:szCs w:val="18"/>
        </w:rPr>
        <w:t xml:space="preserve"> slovenski</w:t>
      </w:r>
    </w:p>
    <w:p w14:paraId="3AA7BDE2"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Tahoma" w:hAnsi="Tahoma" w:cs="Tahoma"/>
          <w:sz w:val="18"/>
          <w:szCs w:val="18"/>
        </w:rPr>
      </w:pPr>
    </w:p>
    <w:p w14:paraId="502C65F6"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b/>
          <w:sz w:val="18"/>
          <w:szCs w:val="18"/>
        </w:rPr>
        <w:t>OBLIKA PREDLOŽITVE:</w:t>
      </w:r>
      <w:r w:rsidRPr="000837C3">
        <w:rPr>
          <w:rFonts w:ascii="Tahoma" w:hAnsi="Tahoma" w:cs="Tahoma"/>
          <w:sz w:val="18"/>
          <w:szCs w:val="18"/>
        </w:rPr>
        <w:t xml:space="preserve"> v papirni obliki s priporočeno pošto ali katerokoli obliko hitre pošte ali osebno ali v elektronski obliki po SWIFT sistemu na naslov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(navede se SWIFT naslova garanta)</w:t>
      </w:r>
    </w:p>
    <w:p w14:paraId="5250668F"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Tahoma" w:hAnsi="Tahoma" w:cs="Tahoma"/>
          <w:sz w:val="18"/>
          <w:szCs w:val="18"/>
        </w:rPr>
      </w:pPr>
    </w:p>
    <w:p w14:paraId="717B4DC5"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i/>
          <w:sz w:val="18"/>
          <w:szCs w:val="18"/>
        </w:rPr>
      </w:pPr>
      <w:r w:rsidRPr="000837C3">
        <w:rPr>
          <w:rFonts w:ascii="Tahoma" w:hAnsi="Tahoma" w:cs="Tahoma"/>
          <w:b/>
          <w:sz w:val="18"/>
          <w:szCs w:val="18"/>
        </w:rPr>
        <w:t>KRAJ PREDLOŽITVE:</w:t>
      </w:r>
      <w:r w:rsidRPr="000837C3">
        <w:rPr>
          <w:rFonts w:ascii="Tahoma" w:hAnsi="Tahoma" w:cs="Tahoma"/>
          <w:sz w:val="18"/>
          <w:szCs w:val="18"/>
        </w:rPr>
        <w:t xml:space="preserve">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(garant vpiše naslov podružnice, kjer se opravi predložitev papirnih listin, ali elektronski naslov za predložitev v elektronski obliki, kot na primer garantov SWIFT naslov)</w:t>
      </w:r>
    </w:p>
    <w:p w14:paraId="226365E5"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120" w:lineRule="auto"/>
        <w:rPr>
          <w:rFonts w:ascii="Tahoma" w:hAnsi="Tahoma" w:cs="Tahoma"/>
          <w:sz w:val="18"/>
          <w:szCs w:val="18"/>
        </w:rPr>
      </w:pPr>
    </w:p>
    <w:p w14:paraId="5A48C840"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sz w:val="18"/>
          <w:szCs w:val="18"/>
        </w:rPr>
        <w:t>Ne glede na naslov podružnice, ki jo je vpisal garant, se predložitev papirnih listin lahko opravi v katerikoli podružnici garanta na območju Republike Slovenije.</w:t>
      </w:r>
      <w:r w:rsidRPr="000837C3" w:rsidDel="00D4087F">
        <w:rPr>
          <w:rFonts w:ascii="Tahoma" w:hAnsi="Tahoma" w:cs="Tahoma"/>
          <w:sz w:val="18"/>
          <w:szCs w:val="18"/>
        </w:rPr>
        <w:t xml:space="preserve"> </w:t>
      </w:r>
    </w:p>
    <w:p w14:paraId="353712B9"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sz w:val="18"/>
          <w:szCs w:val="18"/>
        </w:rPr>
        <w:t xml:space="preserve">  </w:t>
      </w:r>
    </w:p>
    <w:p w14:paraId="1CD60406"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b/>
          <w:sz w:val="18"/>
          <w:szCs w:val="18"/>
        </w:rPr>
        <w:t xml:space="preserve">DATUM VELJAVNOSTI: </w:t>
      </w:r>
      <w:r w:rsidRPr="000837C3">
        <w:rPr>
          <w:rFonts w:ascii="Tahoma" w:hAnsi="Tahoma" w:cs="Tahoma"/>
          <w:sz w:val="18"/>
          <w:szCs w:val="18"/>
        </w:rPr>
        <w:fldChar w:fldCharType="begin">
          <w:ffData>
            <w:name w:val="Besedilo2"/>
            <w:enabled/>
            <w:calcOnExit w:val="0"/>
            <w:textInput>
              <w:default w:val="DD. MM. LLLL"/>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DD. MM. LLLL</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(vpiše se datum zapadlosti zavarovanja)</w:t>
      </w:r>
    </w:p>
    <w:p w14:paraId="5965123A"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p>
    <w:p w14:paraId="15790FD1"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sz w:val="18"/>
          <w:szCs w:val="18"/>
        </w:rPr>
      </w:pPr>
      <w:r w:rsidRPr="000837C3">
        <w:rPr>
          <w:rFonts w:ascii="Tahoma" w:hAnsi="Tahoma" w:cs="Tahoma"/>
          <w:b/>
          <w:sz w:val="18"/>
          <w:szCs w:val="18"/>
        </w:rPr>
        <w:t>STRANKA, KI MORA PLAČATI STROŠKE:</w:t>
      </w:r>
      <w:r w:rsidRPr="000837C3">
        <w:rPr>
          <w:rFonts w:ascii="Tahoma" w:hAnsi="Tahoma" w:cs="Tahoma"/>
          <w:sz w:val="18"/>
          <w:szCs w:val="18"/>
        </w:rPr>
        <w:t xml:space="preserve"> </w:t>
      </w:r>
      <w:r w:rsidRPr="000837C3">
        <w:rPr>
          <w:rFonts w:ascii="Tahoma" w:hAnsi="Tahoma" w:cs="Tahoma"/>
          <w:sz w:val="18"/>
          <w:szCs w:val="18"/>
        </w:rPr>
        <w:fldChar w:fldCharType="begin">
          <w:ffData>
            <w:name w:val="Besedilo2"/>
            <w:enabled/>
            <w:calcOnExit w:val="0"/>
            <w:textInput/>
          </w:ffData>
        </w:fldChar>
      </w:r>
      <w:r w:rsidRPr="000837C3">
        <w:rPr>
          <w:rFonts w:ascii="Tahoma" w:hAnsi="Tahoma" w:cs="Tahoma"/>
          <w:sz w:val="18"/>
          <w:szCs w:val="18"/>
        </w:rPr>
        <w:instrText xml:space="preserve"> FORMTEXT </w:instrText>
      </w:r>
      <w:r w:rsidRPr="000837C3">
        <w:rPr>
          <w:rFonts w:ascii="Tahoma" w:hAnsi="Tahoma" w:cs="Tahoma"/>
          <w:sz w:val="18"/>
          <w:szCs w:val="18"/>
        </w:rPr>
      </w:r>
      <w:r w:rsidRPr="000837C3">
        <w:rPr>
          <w:rFonts w:ascii="Tahoma" w:hAnsi="Tahoma" w:cs="Tahoma"/>
          <w:sz w:val="18"/>
          <w:szCs w:val="18"/>
        </w:rPr>
        <w:fldChar w:fldCharType="separate"/>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noProof/>
          <w:sz w:val="18"/>
          <w:szCs w:val="18"/>
        </w:rPr>
        <w:t> </w:t>
      </w:r>
      <w:r w:rsidRPr="000837C3">
        <w:rPr>
          <w:rFonts w:ascii="Tahoma" w:hAnsi="Tahoma" w:cs="Tahoma"/>
          <w:sz w:val="18"/>
          <w:szCs w:val="18"/>
        </w:rPr>
        <w:fldChar w:fldCharType="end"/>
      </w:r>
      <w:r w:rsidRPr="000837C3">
        <w:rPr>
          <w:rFonts w:ascii="Tahoma" w:hAnsi="Tahoma" w:cs="Tahoma"/>
          <w:sz w:val="18"/>
          <w:szCs w:val="18"/>
        </w:rPr>
        <w:t xml:space="preserve"> </w:t>
      </w:r>
      <w:r w:rsidRPr="000837C3">
        <w:rPr>
          <w:rFonts w:ascii="Tahoma" w:hAnsi="Tahoma" w:cs="Tahoma"/>
          <w:i/>
          <w:sz w:val="18"/>
          <w:szCs w:val="18"/>
        </w:rPr>
        <w:t>(vpiše se ime naročnika zavarovanja, tj. v postopku javnega naročanja izbranega ponudnika)</w:t>
      </w:r>
    </w:p>
    <w:p w14:paraId="6060891C" w14:textId="77777777" w:rsidR="00EF23A3" w:rsidRPr="000837C3" w:rsidRDefault="00EF23A3" w:rsidP="00EF23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b/>
          <w:sz w:val="18"/>
          <w:szCs w:val="18"/>
        </w:rPr>
      </w:pPr>
    </w:p>
    <w:p w14:paraId="7278DC3F" w14:textId="77777777" w:rsidR="00EF23A3" w:rsidRPr="000837C3" w:rsidRDefault="00EF23A3" w:rsidP="00EF23A3">
      <w:pPr>
        <w:spacing w:line="240" w:lineRule="auto"/>
        <w:rPr>
          <w:rFonts w:ascii="Tahoma" w:hAnsi="Tahoma" w:cs="Tahoma"/>
          <w:sz w:val="18"/>
          <w:szCs w:val="18"/>
        </w:rPr>
      </w:pPr>
      <w:r w:rsidRPr="000837C3">
        <w:rPr>
          <w:rFonts w:ascii="Tahoma" w:hAnsi="Tahoma" w:cs="Tahoma"/>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1A65E5D" w14:textId="77777777" w:rsidR="00EF23A3" w:rsidRPr="000837C3" w:rsidRDefault="00EF23A3" w:rsidP="00EF23A3">
      <w:pPr>
        <w:spacing w:line="120" w:lineRule="auto"/>
        <w:rPr>
          <w:rFonts w:ascii="Tahoma" w:hAnsi="Tahoma" w:cs="Tahoma"/>
          <w:sz w:val="18"/>
          <w:szCs w:val="18"/>
        </w:rPr>
      </w:pPr>
    </w:p>
    <w:p w14:paraId="067EEAD5" w14:textId="77777777" w:rsidR="00EF23A3" w:rsidRPr="000837C3" w:rsidRDefault="00EF23A3" w:rsidP="00EF23A3">
      <w:pPr>
        <w:spacing w:line="240" w:lineRule="auto"/>
        <w:rPr>
          <w:rFonts w:ascii="Tahoma" w:hAnsi="Tahoma" w:cs="Tahoma"/>
          <w:sz w:val="18"/>
          <w:szCs w:val="18"/>
        </w:rPr>
      </w:pPr>
      <w:r w:rsidRPr="000837C3">
        <w:rPr>
          <w:rFonts w:ascii="Tahoma" w:hAnsi="Tahoma" w:cs="Tahoma"/>
          <w:sz w:val="18"/>
          <w:szCs w:val="18"/>
        </w:rPr>
        <w:t>Katerokoli zahtevo za plačilo po tem zavarovanju moramo prejeti na datum veljavnosti zavarovanja ali pred njim v zgoraj navedenem kraju predložitve.</w:t>
      </w:r>
    </w:p>
    <w:p w14:paraId="4E03A713" w14:textId="77777777" w:rsidR="00EF23A3" w:rsidRPr="000837C3" w:rsidRDefault="00EF23A3" w:rsidP="00EF23A3">
      <w:pPr>
        <w:spacing w:line="120" w:lineRule="auto"/>
        <w:rPr>
          <w:rFonts w:ascii="Tahoma" w:hAnsi="Tahoma" w:cs="Tahoma"/>
          <w:sz w:val="18"/>
          <w:szCs w:val="18"/>
        </w:rPr>
      </w:pPr>
    </w:p>
    <w:p w14:paraId="7D2D587E" w14:textId="77777777" w:rsidR="00EF23A3" w:rsidRPr="000837C3" w:rsidRDefault="00EF23A3" w:rsidP="00EF23A3">
      <w:pPr>
        <w:spacing w:line="240" w:lineRule="auto"/>
        <w:rPr>
          <w:rFonts w:ascii="Tahoma" w:hAnsi="Tahoma" w:cs="Tahoma"/>
          <w:sz w:val="18"/>
          <w:szCs w:val="18"/>
        </w:rPr>
      </w:pPr>
      <w:r w:rsidRPr="000837C3">
        <w:rPr>
          <w:rFonts w:ascii="Tahoma" w:hAnsi="Tahoma" w:cs="Tahoma"/>
          <w:sz w:val="18"/>
          <w:szCs w:val="18"/>
        </w:rPr>
        <w:t>Morebitne spore v zvezi s tem zavarovanjem rešuje stvarno pristojno sodišče  po slovenskem pravu.</w:t>
      </w:r>
    </w:p>
    <w:p w14:paraId="4FA8DCBF" w14:textId="77777777" w:rsidR="00EF23A3" w:rsidRPr="000837C3" w:rsidRDefault="00EF23A3" w:rsidP="00EF23A3">
      <w:pPr>
        <w:spacing w:line="240" w:lineRule="auto"/>
        <w:rPr>
          <w:rFonts w:ascii="Tahoma" w:hAnsi="Tahoma" w:cs="Tahoma"/>
          <w:sz w:val="18"/>
          <w:szCs w:val="18"/>
        </w:rPr>
      </w:pPr>
    </w:p>
    <w:p w14:paraId="1C2978B6" w14:textId="77777777" w:rsidR="00EF23A3" w:rsidRPr="000837C3" w:rsidRDefault="00EF23A3" w:rsidP="00EF23A3">
      <w:pPr>
        <w:spacing w:line="240" w:lineRule="auto"/>
        <w:rPr>
          <w:rFonts w:ascii="Tahoma" w:hAnsi="Tahoma" w:cs="Tahoma"/>
          <w:sz w:val="18"/>
          <w:szCs w:val="18"/>
        </w:rPr>
      </w:pPr>
      <w:r w:rsidRPr="000837C3">
        <w:rPr>
          <w:rFonts w:ascii="Tahoma" w:hAnsi="Tahoma" w:cs="Tahoma"/>
          <w:i/>
          <w:sz w:val="18"/>
          <w:szCs w:val="18"/>
        </w:rPr>
        <w:t>Za to zavarovanje veljajo Enotna pravila za garancije na poziv (EPGP) revizija iz leta 2010, izdana pri MTZ pod št. 758.)</w:t>
      </w:r>
      <w:r w:rsidRPr="000837C3">
        <w:rPr>
          <w:rFonts w:ascii="Tahoma" w:hAnsi="Tahoma" w:cs="Tahoma"/>
          <w:sz w:val="18"/>
          <w:szCs w:val="18"/>
        </w:rPr>
        <w:tab/>
      </w:r>
    </w:p>
    <w:p w14:paraId="7E08921D" w14:textId="77777777" w:rsidR="00EF23A3" w:rsidRPr="000837C3" w:rsidRDefault="00EF23A3" w:rsidP="00EF23A3">
      <w:pPr>
        <w:spacing w:line="240" w:lineRule="auto"/>
        <w:rPr>
          <w:rFonts w:ascii="Tahoma" w:hAnsi="Tahoma" w:cs="Tahoma"/>
          <w:sz w:val="18"/>
          <w:szCs w:val="18"/>
        </w:rPr>
      </w:pPr>
    </w:p>
    <w:p w14:paraId="29DA64FD" w14:textId="77777777" w:rsidR="00EF23A3" w:rsidRPr="000837C3" w:rsidRDefault="00EF23A3" w:rsidP="00EF23A3">
      <w:pPr>
        <w:spacing w:line="240" w:lineRule="auto"/>
        <w:rPr>
          <w:rFonts w:ascii="Tahoma" w:hAnsi="Tahoma" w:cs="Tahoma"/>
          <w:sz w:val="18"/>
          <w:szCs w:val="18"/>
        </w:rPr>
      </w:pPr>
    </w:p>
    <w:p w14:paraId="3A60FA87" w14:textId="77777777" w:rsidR="00EF23A3" w:rsidRPr="000837C3" w:rsidRDefault="00EF23A3" w:rsidP="00EF23A3">
      <w:pPr>
        <w:spacing w:line="240" w:lineRule="auto"/>
        <w:rPr>
          <w:rFonts w:ascii="Tahoma" w:hAnsi="Tahoma" w:cs="Tahoma"/>
          <w:sz w:val="18"/>
          <w:szCs w:val="18"/>
        </w:rPr>
      </w:pP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t xml:space="preserve">            garant</w:t>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r>
      <w:r w:rsidRPr="000837C3">
        <w:rPr>
          <w:rFonts w:ascii="Tahoma" w:hAnsi="Tahoma" w:cs="Tahoma"/>
          <w:sz w:val="18"/>
          <w:szCs w:val="18"/>
        </w:rPr>
        <w:tab/>
        <w:t xml:space="preserve">           (žig in podpis)</w:t>
      </w:r>
    </w:p>
    <w:p w14:paraId="3577E4DC" w14:textId="77777777" w:rsidR="00EF23A3" w:rsidRPr="000837C3" w:rsidRDefault="00EF23A3" w:rsidP="00EF23A3">
      <w:pPr>
        <w:autoSpaceDE w:val="0"/>
        <w:autoSpaceDN w:val="0"/>
        <w:adjustRightInd w:val="0"/>
        <w:spacing w:line="240" w:lineRule="auto"/>
        <w:rPr>
          <w:rFonts w:ascii="Tahoma" w:hAnsi="Tahoma" w:cs="Tahoma"/>
          <w:b/>
          <w:sz w:val="18"/>
          <w:szCs w:val="18"/>
        </w:rPr>
      </w:pPr>
    </w:p>
    <w:p w14:paraId="5393A144" w14:textId="77777777" w:rsidR="009C6202" w:rsidRPr="000837C3" w:rsidRDefault="009C6202" w:rsidP="00EF23A3">
      <w:pPr>
        <w:autoSpaceDE w:val="0"/>
        <w:autoSpaceDN w:val="0"/>
        <w:adjustRightInd w:val="0"/>
        <w:spacing w:line="240" w:lineRule="auto"/>
        <w:rPr>
          <w:rFonts w:ascii="Tahoma" w:hAnsi="Tahoma" w:cs="Tahoma"/>
          <w:b/>
          <w:sz w:val="18"/>
          <w:szCs w:val="18"/>
        </w:rPr>
      </w:pPr>
    </w:p>
    <w:p w14:paraId="619E8345" w14:textId="77777777" w:rsidR="005E3BEA" w:rsidRPr="000837C3" w:rsidRDefault="005E3BEA" w:rsidP="00EF23A3">
      <w:pPr>
        <w:autoSpaceDE w:val="0"/>
        <w:autoSpaceDN w:val="0"/>
        <w:adjustRightInd w:val="0"/>
        <w:spacing w:line="240" w:lineRule="auto"/>
        <w:rPr>
          <w:rFonts w:ascii="Tahoma" w:hAnsi="Tahoma" w:cs="Tahoma"/>
          <w:b/>
          <w:sz w:val="18"/>
          <w:szCs w:val="18"/>
        </w:rPr>
      </w:pPr>
    </w:p>
    <w:p w14:paraId="191ED88B" w14:textId="77777777" w:rsidR="00EF23A3" w:rsidRPr="000837C3" w:rsidRDefault="00EF23A3" w:rsidP="00EF23A3">
      <w:pPr>
        <w:suppressAutoHyphens/>
        <w:spacing w:line="276" w:lineRule="auto"/>
        <w:jc w:val="right"/>
        <w:rPr>
          <w:rFonts w:ascii="Tahoma" w:hAnsi="Tahoma" w:cs="Tahoma"/>
          <w:i/>
          <w:iCs/>
          <w:sz w:val="18"/>
          <w:szCs w:val="18"/>
          <w:lang w:eastAsia="zh-CN"/>
        </w:rPr>
      </w:pPr>
      <w:r w:rsidRPr="000837C3">
        <w:rPr>
          <w:rFonts w:ascii="Tahoma" w:hAnsi="Tahoma" w:cs="Tahoma"/>
          <w:b/>
          <w:i/>
          <w:iCs/>
          <w:sz w:val="18"/>
          <w:szCs w:val="18"/>
          <w:lang w:eastAsia="zh-CN"/>
        </w:rPr>
        <w:lastRenderedPageBreak/>
        <w:t xml:space="preserve">Obrazec </w:t>
      </w:r>
      <w:r w:rsidR="007E1838" w:rsidRPr="000837C3">
        <w:rPr>
          <w:rFonts w:ascii="Tahoma" w:hAnsi="Tahoma" w:cs="Tahoma"/>
          <w:b/>
          <w:i/>
          <w:iCs/>
          <w:sz w:val="18"/>
          <w:szCs w:val="18"/>
          <w:lang w:eastAsia="zh-CN"/>
        </w:rPr>
        <w:t>8</w:t>
      </w:r>
    </w:p>
    <w:p w14:paraId="4F66043E" w14:textId="77777777" w:rsidR="00EF23A3" w:rsidRPr="000837C3" w:rsidRDefault="005E3BEA" w:rsidP="00CE0A90">
      <w:pPr>
        <w:numPr>
          <w:ilvl w:val="0"/>
          <w:numId w:val="10"/>
        </w:numPr>
        <w:shd w:val="clear" w:color="auto" w:fill="8EAADB"/>
        <w:spacing w:after="200" w:line="276" w:lineRule="auto"/>
        <w:jc w:val="left"/>
        <w:rPr>
          <w:rFonts w:ascii="Tahoma" w:hAnsi="Tahoma" w:cs="Tahoma"/>
          <w:b/>
          <w:bCs/>
          <w:sz w:val="18"/>
          <w:szCs w:val="18"/>
        </w:rPr>
      </w:pPr>
      <w:bookmarkStart w:id="160" w:name="_Hlk52346178"/>
      <w:r w:rsidRPr="000837C3">
        <w:rPr>
          <w:rFonts w:ascii="Tahoma" w:hAnsi="Tahoma" w:cs="Tahoma"/>
          <w:b/>
          <w:bCs/>
          <w:sz w:val="18"/>
          <w:szCs w:val="18"/>
        </w:rPr>
        <w:t>Vzorec finančnega zavarovanja za odpravo napak v garancijskem roku</w:t>
      </w:r>
    </w:p>
    <w:bookmarkEnd w:id="160"/>
    <w:p w14:paraId="17BD9DC3" w14:textId="77777777" w:rsidR="00695588" w:rsidRPr="000837C3" w:rsidRDefault="00695588" w:rsidP="00695588">
      <w:pPr>
        <w:widowControl w:val="0"/>
        <w:autoSpaceDE w:val="0"/>
        <w:autoSpaceDN w:val="0"/>
        <w:adjustRightInd w:val="0"/>
        <w:spacing w:line="240" w:lineRule="auto"/>
        <w:jc w:val="left"/>
        <w:rPr>
          <w:rFonts w:ascii="Tahoma" w:eastAsia="Times New Roman" w:hAnsi="Tahoma" w:cs="Tahoma"/>
          <w:sz w:val="18"/>
          <w:szCs w:val="18"/>
          <w:lang w:eastAsia="sl-SI"/>
        </w:rPr>
      </w:pPr>
    </w:p>
    <w:p w14:paraId="6059F025" w14:textId="77777777" w:rsidR="00720174" w:rsidRPr="000837C3" w:rsidRDefault="00720174" w:rsidP="007201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rPr>
          <w:rFonts w:cs="Arial"/>
          <w:sz w:val="18"/>
          <w:szCs w:val="18"/>
        </w:rPr>
      </w:pPr>
      <w:r w:rsidRPr="000837C3">
        <w:rPr>
          <w:rFonts w:cs="Arial"/>
          <w:b/>
          <w:sz w:val="18"/>
          <w:szCs w:val="18"/>
        </w:rPr>
        <w:t xml:space="preserve">Obrazec zavarovanje za odpravo napak v garancijskem roku po EPGP-758 </w:t>
      </w:r>
    </w:p>
    <w:p w14:paraId="755E9F05" w14:textId="77777777" w:rsidR="00720174" w:rsidRPr="000837C3" w:rsidRDefault="00720174" w:rsidP="00720174">
      <w:pPr>
        <w:widowControl w:val="0"/>
        <w:spacing w:line="240" w:lineRule="auto"/>
        <w:rPr>
          <w:rFonts w:cs="Arial"/>
          <w:sz w:val="18"/>
          <w:szCs w:val="18"/>
        </w:rPr>
      </w:pPr>
    </w:p>
    <w:p w14:paraId="4A076C04" w14:textId="77777777" w:rsidR="00720174" w:rsidRPr="000837C3" w:rsidRDefault="00720174" w:rsidP="00720174">
      <w:pPr>
        <w:widowControl w:val="0"/>
        <w:spacing w:line="240" w:lineRule="auto"/>
        <w:rPr>
          <w:rFonts w:cs="Arial"/>
          <w:i/>
          <w:sz w:val="18"/>
          <w:szCs w:val="18"/>
        </w:rPr>
      </w:pPr>
      <w:r w:rsidRPr="000837C3">
        <w:rPr>
          <w:rFonts w:cs="Arial"/>
          <w:i/>
          <w:sz w:val="18"/>
          <w:szCs w:val="18"/>
        </w:rPr>
        <w:t>Glava s podatki o garantu (zavarovalnici/banki) ali SWIFT ključ</w:t>
      </w:r>
    </w:p>
    <w:p w14:paraId="19C7B032" w14:textId="77777777" w:rsidR="00720174" w:rsidRPr="000837C3" w:rsidRDefault="00720174" w:rsidP="00720174">
      <w:pPr>
        <w:widowControl w:val="0"/>
        <w:spacing w:line="240" w:lineRule="auto"/>
        <w:rPr>
          <w:rFonts w:cs="Arial"/>
          <w:sz w:val="18"/>
          <w:szCs w:val="18"/>
        </w:rPr>
      </w:pPr>
    </w:p>
    <w:p w14:paraId="1CBF205E" w14:textId="3BD8F760" w:rsidR="00720174" w:rsidRPr="000837C3" w:rsidRDefault="00720174" w:rsidP="00720174">
      <w:pPr>
        <w:widowControl w:val="0"/>
        <w:spacing w:line="240" w:lineRule="auto"/>
        <w:rPr>
          <w:rFonts w:cs="Arial"/>
          <w:i/>
          <w:sz w:val="18"/>
          <w:szCs w:val="18"/>
        </w:rPr>
      </w:pPr>
      <w:r w:rsidRPr="000837C3">
        <w:rPr>
          <w:rFonts w:cs="Arial"/>
          <w:sz w:val="18"/>
          <w:szCs w:val="18"/>
        </w:rPr>
        <w:t xml:space="preserve">Za:   </w:t>
      </w:r>
      <w:r w:rsidR="00F95041">
        <w:rPr>
          <w:rFonts w:cs="Arial"/>
          <w:sz w:val="18"/>
          <w:szCs w:val="18"/>
        </w:rPr>
        <w:t>Zdravstveni dom Slovenske Konjice, Mestni trg 17, 3210 Slovenske Konjice</w:t>
      </w:r>
      <w:r w:rsidR="00B461E7" w:rsidRPr="000837C3">
        <w:rPr>
          <w:rFonts w:cs="Arial"/>
          <w:sz w:val="18"/>
          <w:szCs w:val="18"/>
        </w:rPr>
        <w:t xml:space="preserve"> </w:t>
      </w:r>
      <w:r w:rsidRPr="000837C3">
        <w:rPr>
          <w:rFonts w:cs="Arial"/>
          <w:sz w:val="18"/>
          <w:szCs w:val="18"/>
        </w:rPr>
        <w:t>(</w:t>
      </w:r>
      <w:r w:rsidRPr="000837C3">
        <w:rPr>
          <w:rFonts w:cs="Arial"/>
          <w:i/>
          <w:sz w:val="18"/>
          <w:szCs w:val="18"/>
        </w:rPr>
        <w:t>vpiše se upravičenca tj. naročnika javnega naročila)</w:t>
      </w:r>
    </w:p>
    <w:p w14:paraId="6B498472" w14:textId="77777777" w:rsidR="00720174" w:rsidRPr="000837C3" w:rsidRDefault="00720174" w:rsidP="00720174">
      <w:pPr>
        <w:widowControl w:val="0"/>
        <w:spacing w:line="240" w:lineRule="auto"/>
        <w:rPr>
          <w:rFonts w:cs="Arial"/>
          <w:sz w:val="18"/>
          <w:szCs w:val="18"/>
        </w:rPr>
      </w:pPr>
    </w:p>
    <w:p w14:paraId="7E6B027F" w14:textId="77777777" w:rsidR="00720174" w:rsidRPr="000837C3" w:rsidRDefault="00720174" w:rsidP="00720174">
      <w:pPr>
        <w:widowControl w:val="0"/>
        <w:spacing w:line="240" w:lineRule="auto"/>
        <w:rPr>
          <w:rFonts w:cs="Arial"/>
          <w:i/>
          <w:sz w:val="18"/>
          <w:szCs w:val="18"/>
        </w:rPr>
      </w:pPr>
      <w:r w:rsidRPr="000837C3">
        <w:rPr>
          <w:rFonts w:cs="Arial"/>
          <w:sz w:val="18"/>
          <w:szCs w:val="18"/>
        </w:rPr>
        <w:t xml:space="preserve">Datum: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sz w:val="18"/>
          <w:szCs w:val="18"/>
        </w:rPr>
        <w:t xml:space="preserve"> </w:t>
      </w:r>
      <w:r w:rsidRPr="000837C3">
        <w:rPr>
          <w:rFonts w:cs="Arial"/>
          <w:i/>
          <w:sz w:val="18"/>
          <w:szCs w:val="18"/>
        </w:rPr>
        <w:t>(vpiše se datum izdaje)</w:t>
      </w:r>
    </w:p>
    <w:p w14:paraId="6A4BB05B" w14:textId="77777777" w:rsidR="00720174" w:rsidRPr="000837C3" w:rsidRDefault="00720174" w:rsidP="00720174">
      <w:pPr>
        <w:widowControl w:val="0"/>
        <w:spacing w:line="240" w:lineRule="auto"/>
        <w:rPr>
          <w:rFonts w:cs="Arial"/>
          <w:sz w:val="18"/>
          <w:szCs w:val="18"/>
        </w:rPr>
      </w:pPr>
    </w:p>
    <w:p w14:paraId="74B97463" w14:textId="77777777" w:rsidR="00720174" w:rsidRPr="000837C3" w:rsidRDefault="00720174" w:rsidP="007201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i/>
          <w:sz w:val="18"/>
          <w:szCs w:val="18"/>
        </w:rPr>
      </w:pPr>
      <w:r w:rsidRPr="000837C3">
        <w:rPr>
          <w:rFonts w:cs="Arial"/>
          <w:b/>
          <w:sz w:val="18"/>
          <w:szCs w:val="18"/>
        </w:rPr>
        <w:t>VRSTA ZAVAROVANJA:</w:t>
      </w:r>
      <w:r w:rsidRPr="000837C3">
        <w:rPr>
          <w:rFonts w:cs="Arial"/>
          <w:sz w:val="18"/>
          <w:szCs w:val="18"/>
        </w:rPr>
        <w:t xml:space="preserve">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noProof/>
          <w:sz w:val="18"/>
          <w:szCs w:val="18"/>
        </w:rPr>
        <w:t> </w:t>
      </w:r>
      <w:r w:rsidRPr="000837C3">
        <w:rPr>
          <w:rFonts w:cs="Arial"/>
          <w:noProof/>
          <w:sz w:val="18"/>
          <w:szCs w:val="18"/>
        </w:rPr>
        <w:t> </w:t>
      </w:r>
      <w:r w:rsidRPr="000837C3">
        <w:rPr>
          <w:rFonts w:cs="Arial"/>
          <w:noProof/>
          <w:sz w:val="18"/>
          <w:szCs w:val="18"/>
        </w:rPr>
        <w:t> </w:t>
      </w:r>
      <w:r w:rsidRPr="000837C3">
        <w:rPr>
          <w:rFonts w:cs="Arial"/>
          <w:noProof/>
          <w:sz w:val="18"/>
          <w:szCs w:val="18"/>
        </w:rPr>
        <w:t> </w:t>
      </w:r>
      <w:r w:rsidRPr="000837C3">
        <w:rPr>
          <w:rFonts w:cs="Arial"/>
          <w:noProof/>
          <w:sz w:val="18"/>
          <w:szCs w:val="18"/>
        </w:rPr>
        <w:t> </w:t>
      </w:r>
      <w:r w:rsidRPr="000837C3">
        <w:rPr>
          <w:rFonts w:cs="Arial"/>
          <w:sz w:val="18"/>
          <w:szCs w:val="18"/>
        </w:rPr>
        <w:fldChar w:fldCharType="end"/>
      </w:r>
      <w:r w:rsidRPr="000837C3">
        <w:rPr>
          <w:rFonts w:cs="Arial"/>
          <w:sz w:val="18"/>
          <w:szCs w:val="18"/>
        </w:rPr>
        <w:t xml:space="preserve"> </w:t>
      </w:r>
      <w:r w:rsidRPr="000837C3">
        <w:rPr>
          <w:rFonts w:cs="Arial"/>
          <w:i/>
          <w:sz w:val="18"/>
          <w:szCs w:val="18"/>
        </w:rPr>
        <w:t>(vpiše se vrsta zavarovanja: kavcijsko zavarovanje/bančna garancija)</w:t>
      </w:r>
    </w:p>
    <w:p w14:paraId="09B2F84C" w14:textId="77777777" w:rsidR="00720174" w:rsidRPr="000837C3" w:rsidRDefault="00720174" w:rsidP="007201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i/>
          <w:sz w:val="18"/>
          <w:szCs w:val="18"/>
        </w:rPr>
      </w:pPr>
    </w:p>
    <w:p w14:paraId="31EC38AD" w14:textId="77777777" w:rsidR="00720174" w:rsidRPr="000837C3" w:rsidRDefault="00720174" w:rsidP="00720174">
      <w:pPr>
        <w:widowControl w:val="0"/>
        <w:spacing w:line="240" w:lineRule="auto"/>
        <w:rPr>
          <w:rFonts w:cs="Arial"/>
          <w:sz w:val="18"/>
          <w:szCs w:val="18"/>
        </w:rPr>
      </w:pPr>
      <w:r w:rsidRPr="000837C3">
        <w:rPr>
          <w:rFonts w:cs="Arial"/>
          <w:b/>
          <w:sz w:val="18"/>
          <w:szCs w:val="18"/>
        </w:rPr>
        <w:t xml:space="preserve">ŠTEVILKA: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sz w:val="18"/>
          <w:szCs w:val="18"/>
        </w:rPr>
        <w:t xml:space="preserve"> </w:t>
      </w:r>
      <w:r w:rsidRPr="000837C3">
        <w:rPr>
          <w:rFonts w:cs="Arial"/>
          <w:i/>
          <w:sz w:val="18"/>
          <w:szCs w:val="18"/>
        </w:rPr>
        <w:t>(vpiše se številka zavarovanja)</w:t>
      </w:r>
    </w:p>
    <w:p w14:paraId="4E47201C" w14:textId="77777777" w:rsidR="00720174" w:rsidRPr="000837C3" w:rsidRDefault="00720174" w:rsidP="00720174">
      <w:pPr>
        <w:widowControl w:val="0"/>
        <w:spacing w:line="240" w:lineRule="auto"/>
        <w:rPr>
          <w:rFonts w:cs="Arial"/>
          <w:sz w:val="18"/>
          <w:szCs w:val="18"/>
        </w:rPr>
      </w:pPr>
    </w:p>
    <w:p w14:paraId="19A7B528" w14:textId="77777777" w:rsidR="00720174" w:rsidRPr="000837C3" w:rsidRDefault="00720174" w:rsidP="00720174">
      <w:pPr>
        <w:widowControl w:val="0"/>
        <w:spacing w:line="240" w:lineRule="auto"/>
        <w:rPr>
          <w:rFonts w:cs="Arial"/>
          <w:sz w:val="18"/>
          <w:szCs w:val="18"/>
        </w:rPr>
      </w:pPr>
      <w:r w:rsidRPr="000837C3">
        <w:rPr>
          <w:rFonts w:cs="Arial"/>
          <w:b/>
          <w:sz w:val="18"/>
          <w:szCs w:val="18"/>
        </w:rPr>
        <w:t>GARANT:</w:t>
      </w:r>
      <w:r w:rsidRPr="000837C3">
        <w:rPr>
          <w:rFonts w:cs="Arial"/>
          <w:sz w:val="18"/>
          <w:szCs w:val="18"/>
        </w:rPr>
        <w:t xml:space="preserve">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sz w:val="18"/>
          <w:szCs w:val="18"/>
        </w:rPr>
        <w:t xml:space="preserve"> </w:t>
      </w:r>
      <w:r w:rsidRPr="000837C3">
        <w:rPr>
          <w:rFonts w:cs="Arial"/>
          <w:i/>
          <w:sz w:val="18"/>
          <w:szCs w:val="18"/>
        </w:rPr>
        <w:t>(vpiše se ime in naslov zavarovalnice/banke v kraju izdaje)</w:t>
      </w:r>
    </w:p>
    <w:p w14:paraId="51DD70FC" w14:textId="77777777" w:rsidR="00720174" w:rsidRPr="000837C3" w:rsidRDefault="00720174" w:rsidP="00720174">
      <w:pPr>
        <w:widowControl w:val="0"/>
        <w:spacing w:line="240" w:lineRule="auto"/>
        <w:rPr>
          <w:rFonts w:cs="Arial"/>
          <w:sz w:val="18"/>
          <w:szCs w:val="18"/>
        </w:rPr>
      </w:pPr>
    </w:p>
    <w:p w14:paraId="374448E4" w14:textId="77777777" w:rsidR="00720174" w:rsidRPr="000837C3" w:rsidRDefault="00720174" w:rsidP="00720174">
      <w:pPr>
        <w:widowControl w:val="0"/>
        <w:spacing w:line="240" w:lineRule="auto"/>
        <w:rPr>
          <w:rFonts w:cs="Arial"/>
          <w:sz w:val="18"/>
          <w:szCs w:val="18"/>
        </w:rPr>
      </w:pPr>
      <w:r w:rsidRPr="000837C3">
        <w:rPr>
          <w:rFonts w:cs="Arial"/>
          <w:b/>
          <w:sz w:val="18"/>
          <w:szCs w:val="18"/>
        </w:rPr>
        <w:t xml:space="preserve">NAROČNIK: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sz w:val="18"/>
          <w:szCs w:val="18"/>
        </w:rPr>
        <w:t xml:space="preserve"> </w:t>
      </w:r>
      <w:r w:rsidRPr="000837C3">
        <w:rPr>
          <w:rFonts w:cs="Arial"/>
          <w:i/>
          <w:sz w:val="18"/>
          <w:szCs w:val="18"/>
        </w:rPr>
        <w:t>(vpiše se ime in naslov naročnika zavarovanja, tj. v postopku javnega naročanja izbranega ponudnika)</w:t>
      </w:r>
    </w:p>
    <w:p w14:paraId="51AD2865" w14:textId="77777777" w:rsidR="00720174" w:rsidRPr="000837C3" w:rsidRDefault="00720174" w:rsidP="00720174">
      <w:pPr>
        <w:widowControl w:val="0"/>
        <w:spacing w:line="240" w:lineRule="auto"/>
        <w:rPr>
          <w:rFonts w:cs="Arial"/>
          <w:sz w:val="18"/>
          <w:szCs w:val="18"/>
        </w:rPr>
      </w:pPr>
    </w:p>
    <w:p w14:paraId="7AF39529" w14:textId="77777777" w:rsidR="00720174" w:rsidRPr="000837C3" w:rsidRDefault="00720174" w:rsidP="00720174">
      <w:pPr>
        <w:widowControl w:val="0"/>
        <w:spacing w:line="240" w:lineRule="auto"/>
        <w:rPr>
          <w:rFonts w:cs="Arial"/>
          <w:sz w:val="18"/>
          <w:szCs w:val="18"/>
        </w:rPr>
      </w:pPr>
      <w:r w:rsidRPr="000837C3">
        <w:rPr>
          <w:rFonts w:cs="Arial"/>
          <w:b/>
          <w:sz w:val="18"/>
          <w:szCs w:val="18"/>
        </w:rPr>
        <w:t>UPRAVIČENEC:</w:t>
      </w:r>
      <w:r w:rsidRPr="000837C3">
        <w:rPr>
          <w:rFonts w:cs="Arial"/>
          <w:sz w:val="18"/>
          <w:szCs w:val="18"/>
        </w:rPr>
        <w:t xml:space="preserve">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i/>
          <w:sz w:val="18"/>
          <w:szCs w:val="18"/>
        </w:rPr>
        <w:t xml:space="preserve"> (vpiše se naročnika javnega naročila)</w:t>
      </w:r>
    </w:p>
    <w:p w14:paraId="6DAE4A5E" w14:textId="77777777" w:rsidR="00720174" w:rsidRPr="000837C3" w:rsidRDefault="00720174" w:rsidP="00720174">
      <w:pPr>
        <w:widowControl w:val="0"/>
        <w:spacing w:line="240" w:lineRule="auto"/>
        <w:rPr>
          <w:rFonts w:cs="Arial"/>
          <w:sz w:val="18"/>
          <w:szCs w:val="18"/>
        </w:rPr>
      </w:pPr>
    </w:p>
    <w:p w14:paraId="5267D762" w14:textId="77777777" w:rsidR="00720174" w:rsidRPr="000837C3" w:rsidRDefault="00720174" w:rsidP="00720174">
      <w:pPr>
        <w:widowControl w:val="0"/>
        <w:spacing w:line="240" w:lineRule="auto"/>
        <w:rPr>
          <w:rFonts w:cs="Arial"/>
          <w:i/>
          <w:sz w:val="18"/>
          <w:szCs w:val="18"/>
        </w:rPr>
      </w:pPr>
      <w:r w:rsidRPr="000837C3">
        <w:rPr>
          <w:rFonts w:cs="Arial"/>
          <w:b/>
          <w:sz w:val="18"/>
          <w:szCs w:val="18"/>
        </w:rPr>
        <w:t xml:space="preserve">OSNOVNI POSEL: </w:t>
      </w:r>
      <w:r w:rsidRPr="000837C3">
        <w:rPr>
          <w:rFonts w:cs="Arial"/>
          <w:sz w:val="18"/>
          <w:szCs w:val="18"/>
        </w:rPr>
        <w:t>obveznost naročnika zavarovanja za odpravo napak v garancijskem roku, ki izhaja iz</w:t>
      </w:r>
      <w:r w:rsidRPr="000837C3">
        <w:rPr>
          <w:rFonts w:cs="Arial"/>
          <w:b/>
          <w:sz w:val="18"/>
          <w:szCs w:val="18"/>
        </w:rPr>
        <w:t xml:space="preserve"> </w:t>
      </w:r>
      <w:r w:rsidRPr="000837C3">
        <w:rPr>
          <w:rFonts w:cs="Arial"/>
          <w:sz w:val="18"/>
          <w:szCs w:val="18"/>
        </w:rPr>
        <w:t xml:space="preserve">pogodbe št.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sz w:val="18"/>
          <w:szCs w:val="18"/>
        </w:rPr>
        <w:t xml:space="preserve"> z dne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i/>
          <w:sz w:val="18"/>
          <w:szCs w:val="18"/>
        </w:rPr>
        <w:t xml:space="preserve"> (vpiše se številko in datum pogodbe o izvedbi javnega naročila, sklenjene na podlagi izvedenega postopka z oznako XXXXXX) </w:t>
      </w:r>
      <w:r w:rsidRPr="000837C3">
        <w:rPr>
          <w:rFonts w:cs="Arial"/>
          <w:sz w:val="18"/>
          <w:szCs w:val="18"/>
        </w:rPr>
        <w:t>za</w:t>
      </w:r>
      <w:r w:rsidRPr="000837C3">
        <w:rPr>
          <w:rFonts w:cs="Arial"/>
          <w:i/>
          <w:sz w:val="18"/>
          <w:szCs w:val="18"/>
        </w:rPr>
        <w:t xml:space="preserve">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i/>
          <w:sz w:val="18"/>
          <w:szCs w:val="18"/>
        </w:rPr>
        <w:t xml:space="preserve"> (vpiše se predmet javnega naročila)</w:t>
      </w:r>
    </w:p>
    <w:p w14:paraId="74BE9F58" w14:textId="77777777" w:rsidR="00720174" w:rsidRPr="000837C3" w:rsidRDefault="00720174" w:rsidP="00720174">
      <w:pPr>
        <w:widowControl w:val="0"/>
        <w:spacing w:line="240" w:lineRule="auto"/>
        <w:rPr>
          <w:rFonts w:cs="Arial"/>
          <w:sz w:val="18"/>
          <w:szCs w:val="18"/>
        </w:rPr>
      </w:pPr>
    </w:p>
    <w:p w14:paraId="4FF3DD84" w14:textId="77777777" w:rsidR="00720174" w:rsidRPr="000837C3" w:rsidRDefault="00720174" w:rsidP="00720174">
      <w:pPr>
        <w:widowControl w:val="0"/>
        <w:spacing w:line="240" w:lineRule="auto"/>
        <w:rPr>
          <w:rFonts w:cs="Arial"/>
          <w:sz w:val="18"/>
          <w:szCs w:val="18"/>
        </w:rPr>
      </w:pPr>
      <w:r w:rsidRPr="000837C3">
        <w:rPr>
          <w:rFonts w:cs="Arial"/>
          <w:b/>
          <w:sz w:val="18"/>
          <w:szCs w:val="18"/>
        </w:rPr>
        <w:t xml:space="preserve">ZNESEK  IN VALUTA: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sz w:val="18"/>
          <w:szCs w:val="18"/>
        </w:rPr>
        <w:t xml:space="preserve"> </w:t>
      </w:r>
      <w:r w:rsidRPr="000837C3">
        <w:rPr>
          <w:rFonts w:cs="Arial"/>
          <w:i/>
          <w:sz w:val="18"/>
          <w:szCs w:val="18"/>
        </w:rPr>
        <w:t>(vpiše se najvišji znesek s številko in besedo ter valuta)</w:t>
      </w:r>
    </w:p>
    <w:p w14:paraId="5985F62E" w14:textId="77777777" w:rsidR="00720174" w:rsidRPr="000837C3" w:rsidRDefault="00720174" w:rsidP="00720174">
      <w:pPr>
        <w:widowControl w:val="0"/>
        <w:spacing w:line="240" w:lineRule="auto"/>
        <w:rPr>
          <w:rFonts w:cs="Arial"/>
          <w:sz w:val="18"/>
          <w:szCs w:val="18"/>
        </w:rPr>
      </w:pPr>
    </w:p>
    <w:p w14:paraId="03422BC4" w14:textId="77777777" w:rsidR="00720174" w:rsidRPr="000837C3" w:rsidRDefault="00720174" w:rsidP="00720174">
      <w:pPr>
        <w:widowControl w:val="0"/>
        <w:spacing w:line="240" w:lineRule="auto"/>
        <w:rPr>
          <w:rFonts w:cs="Arial"/>
          <w:sz w:val="18"/>
          <w:szCs w:val="18"/>
        </w:rPr>
      </w:pPr>
      <w:r w:rsidRPr="000837C3">
        <w:rPr>
          <w:rFonts w:cs="Arial"/>
          <w:b/>
          <w:sz w:val="18"/>
          <w:szCs w:val="18"/>
        </w:rPr>
        <w:t xml:space="preserve">LISTINE, KI JIH JE POLEG IZJAVE TREBA PRILOŽITI ZAHTEVI ZA PLAČILO IN SE IZRECNO ZAHTEVAJO V SPODNJEM BESEDILU: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i/>
          <w:sz w:val="18"/>
          <w:szCs w:val="18"/>
        </w:rPr>
        <w:t xml:space="preserve"> (nobena/navede se listina – npr. primopredajni/prevzemni zapisnik, zaključni obračun)</w:t>
      </w:r>
    </w:p>
    <w:p w14:paraId="1C95A4A5" w14:textId="77777777" w:rsidR="00720174" w:rsidRPr="000837C3" w:rsidRDefault="00720174" w:rsidP="00720174">
      <w:pPr>
        <w:widowControl w:val="0"/>
        <w:spacing w:line="240" w:lineRule="auto"/>
        <w:rPr>
          <w:rFonts w:cs="Arial"/>
          <w:sz w:val="18"/>
          <w:szCs w:val="18"/>
        </w:rPr>
      </w:pPr>
    </w:p>
    <w:p w14:paraId="33DA0864" w14:textId="77777777" w:rsidR="00720174" w:rsidRPr="000837C3" w:rsidRDefault="00720174" w:rsidP="00720174">
      <w:pPr>
        <w:widowControl w:val="0"/>
        <w:spacing w:line="240" w:lineRule="auto"/>
        <w:rPr>
          <w:rFonts w:cs="Arial"/>
          <w:sz w:val="18"/>
          <w:szCs w:val="18"/>
        </w:rPr>
      </w:pPr>
      <w:r w:rsidRPr="000837C3">
        <w:rPr>
          <w:rFonts w:cs="Arial"/>
          <w:b/>
          <w:sz w:val="18"/>
          <w:szCs w:val="18"/>
        </w:rPr>
        <w:t>JEZIK V ZAHTEVANIH LISTINAH:</w:t>
      </w:r>
      <w:r w:rsidRPr="000837C3">
        <w:rPr>
          <w:rFonts w:cs="Arial"/>
          <w:sz w:val="18"/>
          <w:szCs w:val="18"/>
        </w:rPr>
        <w:t xml:space="preserve"> slovenski</w:t>
      </w:r>
    </w:p>
    <w:p w14:paraId="4E80A285" w14:textId="77777777" w:rsidR="00720174" w:rsidRPr="000837C3" w:rsidRDefault="00720174" w:rsidP="00720174">
      <w:pPr>
        <w:widowControl w:val="0"/>
        <w:spacing w:line="240" w:lineRule="auto"/>
        <w:rPr>
          <w:rFonts w:cs="Arial"/>
          <w:sz w:val="18"/>
          <w:szCs w:val="18"/>
        </w:rPr>
      </w:pPr>
    </w:p>
    <w:p w14:paraId="37E79904" w14:textId="77777777" w:rsidR="00720174" w:rsidRPr="000837C3" w:rsidRDefault="00720174" w:rsidP="00720174">
      <w:pPr>
        <w:widowControl w:val="0"/>
        <w:spacing w:line="240" w:lineRule="auto"/>
        <w:rPr>
          <w:rFonts w:cs="Arial"/>
          <w:sz w:val="18"/>
          <w:szCs w:val="18"/>
        </w:rPr>
      </w:pPr>
      <w:r w:rsidRPr="000837C3">
        <w:rPr>
          <w:rFonts w:cs="Arial"/>
          <w:b/>
          <w:sz w:val="18"/>
          <w:szCs w:val="18"/>
        </w:rPr>
        <w:t>OBLIKA PREDLOŽITVE:</w:t>
      </w:r>
      <w:r w:rsidRPr="000837C3">
        <w:rPr>
          <w:rFonts w:cs="Arial"/>
          <w:sz w:val="18"/>
          <w:szCs w:val="18"/>
        </w:rPr>
        <w:t xml:space="preserve"> v papirni obliki s priporočeno pošto ali katerokoli obliko hitre pošte ali v elektronski obliki po SWIFT sistemu na naslov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sz w:val="18"/>
          <w:szCs w:val="18"/>
        </w:rPr>
        <w:t xml:space="preserve"> </w:t>
      </w:r>
      <w:r w:rsidRPr="000837C3">
        <w:rPr>
          <w:rFonts w:cs="Arial"/>
          <w:i/>
          <w:sz w:val="18"/>
          <w:szCs w:val="18"/>
        </w:rPr>
        <w:t>(navede se SWIFT naslova garanta)</w:t>
      </w:r>
    </w:p>
    <w:p w14:paraId="4AE5F9FB" w14:textId="77777777" w:rsidR="00720174" w:rsidRPr="000837C3" w:rsidRDefault="00720174" w:rsidP="00720174">
      <w:pPr>
        <w:widowControl w:val="0"/>
        <w:spacing w:line="240" w:lineRule="auto"/>
        <w:rPr>
          <w:rFonts w:cs="Arial"/>
          <w:sz w:val="18"/>
          <w:szCs w:val="18"/>
        </w:rPr>
      </w:pPr>
    </w:p>
    <w:p w14:paraId="73B3EF9E" w14:textId="77777777" w:rsidR="00720174" w:rsidRPr="000837C3" w:rsidRDefault="00720174" w:rsidP="00720174">
      <w:pPr>
        <w:widowControl w:val="0"/>
        <w:spacing w:line="240" w:lineRule="auto"/>
        <w:rPr>
          <w:rFonts w:cs="Arial"/>
          <w:i/>
          <w:sz w:val="18"/>
          <w:szCs w:val="18"/>
        </w:rPr>
      </w:pPr>
      <w:r w:rsidRPr="000837C3">
        <w:rPr>
          <w:rFonts w:cs="Arial"/>
          <w:b/>
          <w:sz w:val="18"/>
          <w:szCs w:val="18"/>
        </w:rPr>
        <w:t>KRAJ PREDLOŽITVE:</w:t>
      </w:r>
      <w:r w:rsidRPr="000837C3">
        <w:rPr>
          <w:rFonts w:cs="Arial"/>
          <w:sz w:val="18"/>
          <w:szCs w:val="18"/>
        </w:rPr>
        <w:t xml:space="preserve">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i/>
          <w:sz w:val="18"/>
          <w:szCs w:val="18"/>
        </w:rPr>
        <w:t xml:space="preserve"> (garant vpiše naslov podružnice, kjer se opravi predložitev papirnih listin, ali elektronski naslov za predložitev v elektronski obliki, kot na primer garantov SWIFT naslov)</w:t>
      </w:r>
      <w:r w:rsidRPr="000837C3">
        <w:rPr>
          <w:rFonts w:cs="Arial"/>
          <w:sz w:val="18"/>
          <w:szCs w:val="18"/>
        </w:rPr>
        <w:t xml:space="preserve"> Ne glede na navedeno, se predložitev papirnih listin lahko opravi v katerikoli podružnici garanta na območju Republike Slovenije.</w:t>
      </w:r>
    </w:p>
    <w:p w14:paraId="58FC6DA5" w14:textId="77777777" w:rsidR="00720174" w:rsidRPr="000837C3" w:rsidRDefault="00720174" w:rsidP="00720174">
      <w:pPr>
        <w:widowControl w:val="0"/>
        <w:spacing w:line="240" w:lineRule="auto"/>
        <w:rPr>
          <w:rFonts w:cs="Arial"/>
          <w:sz w:val="18"/>
          <w:szCs w:val="18"/>
        </w:rPr>
      </w:pPr>
    </w:p>
    <w:p w14:paraId="6707267C" w14:textId="77777777" w:rsidR="00720174" w:rsidRPr="000837C3" w:rsidRDefault="00720174" w:rsidP="00720174">
      <w:pPr>
        <w:widowControl w:val="0"/>
        <w:spacing w:line="240" w:lineRule="auto"/>
        <w:rPr>
          <w:rFonts w:cs="Arial"/>
          <w:sz w:val="18"/>
          <w:szCs w:val="18"/>
        </w:rPr>
      </w:pPr>
      <w:r w:rsidRPr="000837C3">
        <w:rPr>
          <w:rFonts w:cs="Arial"/>
          <w:b/>
          <w:sz w:val="18"/>
          <w:szCs w:val="18"/>
        </w:rPr>
        <w:t xml:space="preserve">DATUM VELJAVNOSTI: </w:t>
      </w:r>
      <w:r w:rsidRPr="000837C3">
        <w:rPr>
          <w:rFonts w:cs="Arial"/>
          <w:sz w:val="18"/>
          <w:szCs w:val="18"/>
        </w:rPr>
        <w:fldChar w:fldCharType="begin">
          <w:ffData>
            <w:name w:val="Besedilo2"/>
            <w:enabled/>
            <w:calcOnExit w:val="0"/>
            <w:textInput>
              <w:default w:val="DD. MM. LLLL"/>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noProof/>
          <w:sz w:val="18"/>
          <w:szCs w:val="18"/>
        </w:rPr>
        <w:t>DD. MM. LLLL</w:t>
      </w:r>
      <w:r w:rsidRPr="000837C3">
        <w:rPr>
          <w:rFonts w:cs="Arial"/>
          <w:sz w:val="18"/>
          <w:szCs w:val="18"/>
        </w:rPr>
        <w:fldChar w:fldCharType="end"/>
      </w:r>
      <w:r w:rsidRPr="000837C3">
        <w:rPr>
          <w:rFonts w:cs="Arial"/>
          <w:sz w:val="18"/>
          <w:szCs w:val="18"/>
        </w:rPr>
        <w:t xml:space="preserve"> </w:t>
      </w:r>
      <w:r w:rsidRPr="000837C3">
        <w:rPr>
          <w:rFonts w:cs="Arial"/>
          <w:i/>
          <w:sz w:val="18"/>
          <w:szCs w:val="18"/>
        </w:rPr>
        <w:t>(vpiše se datum zapadlosti zavarovanja)</w:t>
      </w:r>
    </w:p>
    <w:p w14:paraId="185C5132" w14:textId="77777777" w:rsidR="00720174" w:rsidRPr="000837C3" w:rsidRDefault="00720174" w:rsidP="00720174">
      <w:pPr>
        <w:widowControl w:val="0"/>
        <w:spacing w:line="240" w:lineRule="auto"/>
        <w:rPr>
          <w:rFonts w:cs="Arial"/>
          <w:sz w:val="18"/>
          <w:szCs w:val="18"/>
        </w:rPr>
      </w:pPr>
    </w:p>
    <w:p w14:paraId="28A39F17" w14:textId="77777777" w:rsidR="00720174" w:rsidRPr="000837C3" w:rsidRDefault="00720174" w:rsidP="00720174">
      <w:pPr>
        <w:widowControl w:val="0"/>
        <w:spacing w:line="240" w:lineRule="auto"/>
        <w:rPr>
          <w:rFonts w:cs="Arial"/>
          <w:sz w:val="18"/>
          <w:szCs w:val="18"/>
        </w:rPr>
      </w:pPr>
      <w:r w:rsidRPr="000837C3">
        <w:rPr>
          <w:rFonts w:cs="Arial"/>
          <w:b/>
          <w:sz w:val="18"/>
          <w:szCs w:val="18"/>
        </w:rPr>
        <w:t>STRANKA, KI JE DOLŽNA PLAČATI STROŠKE:</w:t>
      </w:r>
      <w:r w:rsidRPr="000837C3">
        <w:rPr>
          <w:rFonts w:cs="Arial"/>
          <w:sz w:val="18"/>
          <w:szCs w:val="18"/>
        </w:rPr>
        <w:t xml:space="preserve"> </w:t>
      </w:r>
      <w:r w:rsidRPr="000837C3">
        <w:rPr>
          <w:rFonts w:cs="Arial"/>
          <w:sz w:val="18"/>
          <w:szCs w:val="18"/>
        </w:rPr>
        <w:fldChar w:fldCharType="begin">
          <w:ffData>
            <w:name w:val="Besedilo2"/>
            <w:enabled/>
            <w:calcOnExit w:val="0"/>
            <w:textInput/>
          </w:ffData>
        </w:fldChar>
      </w:r>
      <w:r w:rsidRPr="000837C3">
        <w:rPr>
          <w:rFonts w:cs="Arial"/>
          <w:sz w:val="18"/>
          <w:szCs w:val="18"/>
        </w:rPr>
        <w:instrText xml:space="preserve"> FORMTEXT </w:instrText>
      </w:r>
      <w:r w:rsidRPr="000837C3">
        <w:rPr>
          <w:rFonts w:cs="Arial"/>
          <w:sz w:val="18"/>
          <w:szCs w:val="18"/>
        </w:rPr>
      </w:r>
      <w:r w:rsidRPr="000837C3">
        <w:rPr>
          <w:rFonts w:cs="Arial"/>
          <w:sz w:val="18"/>
          <w:szCs w:val="18"/>
        </w:rPr>
        <w:fldChar w:fldCharType="separate"/>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t> </w:t>
      </w:r>
      <w:r w:rsidRPr="000837C3">
        <w:rPr>
          <w:rFonts w:cs="Arial"/>
          <w:sz w:val="18"/>
          <w:szCs w:val="18"/>
        </w:rPr>
        <w:fldChar w:fldCharType="end"/>
      </w:r>
      <w:r w:rsidRPr="000837C3">
        <w:rPr>
          <w:rFonts w:cs="Arial"/>
          <w:sz w:val="18"/>
          <w:szCs w:val="18"/>
        </w:rPr>
        <w:t xml:space="preserve"> </w:t>
      </w:r>
      <w:r w:rsidRPr="000837C3">
        <w:rPr>
          <w:rFonts w:cs="Arial"/>
          <w:i/>
          <w:sz w:val="18"/>
          <w:szCs w:val="18"/>
        </w:rPr>
        <w:t>(vpiše se ime naročnika zavarovanja, tj. v postopku javnega naročanja izbranega ponudnika)</w:t>
      </w:r>
    </w:p>
    <w:p w14:paraId="281B0A7A" w14:textId="77777777" w:rsidR="00720174" w:rsidRPr="000837C3" w:rsidRDefault="00720174" w:rsidP="00720174">
      <w:pPr>
        <w:widowControl w:val="0"/>
        <w:spacing w:line="240" w:lineRule="auto"/>
        <w:rPr>
          <w:rFonts w:cs="Arial"/>
          <w:sz w:val="18"/>
          <w:szCs w:val="18"/>
        </w:rPr>
      </w:pPr>
    </w:p>
    <w:p w14:paraId="306DAAFC" w14:textId="77777777" w:rsidR="00720174" w:rsidRPr="000837C3" w:rsidRDefault="00720174" w:rsidP="00720174">
      <w:pPr>
        <w:widowControl w:val="0"/>
        <w:spacing w:line="240" w:lineRule="auto"/>
        <w:rPr>
          <w:rFonts w:cs="Arial"/>
          <w:sz w:val="18"/>
          <w:szCs w:val="18"/>
        </w:rPr>
      </w:pPr>
      <w:r w:rsidRPr="000837C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7A455604" w14:textId="77777777" w:rsidR="00720174" w:rsidRPr="000837C3" w:rsidRDefault="00720174" w:rsidP="00720174">
      <w:pPr>
        <w:widowControl w:val="0"/>
        <w:spacing w:line="240" w:lineRule="auto"/>
        <w:rPr>
          <w:rFonts w:cs="Arial"/>
          <w:sz w:val="18"/>
          <w:szCs w:val="18"/>
        </w:rPr>
      </w:pPr>
    </w:p>
    <w:p w14:paraId="5101DACD" w14:textId="77777777" w:rsidR="00720174" w:rsidRPr="000837C3" w:rsidRDefault="00720174" w:rsidP="007201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r w:rsidRPr="000837C3">
        <w:rPr>
          <w:rFonts w:cs="Arial"/>
          <w:sz w:val="18"/>
          <w:szCs w:val="18"/>
        </w:rPr>
        <w:t>Katerokoli zahtevo za plačilo po tem zavarovanju moramo prejeti na datum veljavnosti zavarovanja ali pred njim v zgoraj navedenem kraju predložitve.</w:t>
      </w:r>
    </w:p>
    <w:p w14:paraId="4F33D459" w14:textId="77777777" w:rsidR="00720174" w:rsidRPr="000837C3" w:rsidRDefault="00720174" w:rsidP="007201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p>
    <w:p w14:paraId="12662710" w14:textId="77777777" w:rsidR="00720174" w:rsidRPr="000837C3" w:rsidRDefault="00720174" w:rsidP="007201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r w:rsidRPr="000837C3">
        <w:rPr>
          <w:rFonts w:cs="Arial"/>
          <w:sz w:val="18"/>
          <w:szCs w:val="18"/>
        </w:rPr>
        <w:t>Morebitne spore v zvezi s tem zavarovanjem rešuje stvarno pristojno sodišče po slovenskem pravu.</w:t>
      </w:r>
    </w:p>
    <w:p w14:paraId="73F54449" w14:textId="77777777" w:rsidR="00720174" w:rsidRPr="000837C3" w:rsidRDefault="00720174" w:rsidP="007201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p>
    <w:p w14:paraId="23499C8F" w14:textId="77777777" w:rsidR="00720174" w:rsidRPr="000837C3" w:rsidRDefault="00720174" w:rsidP="007201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r w:rsidRPr="000837C3">
        <w:rPr>
          <w:rFonts w:cs="Arial"/>
          <w:sz w:val="18"/>
          <w:szCs w:val="18"/>
        </w:rPr>
        <w:t>Za to zavarovanje veljajo Enotna pravila za garancije na poziv (EPGP) revizija iz leta 2010, izdana pri MTZ pod št. 758.</w:t>
      </w:r>
    </w:p>
    <w:p w14:paraId="5A07CD20" w14:textId="77777777" w:rsidR="00720174" w:rsidRPr="000837C3" w:rsidRDefault="00720174" w:rsidP="007201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18"/>
          <w:szCs w:val="18"/>
        </w:rPr>
      </w:pPr>
    </w:p>
    <w:p w14:paraId="785520C9" w14:textId="77777777" w:rsidR="00720174" w:rsidRPr="000837C3" w:rsidRDefault="00720174" w:rsidP="007201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Arial"/>
          <w:sz w:val="18"/>
          <w:szCs w:val="18"/>
        </w:rPr>
      </w:pPr>
      <w:r w:rsidRPr="000837C3">
        <w:rPr>
          <w:rFonts w:cs="Arial"/>
          <w:sz w:val="18"/>
          <w:szCs w:val="18"/>
        </w:rPr>
        <w:tab/>
      </w:r>
      <w:r w:rsidRPr="000837C3">
        <w:rPr>
          <w:rFonts w:cs="Arial"/>
          <w:sz w:val="18"/>
          <w:szCs w:val="18"/>
        </w:rPr>
        <w:tab/>
      </w:r>
      <w:r w:rsidRPr="000837C3">
        <w:rPr>
          <w:rFonts w:cs="Arial"/>
          <w:sz w:val="18"/>
          <w:szCs w:val="18"/>
        </w:rPr>
        <w:tab/>
      </w:r>
      <w:r w:rsidRPr="000837C3">
        <w:rPr>
          <w:rFonts w:cs="Arial"/>
          <w:sz w:val="18"/>
          <w:szCs w:val="18"/>
        </w:rPr>
        <w:tab/>
      </w:r>
      <w:r w:rsidRPr="000837C3">
        <w:rPr>
          <w:rFonts w:cs="Arial"/>
          <w:sz w:val="18"/>
          <w:szCs w:val="18"/>
        </w:rPr>
        <w:tab/>
      </w:r>
      <w:r w:rsidRPr="000837C3">
        <w:rPr>
          <w:rFonts w:cs="Arial"/>
          <w:sz w:val="18"/>
          <w:szCs w:val="18"/>
        </w:rPr>
        <w:tab/>
      </w:r>
      <w:r w:rsidRPr="000837C3">
        <w:rPr>
          <w:rFonts w:cs="Arial"/>
          <w:sz w:val="18"/>
          <w:szCs w:val="18"/>
        </w:rPr>
        <w:tab/>
      </w:r>
      <w:r w:rsidRPr="000837C3">
        <w:rPr>
          <w:rFonts w:cs="Arial"/>
          <w:sz w:val="18"/>
          <w:szCs w:val="18"/>
        </w:rPr>
        <w:tab/>
        <w:t xml:space="preserve">      garant</w:t>
      </w:r>
      <w:r w:rsidRPr="000837C3">
        <w:rPr>
          <w:rFonts w:cs="Arial"/>
          <w:sz w:val="18"/>
          <w:szCs w:val="18"/>
        </w:rPr>
        <w:tab/>
      </w:r>
      <w:r w:rsidRPr="000837C3">
        <w:rPr>
          <w:rFonts w:cs="Arial"/>
          <w:sz w:val="18"/>
          <w:szCs w:val="18"/>
        </w:rPr>
        <w:tab/>
      </w:r>
      <w:r w:rsidRPr="000837C3">
        <w:rPr>
          <w:rFonts w:cs="Arial"/>
          <w:sz w:val="18"/>
          <w:szCs w:val="18"/>
        </w:rPr>
        <w:tab/>
      </w:r>
      <w:r w:rsidRPr="000837C3">
        <w:rPr>
          <w:rFonts w:cs="Arial"/>
          <w:sz w:val="18"/>
          <w:szCs w:val="18"/>
        </w:rPr>
        <w:tab/>
      </w:r>
      <w:r w:rsidRPr="000837C3">
        <w:rPr>
          <w:rFonts w:cs="Arial"/>
          <w:sz w:val="18"/>
          <w:szCs w:val="18"/>
        </w:rPr>
        <w:tab/>
      </w:r>
      <w:r w:rsidRPr="000837C3">
        <w:rPr>
          <w:rFonts w:cs="Arial"/>
          <w:sz w:val="18"/>
          <w:szCs w:val="18"/>
        </w:rPr>
        <w:tab/>
      </w:r>
      <w:r w:rsidRPr="000837C3">
        <w:rPr>
          <w:rFonts w:cs="Arial"/>
          <w:sz w:val="18"/>
          <w:szCs w:val="18"/>
        </w:rPr>
        <w:tab/>
      </w:r>
      <w:r w:rsidRPr="000837C3">
        <w:rPr>
          <w:rFonts w:cs="Arial"/>
          <w:sz w:val="18"/>
          <w:szCs w:val="18"/>
        </w:rPr>
        <w:tab/>
      </w:r>
      <w:r w:rsidRPr="000837C3">
        <w:rPr>
          <w:rFonts w:cs="Arial"/>
          <w:sz w:val="18"/>
          <w:szCs w:val="18"/>
        </w:rPr>
        <w:tab/>
        <w:t>(žig in podpis)</w:t>
      </w:r>
    </w:p>
    <w:p w14:paraId="74D7A8E4" w14:textId="77777777" w:rsidR="001D6CD4" w:rsidRPr="000837C3" w:rsidRDefault="001D6CD4" w:rsidP="001D6CD4">
      <w:pPr>
        <w:spacing w:line="276" w:lineRule="auto"/>
        <w:jc w:val="right"/>
        <w:rPr>
          <w:rFonts w:ascii="Tahoma" w:hAnsi="Tahoma" w:cs="Tahoma"/>
          <w:b/>
          <w:i/>
          <w:iCs/>
          <w:sz w:val="18"/>
          <w:szCs w:val="18"/>
        </w:rPr>
      </w:pPr>
      <w:r w:rsidRPr="000837C3">
        <w:rPr>
          <w:rFonts w:ascii="Tahoma" w:hAnsi="Tahoma" w:cs="Tahoma"/>
          <w:i/>
          <w:iCs/>
          <w:sz w:val="18"/>
          <w:szCs w:val="18"/>
        </w:rPr>
        <w:lastRenderedPageBreak/>
        <w:t> </w:t>
      </w:r>
      <w:r w:rsidRPr="000837C3">
        <w:rPr>
          <w:rFonts w:ascii="Tahoma" w:hAnsi="Tahoma" w:cs="Tahoma"/>
          <w:b/>
          <w:i/>
          <w:iCs/>
          <w:sz w:val="18"/>
          <w:szCs w:val="18"/>
        </w:rPr>
        <w:t xml:space="preserve">Obrazec </w:t>
      </w:r>
      <w:r w:rsidR="007E1838" w:rsidRPr="000837C3">
        <w:rPr>
          <w:rFonts w:ascii="Tahoma" w:hAnsi="Tahoma" w:cs="Tahoma"/>
          <w:b/>
          <w:i/>
          <w:iCs/>
          <w:sz w:val="18"/>
          <w:szCs w:val="18"/>
        </w:rPr>
        <w:t>9</w:t>
      </w:r>
    </w:p>
    <w:p w14:paraId="107725FF" w14:textId="77777777" w:rsidR="001D6CD4" w:rsidRPr="000837C3" w:rsidRDefault="001D6CD4" w:rsidP="001D6CD4">
      <w:pPr>
        <w:spacing w:line="276" w:lineRule="auto"/>
        <w:jc w:val="right"/>
        <w:rPr>
          <w:rFonts w:ascii="Tahoma" w:hAnsi="Tahoma" w:cs="Tahoma"/>
          <w:sz w:val="18"/>
          <w:szCs w:val="18"/>
        </w:rPr>
      </w:pPr>
    </w:p>
    <w:p w14:paraId="45F96228" w14:textId="77777777" w:rsidR="005E3BEA" w:rsidRPr="000837C3" w:rsidRDefault="005E3BEA" w:rsidP="00CE0A90">
      <w:pPr>
        <w:numPr>
          <w:ilvl w:val="0"/>
          <w:numId w:val="10"/>
        </w:numPr>
        <w:shd w:val="clear" w:color="auto" w:fill="8EAADB"/>
        <w:spacing w:after="200" w:line="276" w:lineRule="auto"/>
        <w:jc w:val="left"/>
        <w:rPr>
          <w:rFonts w:ascii="Tahoma" w:hAnsi="Tahoma" w:cs="Tahoma"/>
          <w:b/>
          <w:bCs/>
          <w:sz w:val="18"/>
          <w:szCs w:val="18"/>
        </w:rPr>
      </w:pPr>
      <w:r w:rsidRPr="000837C3">
        <w:rPr>
          <w:rFonts w:ascii="Tahoma" w:hAnsi="Tahoma" w:cs="Tahoma"/>
          <w:b/>
          <w:bCs/>
          <w:sz w:val="18"/>
          <w:szCs w:val="18"/>
        </w:rPr>
        <w:t>Reference</w:t>
      </w:r>
    </w:p>
    <w:p w14:paraId="0B376D0E" w14:textId="77777777" w:rsidR="007C58C1" w:rsidRPr="000837C3" w:rsidRDefault="007C58C1" w:rsidP="007C58C1">
      <w:pPr>
        <w:spacing w:line="240" w:lineRule="auto"/>
        <w:rPr>
          <w:rFonts w:ascii="Tahoma" w:hAnsi="Tahoma" w:cs="Tahoma"/>
          <w:sz w:val="18"/>
          <w:szCs w:val="18"/>
        </w:rPr>
      </w:pPr>
    </w:p>
    <w:p w14:paraId="685F615D" w14:textId="77777777" w:rsidR="007E1838" w:rsidRPr="000837C3" w:rsidRDefault="007E1838" w:rsidP="007C58C1">
      <w:pPr>
        <w:widowControl w:val="0"/>
        <w:autoSpaceDE w:val="0"/>
        <w:autoSpaceDN w:val="0"/>
        <w:adjustRightInd w:val="0"/>
        <w:spacing w:line="240" w:lineRule="auto"/>
        <w:jc w:val="left"/>
        <w:rPr>
          <w:rFonts w:ascii="Tahoma" w:eastAsia="Times New Roman" w:hAnsi="Tahoma" w:cs="Tahoma"/>
          <w:sz w:val="18"/>
          <w:szCs w:val="18"/>
          <w:lang w:eastAsia="sl-SI"/>
        </w:rPr>
      </w:pPr>
    </w:p>
    <w:p w14:paraId="2E271E3A" w14:textId="77777777" w:rsidR="00B461E7" w:rsidRPr="000837C3" w:rsidRDefault="00B461E7" w:rsidP="007C58C1">
      <w:pPr>
        <w:widowControl w:val="0"/>
        <w:autoSpaceDE w:val="0"/>
        <w:autoSpaceDN w:val="0"/>
        <w:adjustRightInd w:val="0"/>
        <w:spacing w:line="240" w:lineRule="auto"/>
        <w:jc w:val="left"/>
        <w:rPr>
          <w:rFonts w:ascii="Tahoma" w:eastAsia="Times New Roman" w:hAnsi="Tahoma" w:cs="Tahoma"/>
          <w:sz w:val="18"/>
          <w:szCs w:val="18"/>
          <w:lang w:eastAsia="sl-SI"/>
        </w:rPr>
      </w:pPr>
    </w:p>
    <w:p w14:paraId="2DBF7110" w14:textId="77777777" w:rsidR="00803E4E" w:rsidRPr="000837C3" w:rsidRDefault="00803E4E" w:rsidP="00803E4E">
      <w:pPr>
        <w:spacing w:before="225" w:after="225" w:line="240" w:lineRule="auto"/>
        <w:rPr>
          <w:rFonts w:cs="Arial"/>
          <w:sz w:val="18"/>
          <w:szCs w:val="18"/>
        </w:rPr>
      </w:pPr>
    </w:p>
    <w:p w14:paraId="2895A94C" w14:textId="77777777" w:rsidR="00407AB3" w:rsidRDefault="00407AB3" w:rsidP="00407AB3">
      <w:pPr>
        <w:spacing w:before="225" w:after="225" w:line="240" w:lineRule="auto"/>
        <w:rPr>
          <w:sz w:val="18"/>
          <w:szCs w:val="18"/>
        </w:rPr>
      </w:pPr>
      <w:r w:rsidRPr="00803030">
        <w:rPr>
          <w:color w:val="000000"/>
          <w:sz w:val="18"/>
          <w:szCs w:val="18"/>
        </w:rPr>
        <w:t>Naziv gospodarskega subjekta: _________________________</w:t>
      </w:r>
    </w:p>
    <w:p w14:paraId="108C91F8" w14:textId="77777777" w:rsidR="00407AB3" w:rsidRPr="001E2CF6" w:rsidRDefault="00407AB3" w:rsidP="00407AB3">
      <w:pPr>
        <w:spacing w:line="240" w:lineRule="auto"/>
        <w:rPr>
          <w:color w:val="000000"/>
          <w:sz w:val="18"/>
          <w:szCs w:val="18"/>
        </w:rPr>
      </w:pPr>
    </w:p>
    <w:tbl>
      <w:tblPr>
        <w:tblW w:w="8478" w:type="dxa"/>
        <w:tblInd w:w="108"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661"/>
        <w:gridCol w:w="1466"/>
        <w:gridCol w:w="1275"/>
        <w:gridCol w:w="1358"/>
        <w:gridCol w:w="1859"/>
        <w:gridCol w:w="1859"/>
      </w:tblGrid>
      <w:tr w:rsidR="00407AB3" w:rsidRPr="001E2CF6" w14:paraId="45433A20" w14:textId="77777777" w:rsidTr="00D43DB3">
        <w:tc>
          <w:tcPr>
            <w:tcW w:w="0" w:type="auto"/>
            <w:tcBorders>
              <w:top w:val="inset" w:sz="8" w:space="0" w:color="000000"/>
              <w:left w:val="inset" w:sz="8" w:space="0" w:color="000000"/>
              <w:bottom w:val="inset" w:sz="8" w:space="0" w:color="000000"/>
              <w:right w:val="inset" w:sz="8" w:space="0" w:color="000000"/>
            </w:tcBorders>
            <w:shd w:val="clear" w:color="auto" w:fill="CCCCCC"/>
            <w:vAlign w:val="center"/>
            <w:hideMark/>
          </w:tcPr>
          <w:p w14:paraId="7BC883E6" w14:textId="77777777" w:rsidR="00407AB3" w:rsidRPr="001E2CF6" w:rsidRDefault="00407AB3" w:rsidP="00D43DB3">
            <w:pPr>
              <w:spacing w:line="240" w:lineRule="auto"/>
              <w:jc w:val="center"/>
              <w:rPr>
                <w:rFonts w:ascii="Helvetica" w:hAnsi="Helvetica"/>
                <w:sz w:val="22"/>
              </w:rPr>
            </w:pPr>
            <w:r w:rsidRPr="001E2CF6">
              <w:rPr>
                <w:b/>
                <w:bCs/>
                <w:color w:val="000000"/>
                <w:position w:val="-2"/>
                <w:sz w:val="18"/>
                <w:szCs w:val="18"/>
                <w:shd w:val="clear" w:color="auto" w:fill="CCCCCC"/>
              </w:rPr>
              <w:t>Zap. št</w:t>
            </w:r>
          </w:p>
        </w:tc>
        <w:tc>
          <w:tcPr>
            <w:tcW w:w="1466" w:type="dxa"/>
            <w:tcBorders>
              <w:top w:val="inset" w:sz="8" w:space="0" w:color="000000"/>
              <w:left w:val="inset" w:sz="8" w:space="0" w:color="000000"/>
              <w:bottom w:val="inset" w:sz="8" w:space="0" w:color="000000"/>
              <w:right w:val="inset" w:sz="8" w:space="0" w:color="000000"/>
            </w:tcBorders>
            <w:shd w:val="clear" w:color="auto" w:fill="CCCCCC"/>
            <w:vAlign w:val="center"/>
            <w:hideMark/>
          </w:tcPr>
          <w:p w14:paraId="56790038" w14:textId="77777777" w:rsidR="00407AB3" w:rsidRPr="001E2CF6" w:rsidRDefault="00407AB3" w:rsidP="00D43DB3">
            <w:pPr>
              <w:spacing w:line="240" w:lineRule="auto"/>
              <w:jc w:val="center"/>
              <w:rPr>
                <w:rFonts w:ascii="Helvetica" w:hAnsi="Helvetica"/>
                <w:sz w:val="22"/>
              </w:rPr>
            </w:pPr>
            <w:r w:rsidRPr="001E2CF6">
              <w:rPr>
                <w:b/>
                <w:bCs/>
                <w:color w:val="000000"/>
                <w:position w:val="-2"/>
                <w:sz w:val="18"/>
                <w:szCs w:val="18"/>
                <w:shd w:val="clear" w:color="auto" w:fill="CCCCCC"/>
              </w:rPr>
              <w:t>Naročnik</w:t>
            </w:r>
            <w:r w:rsidRPr="001E2CF6">
              <w:rPr>
                <w:b/>
                <w:bCs/>
                <w:color w:val="000000"/>
                <w:position w:val="-2"/>
                <w:sz w:val="18"/>
                <w:szCs w:val="18"/>
                <w:shd w:val="clear" w:color="auto" w:fill="CCCCCC"/>
              </w:rPr>
              <w:br/>
              <w:t>(naziv, naslov)</w:t>
            </w:r>
          </w:p>
        </w:tc>
        <w:tc>
          <w:tcPr>
            <w:tcW w:w="1275" w:type="dxa"/>
            <w:tcBorders>
              <w:top w:val="inset" w:sz="8" w:space="0" w:color="000000"/>
              <w:left w:val="inset" w:sz="8" w:space="0" w:color="000000"/>
              <w:bottom w:val="inset" w:sz="8" w:space="0" w:color="000000"/>
              <w:right w:val="inset" w:sz="8" w:space="0" w:color="000000"/>
            </w:tcBorders>
            <w:shd w:val="clear" w:color="auto" w:fill="CCCCCC"/>
            <w:vAlign w:val="center"/>
            <w:hideMark/>
          </w:tcPr>
          <w:p w14:paraId="7B0A534F" w14:textId="77777777" w:rsidR="00407AB3" w:rsidRPr="001E2CF6" w:rsidRDefault="00407AB3" w:rsidP="00D43DB3">
            <w:pPr>
              <w:spacing w:line="240" w:lineRule="auto"/>
              <w:jc w:val="center"/>
              <w:rPr>
                <w:rFonts w:ascii="Helvetica" w:hAnsi="Helvetica"/>
                <w:sz w:val="22"/>
              </w:rPr>
            </w:pPr>
            <w:r w:rsidRPr="001E2CF6">
              <w:rPr>
                <w:b/>
                <w:bCs/>
                <w:color w:val="000000"/>
                <w:position w:val="-2"/>
                <w:sz w:val="18"/>
                <w:szCs w:val="18"/>
                <w:shd w:val="clear" w:color="auto" w:fill="CCCCCC"/>
              </w:rPr>
              <w:t>Predmet izvedbe</w:t>
            </w:r>
            <w:r w:rsidRPr="001E2CF6">
              <w:rPr>
                <w:b/>
                <w:bCs/>
                <w:color w:val="000000"/>
                <w:position w:val="-2"/>
                <w:sz w:val="18"/>
                <w:szCs w:val="18"/>
                <w:shd w:val="clear" w:color="auto" w:fill="CCCCCC"/>
              </w:rPr>
              <w:br/>
            </w:r>
          </w:p>
        </w:tc>
        <w:tc>
          <w:tcPr>
            <w:tcW w:w="1358" w:type="dxa"/>
            <w:tcBorders>
              <w:top w:val="inset" w:sz="8" w:space="0" w:color="000000"/>
              <w:left w:val="inset" w:sz="8" w:space="0" w:color="000000"/>
              <w:bottom w:val="inset" w:sz="8" w:space="0" w:color="000000"/>
              <w:right w:val="inset" w:sz="8" w:space="0" w:color="000000"/>
            </w:tcBorders>
            <w:shd w:val="clear" w:color="auto" w:fill="CCCCCC"/>
            <w:vAlign w:val="center"/>
            <w:hideMark/>
          </w:tcPr>
          <w:p w14:paraId="562AFE46" w14:textId="77777777" w:rsidR="00407AB3" w:rsidRPr="001E2CF6" w:rsidRDefault="00407AB3" w:rsidP="00D43DB3">
            <w:pPr>
              <w:spacing w:line="240" w:lineRule="auto"/>
              <w:jc w:val="center"/>
              <w:rPr>
                <w:rFonts w:ascii="Helvetica" w:hAnsi="Helvetica"/>
                <w:sz w:val="22"/>
              </w:rPr>
            </w:pPr>
            <w:r w:rsidRPr="001E2CF6">
              <w:rPr>
                <w:b/>
                <w:bCs/>
                <w:color w:val="000000"/>
                <w:position w:val="-2"/>
                <w:sz w:val="18"/>
                <w:szCs w:val="18"/>
                <w:shd w:val="clear" w:color="auto" w:fill="CCCCCC"/>
              </w:rPr>
              <w:t>Čas realizacije</w:t>
            </w:r>
            <w:r w:rsidRPr="001E2CF6">
              <w:rPr>
                <w:b/>
                <w:bCs/>
                <w:color w:val="000000"/>
                <w:position w:val="-2"/>
                <w:sz w:val="18"/>
                <w:szCs w:val="18"/>
                <w:shd w:val="clear" w:color="auto" w:fill="CCCCCC"/>
              </w:rPr>
              <w:br/>
              <w:t>(od mesec/leto do mesec/leto)</w:t>
            </w:r>
          </w:p>
        </w:tc>
        <w:tc>
          <w:tcPr>
            <w:tcW w:w="0" w:type="auto"/>
            <w:tcBorders>
              <w:top w:val="inset" w:sz="8" w:space="0" w:color="000000"/>
              <w:left w:val="inset" w:sz="8" w:space="0" w:color="000000"/>
              <w:bottom w:val="inset" w:sz="8" w:space="0" w:color="000000"/>
              <w:right w:val="inset" w:sz="8" w:space="0" w:color="000000"/>
            </w:tcBorders>
            <w:shd w:val="clear" w:color="auto" w:fill="CCCCCC"/>
            <w:vAlign w:val="center"/>
            <w:hideMark/>
          </w:tcPr>
          <w:p w14:paraId="4A69B7F1" w14:textId="77777777" w:rsidR="00407AB3" w:rsidRPr="001E2CF6" w:rsidRDefault="00407AB3" w:rsidP="00D43DB3">
            <w:pPr>
              <w:spacing w:line="240" w:lineRule="auto"/>
              <w:jc w:val="center"/>
              <w:rPr>
                <w:rFonts w:ascii="Helvetica" w:hAnsi="Helvetica"/>
                <w:sz w:val="22"/>
              </w:rPr>
            </w:pPr>
            <w:r w:rsidRPr="001E2CF6">
              <w:rPr>
                <w:b/>
                <w:bCs/>
                <w:color w:val="000000"/>
                <w:position w:val="-2"/>
                <w:sz w:val="18"/>
                <w:szCs w:val="18"/>
                <w:shd w:val="clear" w:color="auto" w:fill="CCCCCC"/>
              </w:rPr>
              <w:t>Celotna vrednost pogodbe (brez DDV)</w:t>
            </w:r>
          </w:p>
        </w:tc>
        <w:tc>
          <w:tcPr>
            <w:tcW w:w="0" w:type="auto"/>
            <w:tcBorders>
              <w:top w:val="inset" w:sz="8" w:space="0" w:color="000000"/>
              <w:left w:val="inset" w:sz="8" w:space="0" w:color="000000"/>
              <w:bottom w:val="inset" w:sz="8" w:space="0" w:color="000000"/>
              <w:right w:val="inset" w:sz="8" w:space="0" w:color="000000"/>
            </w:tcBorders>
            <w:shd w:val="clear" w:color="auto" w:fill="CCCCCC"/>
            <w:vAlign w:val="center"/>
            <w:hideMark/>
          </w:tcPr>
          <w:p w14:paraId="54C283B3" w14:textId="77777777" w:rsidR="00407AB3" w:rsidRPr="001E2CF6" w:rsidRDefault="00407AB3" w:rsidP="00D43DB3">
            <w:pPr>
              <w:spacing w:line="240" w:lineRule="auto"/>
              <w:jc w:val="center"/>
              <w:rPr>
                <w:rFonts w:ascii="Helvetica" w:hAnsi="Helvetica"/>
                <w:sz w:val="22"/>
              </w:rPr>
            </w:pPr>
            <w:r w:rsidRPr="001E2CF6">
              <w:rPr>
                <w:b/>
                <w:bCs/>
                <w:color w:val="000000"/>
                <w:position w:val="-2"/>
                <w:sz w:val="18"/>
                <w:szCs w:val="18"/>
                <w:shd w:val="clear" w:color="auto" w:fill="CCCCCC"/>
              </w:rPr>
              <w:t>Kontaktna oseba pri naročniku</w:t>
            </w:r>
            <w:r w:rsidRPr="001E2CF6">
              <w:rPr>
                <w:b/>
                <w:bCs/>
                <w:color w:val="000000"/>
                <w:position w:val="-2"/>
                <w:sz w:val="18"/>
                <w:szCs w:val="18"/>
                <w:shd w:val="clear" w:color="auto" w:fill="CCCCCC"/>
              </w:rPr>
              <w:br/>
              <w:t>(ime in priimek ter telefon in e-mail)</w:t>
            </w:r>
          </w:p>
        </w:tc>
      </w:tr>
      <w:tr w:rsidR="00407AB3" w:rsidRPr="001E2CF6" w14:paraId="2970709D" w14:textId="77777777" w:rsidTr="00D43DB3">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F19BE22" w14:textId="77777777" w:rsidR="00407AB3" w:rsidRPr="001E2CF6" w:rsidRDefault="00407AB3" w:rsidP="00D43DB3">
            <w:pPr>
              <w:spacing w:line="240" w:lineRule="auto"/>
              <w:jc w:val="left"/>
              <w:rPr>
                <w:rFonts w:ascii="Helvetica" w:hAnsi="Helvetica"/>
                <w:sz w:val="22"/>
              </w:rPr>
            </w:pPr>
            <w:r w:rsidRPr="001E2CF6">
              <w:rPr>
                <w:b/>
                <w:bCs/>
                <w:color w:val="000000"/>
                <w:position w:val="-2"/>
                <w:sz w:val="18"/>
                <w:szCs w:val="18"/>
              </w:rPr>
              <w:t>1</w:t>
            </w:r>
          </w:p>
        </w:tc>
        <w:tc>
          <w:tcPr>
            <w:tcW w:w="146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99FF664" w14:textId="77777777" w:rsidR="00407AB3" w:rsidRPr="001E2CF6" w:rsidRDefault="00407AB3" w:rsidP="00D43DB3">
            <w:pPr>
              <w:spacing w:line="240" w:lineRule="auto"/>
              <w:jc w:val="left"/>
              <w:rPr>
                <w:rFonts w:ascii="Helvetica" w:hAnsi="Helvetica"/>
                <w:sz w:val="22"/>
              </w:rPr>
            </w:pPr>
            <w:r w:rsidRPr="001E2CF6">
              <w:rPr>
                <w:color w:val="000000"/>
                <w:position w:val="-2"/>
                <w:sz w:val="18"/>
                <w:szCs w:val="18"/>
              </w:rPr>
              <w:t> </w:t>
            </w:r>
          </w:p>
        </w:tc>
        <w:tc>
          <w:tcPr>
            <w:tcW w:w="1275"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8BC4493" w14:textId="77777777" w:rsidR="00407AB3" w:rsidRPr="001E2CF6" w:rsidRDefault="00407AB3" w:rsidP="00D43DB3">
            <w:pPr>
              <w:spacing w:line="240" w:lineRule="auto"/>
              <w:jc w:val="left"/>
              <w:rPr>
                <w:rFonts w:ascii="Helvetica" w:hAnsi="Helvetica"/>
                <w:sz w:val="22"/>
              </w:rPr>
            </w:pPr>
            <w:r w:rsidRPr="001E2CF6">
              <w:rPr>
                <w:color w:val="000000"/>
                <w:position w:val="-2"/>
                <w:sz w:val="18"/>
                <w:szCs w:val="18"/>
              </w:rPr>
              <w:t> </w:t>
            </w:r>
          </w:p>
        </w:tc>
        <w:tc>
          <w:tcPr>
            <w:tcW w:w="13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99FAAF9" w14:textId="77777777" w:rsidR="00407AB3" w:rsidRPr="001E2CF6" w:rsidRDefault="00407AB3" w:rsidP="00D43DB3">
            <w:pPr>
              <w:spacing w:line="240" w:lineRule="auto"/>
              <w:jc w:val="left"/>
              <w:rPr>
                <w:rFonts w:ascii="Helvetica" w:hAnsi="Helvetica"/>
                <w:sz w:val="22"/>
              </w:rPr>
            </w:pPr>
            <w:r w:rsidRPr="001E2CF6">
              <w:rPr>
                <w:color w:val="000000"/>
                <w:position w:val="-2"/>
                <w:sz w:val="18"/>
                <w:szCs w:val="18"/>
              </w:rPr>
              <w:t> </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D6ED7B1" w14:textId="77777777" w:rsidR="00407AB3" w:rsidRPr="001E2CF6" w:rsidRDefault="00407AB3" w:rsidP="00D43DB3">
            <w:pPr>
              <w:spacing w:line="240" w:lineRule="auto"/>
              <w:jc w:val="left"/>
              <w:rPr>
                <w:rFonts w:ascii="Helvetica" w:hAnsi="Helvetica"/>
                <w:sz w:val="22"/>
              </w:rPr>
            </w:pPr>
            <w:r w:rsidRPr="001E2CF6">
              <w:rPr>
                <w:color w:val="000000"/>
                <w:position w:val="-2"/>
                <w:sz w:val="18"/>
                <w:szCs w:val="18"/>
              </w:rPr>
              <w:t> </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05574D9" w14:textId="77777777" w:rsidR="00407AB3" w:rsidRPr="001E2CF6" w:rsidRDefault="00407AB3" w:rsidP="00D43DB3">
            <w:pPr>
              <w:spacing w:line="240" w:lineRule="auto"/>
              <w:jc w:val="left"/>
              <w:rPr>
                <w:rFonts w:ascii="Helvetica" w:hAnsi="Helvetica"/>
                <w:sz w:val="22"/>
              </w:rPr>
            </w:pPr>
            <w:r w:rsidRPr="001E2CF6">
              <w:rPr>
                <w:color w:val="000000"/>
                <w:position w:val="-2"/>
                <w:sz w:val="18"/>
                <w:szCs w:val="18"/>
              </w:rPr>
              <w:t> </w:t>
            </w:r>
          </w:p>
        </w:tc>
      </w:tr>
    </w:tbl>
    <w:p w14:paraId="599D1153" w14:textId="77777777" w:rsidR="00407AB3" w:rsidRPr="00803030" w:rsidRDefault="00407AB3" w:rsidP="00407AB3">
      <w:pPr>
        <w:spacing w:line="240" w:lineRule="auto"/>
        <w:rPr>
          <w:rFonts w:eastAsia="Times New Roman"/>
          <w:b/>
          <w:bCs/>
          <w:sz w:val="18"/>
          <w:szCs w:val="18"/>
          <w:lang w:eastAsia="sl-SI"/>
        </w:rPr>
      </w:pPr>
    </w:p>
    <w:p w14:paraId="79AE7245" w14:textId="77777777" w:rsidR="00407AB3" w:rsidRDefault="00407AB3" w:rsidP="00407AB3">
      <w:pPr>
        <w:spacing w:line="240" w:lineRule="auto"/>
        <w:rPr>
          <w:b/>
          <w:bCs/>
          <w:i/>
          <w:iCs/>
          <w:color w:val="000000"/>
          <w:sz w:val="18"/>
          <w:szCs w:val="18"/>
          <w:u w:val="single"/>
        </w:rPr>
      </w:pPr>
    </w:p>
    <w:p w14:paraId="47D77144" w14:textId="77777777" w:rsidR="00407AB3" w:rsidRDefault="00407AB3" w:rsidP="00407AB3">
      <w:pPr>
        <w:spacing w:line="240" w:lineRule="auto"/>
        <w:rPr>
          <w:b/>
          <w:bCs/>
          <w:i/>
          <w:iCs/>
          <w:color w:val="000000"/>
          <w:sz w:val="18"/>
          <w:szCs w:val="18"/>
          <w:u w:val="single"/>
        </w:rPr>
      </w:pPr>
    </w:p>
    <w:p w14:paraId="2F2121A9" w14:textId="77777777" w:rsidR="00407AB3" w:rsidRDefault="00407AB3" w:rsidP="00407AB3">
      <w:pPr>
        <w:spacing w:line="240" w:lineRule="auto"/>
        <w:rPr>
          <w:b/>
          <w:bCs/>
          <w:i/>
          <w:iCs/>
          <w:color w:val="000000"/>
          <w:sz w:val="18"/>
          <w:szCs w:val="18"/>
          <w:u w:val="single"/>
        </w:rPr>
      </w:pPr>
    </w:p>
    <w:p w14:paraId="25150FB6" w14:textId="77777777" w:rsidR="00407AB3" w:rsidRPr="00803030" w:rsidRDefault="00407AB3" w:rsidP="00407AB3">
      <w:pPr>
        <w:spacing w:line="240" w:lineRule="auto"/>
        <w:rPr>
          <w:rFonts w:eastAsia="Times New Roman"/>
          <w:b/>
          <w:bCs/>
          <w:sz w:val="18"/>
          <w:szCs w:val="18"/>
          <w:lang w:eastAsia="sl-SI"/>
        </w:rPr>
      </w:pPr>
      <w:r w:rsidRPr="00803030">
        <w:rPr>
          <w:b/>
          <w:bCs/>
          <w:i/>
          <w:iCs/>
          <w:color w:val="000000"/>
          <w:sz w:val="18"/>
          <w:szCs w:val="18"/>
          <w:u w:val="single"/>
        </w:rPr>
        <w:t>Opomba:</w:t>
      </w:r>
    </w:p>
    <w:p w14:paraId="34087F40" w14:textId="6581E4FC" w:rsidR="00407AB3" w:rsidRPr="00477F1E" w:rsidRDefault="00407AB3" w:rsidP="00407AB3">
      <w:pPr>
        <w:autoSpaceDE w:val="0"/>
        <w:autoSpaceDN w:val="0"/>
        <w:spacing w:line="240" w:lineRule="auto"/>
        <w:rPr>
          <w:rFonts w:eastAsia="Times New Roman"/>
          <w:sz w:val="18"/>
          <w:szCs w:val="18"/>
          <w:lang w:eastAsia="sl-SI"/>
        </w:rPr>
      </w:pPr>
      <w:r w:rsidRPr="00803030">
        <w:rPr>
          <w:rFonts w:eastAsia="Times New Roman"/>
          <w:sz w:val="18"/>
          <w:szCs w:val="18"/>
          <w:lang w:eastAsia="sl-SI"/>
        </w:rPr>
        <w:t xml:space="preserve">- </w:t>
      </w:r>
      <w:r w:rsidRPr="001E2CF6">
        <w:rPr>
          <w:rFonts w:eastAsia="Times New Roman"/>
          <w:sz w:val="18"/>
          <w:szCs w:val="18"/>
          <w:lang w:eastAsia="sl-SI"/>
        </w:rPr>
        <w:t xml:space="preserve">Ponudnik je v zadnjih (3) letih pred objavo tega naročila na Portalu javnih naročil izvedel vsaj (1x) </w:t>
      </w:r>
      <w:r>
        <w:rPr>
          <w:rFonts w:eastAsia="Times New Roman"/>
          <w:sz w:val="18"/>
          <w:szCs w:val="18"/>
          <w:lang w:eastAsia="sl-SI"/>
        </w:rPr>
        <w:t>naročilo</w:t>
      </w:r>
      <w:r w:rsidRPr="001E2CF6">
        <w:rPr>
          <w:rFonts w:eastAsia="Times New Roman"/>
          <w:sz w:val="18"/>
          <w:szCs w:val="18"/>
          <w:lang w:eastAsia="sl-SI"/>
        </w:rPr>
        <w:t xml:space="preserve">, ki </w:t>
      </w:r>
      <w:r>
        <w:rPr>
          <w:rFonts w:eastAsia="Times New Roman"/>
          <w:sz w:val="18"/>
          <w:szCs w:val="18"/>
          <w:lang w:eastAsia="sl-SI"/>
        </w:rPr>
        <w:t>je</w:t>
      </w:r>
      <w:r w:rsidRPr="001E2CF6">
        <w:rPr>
          <w:rFonts w:eastAsia="Times New Roman"/>
          <w:sz w:val="18"/>
          <w:szCs w:val="18"/>
          <w:lang w:eastAsia="sl-SI"/>
        </w:rPr>
        <w:t xml:space="preserve"> primerljiv</w:t>
      </w:r>
      <w:r>
        <w:rPr>
          <w:rFonts w:eastAsia="Times New Roman"/>
          <w:sz w:val="18"/>
          <w:szCs w:val="18"/>
          <w:lang w:eastAsia="sl-SI"/>
        </w:rPr>
        <w:t>o</w:t>
      </w:r>
      <w:r w:rsidRPr="001E2CF6">
        <w:rPr>
          <w:rFonts w:eastAsia="Times New Roman"/>
          <w:sz w:val="18"/>
          <w:szCs w:val="18"/>
          <w:lang w:eastAsia="sl-SI"/>
        </w:rPr>
        <w:t xml:space="preserve"> razpisanim, od katerih je bila le-ta v višini </w:t>
      </w:r>
      <w:r>
        <w:rPr>
          <w:rFonts w:eastAsia="Times New Roman"/>
          <w:sz w:val="18"/>
          <w:szCs w:val="18"/>
          <w:lang w:eastAsia="sl-SI"/>
        </w:rPr>
        <w:t>20</w:t>
      </w:r>
      <w:r w:rsidRPr="001E2CF6">
        <w:rPr>
          <w:rFonts w:eastAsia="Times New Roman"/>
          <w:sz w:val="18"/>
          <w:szCs w:val="18"/>
          <w:lang w:eastAsia="sl-SI"/>
        </w:rPr>
        <w:t>0.000,00 EUR brez DDV.</w:t>
      </w:r>
    </w:p>
    <w:p w14:paraId="3B134AF6" w14:textId="77777777" w:rsidR="007C58C1" w:rsidRDefault="007C58C1" w:rsidP="007C58C1">
      <w:pPr>
        <w:spacing w:before="225" w:after="225" w:line="240" w:lineRule="auto"/>
        <w:rPr>
          <w:rFonts w:ascii="Tahoma" w:hAnsi="Tahoma" w:cs="Tahoma"/>
          <w:sz w:val="18"/>
          <w:szCs w:val="18"/>
        </w:rPr>
      </w:pPr>
    </w:p>
    <w:p w14:paraId="5E09EC3A" w14:textId="77777777" w:rsidR="00404A34" w:rsidRPr="000837C3" w:rsidRDefault="00404A34" w:rsidP="007C58C1">
      <w:pPr>
        <w:spacing w:before="225" w:after="225" w:line="240" w:lineRule="auto"/>
        <w:rPr>
          <w:rFonts w:ascii="Tahoma" w:hAnsi="Tahoma" w:cs="Tahoma"/>
          <w:sz w:val="18"/>
          <w:szCs w:val="18"/>
        </w:rPr>
      </w:pPr>
    </w:p>
    <w:tbl>
      <w:tblPr>
        <w:tblW w:w="0" w:type="auto"/>
        <w:tblInd w:w="6" w:type="dxa"/>
        <w:tblLayout w:type="fixed"/>
        <w:tblLook w:val="0000" w:firstRow="0" w:lastRow="0" w:firstColumn="0" w:lastColumn="0" w:noHBand="0" w:noVBand="0"/>
      </w:tblPr>
      <w:tblGrid>
        <w:gridCol w:w="4778"/>
        <w:gridCol w:w="4400"/>
      </w:tblGrid>
      <w:tr w:rsidR="00CE47B4" w:rsidRPr="000837C3" w14:paraId="30D48DA8" w14:textId="77777777" w:rsidTr="006E7385">
        <w:tc>
          <w:tcPr>
            <w:tcW w:w="4778" w:type="dxa"/>
            <w:shd w:val="clear" w:color="auto" w:fill="auto"/>
            <w:vAlign w:val="center"/>
          </w:tcPr>
          <w:p w14:paraId="6E2F97C8" w14:textId="77777777" w:rsidR="00CE47B4" w:rsidRPr="000837C3" w:rsidRDefault="00CE47B4" w:rsidP="006E7385">
            <w:pPr>
              <w:suppressAutoHyphens/>
              <w:spacing w:line="240" w:lineRule="auto"/>
              <w:jc w:val="left"/>
              <w:rPr>
                <w:rFonts w:cs="Arial"/>
                <w:lang w:eastAsia="zh-CN"/>
              </w:rPr>
            </w:pPr>
            <w:r w:rsidRPr="000837C3">
              <w:rPr>
                <w:rFonts w:cs="Arial"/>
                <w:position w:val="-1"/>
                <w:sz w:val="18"/>
                <w:szCs w:val="18"/>
                <w:lang w:eastAsia="zh-CN"/>
              </w:rPr>
              <w:t>Kraj in datum:</w:t>
            </w:r>
          </w:p>
        </w:tc>
        <w:tc>
          <w:tcPr>
            <w:tcW w:w="4400" w:type="dxa"/>
            <w:shd w:val="clear" w:color="auto" w:fill="auto"/>
            <w:vAlign w:val="center"/>
          </w:tcPr>
          <w:p w14:paraId="32DEBA62" w14:textId="77777777" w:rsidR="00CE47B4" w:rsidRPr="000837C3" w:rsidRDefault="00CE47B4" w:rsidP="006E7385">
            <w:pPr>
              <w:suppressAutoHyphens/>
              <w:spacing w:line="240" w:lineRule="auto"/>
              <w:jc w:val="center"/>
              <w:rPr>
                <w:rFonts w:cs="Arial"/>
                <w:lang w:eastAsia="zh-CN"/>
              </w:rPr>
            </w:pPr>
            <w:r w:rsidRPr="000837C3">
              <w:rPr>
                <w:rFonts w:cs="Arial"/>
                <w:position w:val="-1"/>
                <w:sz w:val="18"/>
                <w:szCs w:val="18"/>
                <w:lang w:eastAsia="zh-CN"/>
              </w:rPr>
              <w:t xml:space="preserve">Ime in priimek odgovorne osebe ponudnika: </w:t>
            </w:r>
          </w:p>
          <w:p w14:paraId="25A11CA4" w14:textId="77777777" w:rsidR="00CE47B4" w:rsidRPr="000837C3" w:rsidRDefault="00CE47B4" w:rsidP="006E7385">
            <w:pPr>
              <w:suppressAutoHyphens/>
              <w:spacing w:line="240" w:lineRule="auto"/>
              <w:jc w:val="center"/>
              <w:rPr>
                <w:rFonts w:cs="Arial"/>
                <w:lang w:eastAsia="zh-CN"/>
              </w:rPr>
            </w:pPr>
            <w:r w:rsidRPr="000837C3">
              <w:rPr>
                <w:rFonts w:cs="Arial"/>
                <w:position w:val="-1"/>
                <w:sz w:val="18"/>
                <w:szCs w:val="18"/>
                <w:lang w:eastAsia="zh-CN"/>
              </w:rPr>
              <w:t>___________________________________</w:t>
            </w:r>
          </w:p>
        </w:tc>
      </w:tr>
      <w:tr w:rsidR="00CE47B4" w:rsidRPr="000837C3" w14:paraId="61DB871F" w14:textId="77777777" w:rsidTr="006E7385">
        <w:tc>
          <w:tcPr>
            <w:tcW w:w="4778" w:type="dxa"/>
            <w:shd w:val="clear" w:color="auto" w:fill="auto"/>
            <w:vAlign w:val="center"/>
          </w:tcPr>
          <w:p w14:paraId="654B23D8" w14:textId="77777777" w:rsidR="00CE47B4" w:rsidRPr="000837C3" w:rsidRDefault="00CE47B4" w:rsidP="006E7385">
            <w:pPr>
              <w:suppressAutoHyphens/>
              <w:spacing w:line="240" w:lineRule="auto"/>
              <w:jc w:val="left"/>
              <w:rPr>
                <w:rFonts w:cs="Arial"/>
                <w:lang w:eastAsia="zh-CN"/>
              </w:rPr>
            </w:pPr>
            <w:r w:rsidRPr="000837C3">
              <w:rPr>
                <w:rFonts w:cs="Arial"/>
                <w:position w:val="-1"/>
                <w:sz w:val="18"/>
                <w:szCs w:val="18"/>
                <w:lang w:eastAsia="zh-CN"/>
              </w:rPr>
              <w:t> </w:t>
            </w:r>
          </w:p>
        </w:tc>
        <w:tc>
          <w:tcPr>
            <w:tcW w:w="4400" w:type="dxa"/>
            <w:shd w:val="clear" w:color="auto" w:fill="auto"/>
            <w:vAlign w:val="center"/>
          </w:tcPr>
          <w:p w14:paraId="0EAB100E" w14:textId="77777777" w:rsidR="00CE47B4" w:rsidRPr="000837C3" w:rsidRDefault="00CE47B4" w:rsidP="006E7385">
            <w:pPr>
              <w:suppressAutoHyphens/>
              <w:snapToGrid w:val="0"/>
              <w:spacing w:line="240" w:lineRule="auto"/>
              <w:jc w:val="left"/>
              <w:rPr>
                <w:rFonts w:ascii="Helvetica" w:hAnsi="Helvetica" w:cs="Helvetica"/>
                <w:sz w:val="22"/>
                <w:lang w:eastAsia="zh-CN"/>
              </w:rPr>
            </w:pPr>
          </w:p>
          <w:p w14:paraId="5393A2DB" w14:textId="77777777" w:rsidR="00CE47B4" w:rsidRPr="000837C3" w:rsidRDefault="00CE47B4" w:rsidP="006E7385">
            <w:pPr>
              <w:suppressAutoHyphens/>
              <w:spacing w:line="240" w:lineRule="auto"/>
              <w:jc w:val="center"/>
              <w:rPr>
                <w:rFonts w:cs="Arial"/>
                <w:lang w:eastAsia="zh-CN"/>
              </w:rPr>
            </w:pPr>
            <w:r w:rsidRPr="000837C3">
              <w:rPr>
                <w:rFonts w:eastAsia="Arial" w:cs="Arial"/>
                <w:position w:val="-1"/>
                <w:sz w:val="18"/>
                <w:szCs w:val="18"/>
                <w:lang w:eastAsia="zh-CN"/>
              </w:rPr>
              <w:t xml:space="preserve"> </w:t>
            </w:r>
            <w:r w:rsidRPr="000837C3">
              <w:rPr>
                <w:rFonts w:cs="Arial"/>
                <w:position w:val="-1"/>
                <w:sz w:val="18"/>
                <w:szCs w:val="18"/>
                <w:lang w:eastAsia="zh-CN"/>
              </w:rPr>
              <w:t>(žig in podpis)</w:t>
            </w:r>
            <w:r w:rsidRPr="000837C3">
              <w:rPr>
                <w:rFonts w:cs="Arial"/>
                <w:position w:val="-1"/>
                <w:sz w:val="18"/>
                <w:szCs w:val="18"/>
                <w:lang w:eastAsia="zh-CN"/>
              </w:rPr>
              <w:br/>
              <w:t> </w:t>
            </w:r>
          </w:p>
        </w:tc>
      </w:tr>
    </w:tbl>
    <w:p w14:paraId="3DDB88C1" w14:textId="77777777" w:rsidR="004B2BF8" w:rsidRPr="000837C3" w:rsidRDefault="004B2BF8" w:rsidP="004B2BF8">
      <w:pPr>
        <w:spacing w:before="225" w:after="225" w:line="240" w:lineRule="auto"/>
        <w:rPr>
          <w:rFonts w:ascii="Tahoma" w:hAnsi="Tahoma" w:cs="Tahoma"/>
          <w:sz w:val="18"/>
          <w:szCs w:val="18"/>
        </w:rPr>
        <w:sectPr w:rsidR="004B2BF8" w:rsidRPr="000837C3" w:rsidSect="00743A78">
          <w:headerReference w:type="default" r:id="rId24"/>
          <w:footerReference w:type="default" r:id="rId25"/>
          <w:headerReference w:type="first" r:id="rId26"/>
          <w:footerReference w:type="first" r:id="rId27"/>
          <w:pgSz w:w="11906" w:h="16838"/>
          <w:pgMar w:top="1418" w:right="1418" w:bottom="1418" w:left="1418" w:header="567" w:footer="596" w:gutter="0"/>
          <w:pgNumType w:start="29"/>
          <w:cols w:space="708"/>
          <w:titlePg/>
          <w:docGrid w:linePitch="360"/>
        </w:sectPr>
      </w:pPr>
    </w:p>
    <w:p w14:paraId="2A1A1B72" w14:textId="77777777" w:rsidR="00B461E7" w:rsidRPr="000837C3" w:rsidRDefault="00B461E7" w:rsidP="00B461E7">
      <w:pPr>
        <w:spacing w:after="120" w:line="240" w:lineRule="auto"/>
        <w:jc w:val="right"/>
        <w:rPr>
          <w:rFonts w:ascii="Tahoma" w:hAnsi="Tahoma" w:cs="Tahoma"/>
          <w:b/>
          <w:i/>
          <w:iCs/>
          <w:sz w:val="18"/>
          <w:szCs w:val="18"/>
        </w:rPr>
      </w:pPr>
      <w:bookmarkStart w:id="161" w:name="_Hlk52368102"/>
      <w:bookmarkStart w:id="162" w:name="_Hlk52367766"/>
      <w:r w:rsidRPr="000837C3">
        <w:rPr>
          <w:rFonts w:ascii="Tahoma" w:hAnsi="Tahoma" w:cs="Tahoma"/>
          <w:b/>
          <w:i/>
          <w:iCs/>
          <w:sz w:val="18"/>
          <w:szCs w:val="18"/>
        </w:rPr>
        <w:lastRenderedPageBreak/>
        <w:t xml:space="preserve">Obrazec </w:t>
      </w:r>
      <w:bookmarkEnd w:id="161"/>
      <w:r w:rsidRPr="000837C3">
        <w:rPr>
          <w:rFonts w:ascii="Tahoma" w:hAnsi="Tahoma" w:cs="Tahoma"/>
          <w:b/>
          <w:i/>
          <w:iCs/>
          <w:sz w:val="18"/>
          <w:szCs w:val="18"/>
        </w:rPr>
        <w:t>10</w:t>
      </w:r>
    </w:p>
    <w:p w14:paraId="469BBB42" w14:textId="77777777" w:rsidR="00B461E7" w:rsidRPr="000837C3" w:rsidRDefault="00B461E7" w:rsidP="00CE0A90">
      <w:pPr>
        <w:keepNext/>
        <w:keepLines/>
        <w:numPr>
          <w:ilvl w:val="0"/>
          <w:numId w:val="18"/>
        </w:numPr>
        <w:pBdr>
          <w:top w:val="single" w:sz="24" w:space="1" w:color="548DD4"/>
          <w:left w:val="single" w:sz="24" w:space="4" w:color="548DD4"/>
          <w:bottom w:val="single" w:sz="24" w:space="1" w:color="548DD4"/>
          <w:right w:val="single" w:sz="24" w:space="4" w:color="548DD4"/>
        </w:pBdr>
        <w:shd w:val="clear" w:color="auto" w:fill="548DD4"/>
        <w:spacing w:after="120" w:line="276" w:lineRule="auto"/>
        <w:ind w:left="1985" w:firstLine="0"/>
        <w:jc w:val="left"/>
        <w:outlineLvl w:val="0"/>
        <w:rPr>
          <w:rFonts w:ascii="Tahoma" w:eastAsia="Times New Roman" w:hAnsi="Tahoma" w:cs="Tahoma"/>
          <w:b/>
          <w:bCs/>
          <w:sz w:val="18"/>
          <w:szCs w:val="18"/>
          <w:lang w:val="x-none" w:eastAsia="x-none"/>
        </w:rPr>
      </w:pPr>
      <w:r w:rsidRPr="000837C3">
        <w:rPr>
          <w:rFonts w:ascii="Tahoma" w:eastAsia="Times New Roman" w:hAnsi="Tahoma" w:cs="Tahoma"/>
          <w:b/>
          <w:bCs/>
          <w:sz w:val="18"/>
          <w:szCs w:val="18"/>
          <w:lang w:val="x-none" w:eastAsia="x-none"/>
        </w:rPr>
        <w:t>Tehnične specifikacije</w:t>
      </w:r>
    </w:p>
    <w:bookmarkEnd w:id="162"/>
    <w:p w14:paraId="5F6B9A75" w14:textId="77777777" w:rsidR="00B461E7" w:rsidRPr="000837C3" w:rsidRDefault="00B461E7" w:rsidP="00B461E7">
      <w:pPr>
        <w:rPr>
          <w:rFonts w:ascii="Tahoma" w:hAnsi="Tahoma" w:cs="Tahoma"/>
          <w:bCs/>
          <w:sz w:val="18"/>
          <w:szCs w:val="18"/>
          <w:shd w:val="clear" w:color="auto" w:fill="FFFFFF"/>
        </w:rPr>
      </w:pPr>
    </w:p>
    <w:p w14:paraId="4DEA3FBE" w14:textId="77777777" w:rsidR="00F95041" w:rsidRDefault="00F95041" w:rsidP="00F95041">
      <w:pPr>
        <w:tabs>
          <w:tab w:val="left" w:pos="851"/>
        </w:tabs>
      </w:pPr>
    </w:p>
    <w:p w14:paraId="3EEE8BEB" w14:textId="3DB85EE3" w:rsidR="00CB4EA0" w:rsidRDefault="00404A34" w:rsidP="00CB4EA0">
      <w:pPr>
        <w:keepNext/>
        <w:pBdr>
          <w:top w:val="single" w:sz="4" w:space="1" w:color="000000"/>
          <w:left w:val="single" w:sz="4" w:space="4" w:color="000000"/>
          <w:bottom w:val="single" w:sz="4" w:space="1" w:color="000000"/>
          <w:right w:val="single" w:sz="4" w:space="4" w:color="000000"/>
        </w:pBdr>
        <w:spacing w:before="240" w:after="60"/>
        <w:outlineLvl w:val="1"/>
        <w:rPr>
          <w:b/>
          <w:bCs/>
          <w:iCs/>
          <w:sz w:val="24"/>
          <w:szCs w:val="24"/>
        </w:rPr>
      </w:pPr>
      <w:r>
        <w:rPr>
          <w:b/>
          <w:bCs/>
          <w:iCs/>
          <w:sz w:val="24"/>
          <w:szCs w:val="24"/>
        </w:rPr>
        <w:t>T</w:t>
      </w:r>
      <w:r w:rsidR="00CB4EA0">
        <w:rPr>
          <w:b/>
          <w:bCs/>
          <w:iCs/>
          <w:sz w:val="24"/>
          <w:szCs w:val="24"/>
        </w:rPr>
        <w:t>EHNIČNE SPECIFIKACIJE PREDMETA JAVNEGA NAROČILA / PONUDBENI PREDRAČUN</w:t>
      </w:r>
    </w:p>
    <w:p w14:paraId="607A8B6A" w14:textId="77777777" w:rsidR="00CB4EA0" w:rsidRDefault="00CB4EA0" w:rsidP="00CB4EA0">
      <w:pPr>
        <w:ind w:left="705" w:hanging="285"/>
      </w:pPr>
    </w:p>
    <w:p w14:paraId="27372C46" w14:textId="77777777" w:rsidR="00CB4EA0" w:rsidRPr="00CB4EA0" w:rsidRDefault="00CB4EA0" w:rsidP="00CB4EA0">
      <w:r w:rsidRPr="00CB4EA0">
        <w:t xml:space="preserve">Splošni pogoji glede kakovosti blaga </w:t>
      </w:r>
    </w:p>
    <w:p w14:paraId="0AAA2FAE" w14:textId="77777777" w:rsidR="00CB4EA0" w:rsidRPr="00CB4EA0" w:rsidRDefault="00CB4EA0" w:rsidP="00CB4EA0"/>
    <w:p w14:paraId="3DF3ED2B" w14:textId="0C126C70" w:rsidR="00CB4EA0" w:rsidRPr="00CB4EA0" w:rsidRDefault="00CB4EA0" w:rsidP="00CB4EA0">
      <w:r w:rsidRPr="00CB4EA0">
        <w:t xml:space="preserve">Ponujena oprema mora ustrezati vsem standardom, ki veljajo za tovrstno opremo v Sloveniji, in mora imeti vse potrebne certifikate. </w:t>
      </w:r>
    </w:p>
    <w:p w14:paraId="51DE64FC" w14:textId="77777777" w:rsidR="00CB4EA0" w:rsidRPr="00CB4EA0" w:rsidRDefault="00CB4EA0" w:rsidP="00CB4EA0"/>
    <w:p w14:paraId="5BD4F3A2" w14:textId="77777777" w:rsidR="00CB4EA0" w:rsidRPr="00CB4EA0" w:rsidRDefault="00CB4EA0" w:rsidP="00CB4EA0">
      <w:r w:rsidRPr="00CB4EA0">
        <w:t xml:space="preserve">Blago po ponudbi mora biti novo in sodobno, imeti najvišjo analitsko kakovost opravljenih preiskav. </w:t>
      </w:r>
    </w:p>
    <w:p w14:paraId="139370C3" w14:textId="77777777" w:rsidR="00CB4EA0" w:rsidRPr="00CB4EA0" w:rsidRDefault="00CB4EA0" w:rsidP="00CB4EA0"/>
    <w:p w14:paraId="1A599354" w14:textId="77777777" w:rsidR="00CB4EA0" w:rsidRPr="00CB4EA0" w:rsidRDefault="00CB4EA0" w:rsidP="00CB4EA0">
      <w:r w:rsidRPr="00CB4EA0">
        <w:t>Celotno dobavljeno blago mora biti dobavljeno pravilno in kvalitetno po pravilih stroke, v skladu z veljavnimi predpisi v Republiki Sloveniji (zakoni, pravilniki, standardi, tehničnimi soglasji), tehničnimi navodili in priporočili ter normativi.</w:t>
      </w:r>
    </w:p>
    <w:p w14:paraId="7975B09D" w14:textId="77777777" w:rsidR="00CB4EA0" w:rsidRPr="00CB4EA0" w:rsidRDefault="00CB4EA0" w:rsidP="00CB4EA0"/>
    <w:p w14:paraId="7309F8EC" w14:textId="5B1503DC" w:rsidR="00CB4EA0" w:rsidRPr="00CB4EA0" w:rsidRDefault="00CB4EA0" w:rsidP="00CB4EA0">
      <w:r w:rsidRPr="00CB4EA0">
        <w:t xml:space="preserve">Ob dobavi in priklopu vse opreme in ob morebitnih kasnejših menjavah ali dodajanju analiznih metod mora izbrani ponudnik predložiti: </w:t>
      </w:r>
    </w:p>
    <w:p w14:paraId="609F6F6B" w14:textId="77777777" w:rsidR="00CB4EA0" w:rsidRDefault="00CB4EA0" w:rsidP="00CB4EA0">
      <w:pPr>
        <w:pStyle w:val="Slog1"/>
        <w:numPr>
          <w:ilvl w:val="0"/>
          <w:numId w:val="0"/>
        </w:numPr>
        <w:ind w:left="397"/>
        <w:rPr>
          <w:rFonts w:ascii="Arial" w:hAnsi="Arial" w:cs="Arial"/>
        </w:rPr>
      </w:pPr>
    </w:p>
    <w:p w14:paraId="5F82351C" w14:textId="77777777" w:rsidR="00CB4EA0" w:rsidRDefault="00CB4EA0" w:rsidP="00CB4EA0">
      <w:pPr>
        <w:pStyle w:val="Slog1"/>
        <w:numPr>
          <w:ilvl w:val="0"/>
          <w:numId w:val="39"/>
        </w:numPr>
        <w:suppressAutoHyphens/>
        <w:autoSpaceDN w:val="0"/>
        <w:jc w:val="both"/>
        <w:rPr>
          <w:rFonts w:ascii="Arial" w:hAnsi="Arial" w:cs="Arial"/>
        </w:rPr>
      </w:pPr>
      <w:r>
        <w:rPr>
          <w:rFonts w:ascii="Arial" w:hAnsi="Arial" w:cs="Arial"/>
        </w:rPr>
        <w:t xml:space="preserve">dokumente o prevzemu in priklopu opreme, </w:t>
      </w:r>
    </w:p>
    <w:p w14:paraId="213C59D3" w14:textId="77777777" w:rsidR="00CB4EA0" w:rsidRDefault="00CB4EA0" w:rsidP="00CB4EA0">
      <w:pPr>
        <w:pStyle w:val="Slog1"/>
        <w:numPr>
          <w:ilvl w:val="0"/>
          <w:numId w:val="39"/>
        </w:numPr>
        <w:suppressAutoHyphens/>
        <w:autoSpaceDN w:val="0"/>
        <w:jc w:val="both"/>
        <w:rPr>
          <w:rFonts w:ascii="Arial" w:hAnsi="Arial" w:cs="Arial"/>
        </w:rPr>
      </w:pPr>
      <w:r>
        <w:rPr>
          <w:rFonts w:ascii="Arial" w:hAnsi="Arial" w:cs="Arial"/>
        </w:rPr>
        <w:t xml:space="preserve">potrdilo proizvajalca o tovarniški kontroli kakovosti dobavljene serijske številke opreme, </w:t>
      </w:r>
    </w:p>
    <w:p w14:paraId="234EC7A6" w14:textId="77777777" w:rsidR="00CB4EA0" w:rsidRDefault="00CB4EA0" w:rsidP="00CB4EA0">
      <w:pPr>
        <w:pStyle w:val="Slog1"/>
        <w:numPr>
          <w:ilvl w:val="0"/>
          <w:numId w:val="39"/>
        </w:numPr>
        <w:suppressAutoHyphens/>
        <w:autoSpaceDN w:val="0"/>
        <w:jc w:val="both"/>
        <w:rPr>
          <w:rFonts w:ascii="Arial" w:hAnsi="Arial" w:cs="Arial"/>
        </w:rPr>
      </w:pPr>
      <w:r>
        <w:rPr>
          <w:rFonts w:ascii="Arial" w:hAnsi="Arial" w:cs="Arial"/>
        </w:rPr>
        <w:t xml:space="preserve">garancijske izjave, </w:t>
      </w:r>
    </w:p>
    <w:p w14:paraId="204DF689" w14:textId="77777777" w:rsidR="00CB4EA0" w:rsidRDefault="00CB4EA0" w:rsidP="00CB4EA0">
      <w:pPr>
        <w:pStyle w:val="Slog1"/>
        <w:numPr>
          <w:ilvl w:val="0"/>
          <w:numId w:val="39"/>
        </w:numPr>
        <w:suppressAutoHyphens/>
        <w:autoSpaceDN w:val="0"/>
        <w:jc w:val="both"/>
        <w:rPr>
          <w:rFonts w:ascii="Arial" w:hAnsi="Arial" w:cs="Arial"/>
        </w:rPr>
      </w:pPr>
      <w:r>
        <w:rPr>
          <w:rFonts w:ascii="Arial" w:hAnsi="Arial" w:cs="Arial"/>
        </w:rPr>
        <w:t xml:space="preserve">navodila za uporabo in vzdrževanje opreme (vse v tiskani in elektronski obliki), </w:t>
      </w:r>
    </w:p>
    <w:p w14:paraId="69F7A754" w14:textId="77777777" w:rsidR="00CB4EA0" w:rsidRDefault="00CB4EA0" w:rsidP="00CB4EA0">
      <w:pPr>
        <w:pStyle w:val="Slog1"/>
        <w:numPr>
          <w:ilvl w:val="0"/>
          <w:numId w:val="39"/>
        </w:numPr>
        <w:suppressAutoHyphens/>
        <w:autoSpaceDN w:val="0"/>
        <w:jc w:val="both"/>
        <w:rPr>
          <w:rFonts w:ascii="Arial" w:hAnsi="Arial" w:cs="Arial"/>
        </w:rPr>
      </w:pPr>
      <w:r>
        <w:rPr>
          <w:rFonts w:ascii="Arial" w:hAnsi="Arial" w:cs="Arial"/>
        </w:rPr>
        <w:t xml:space="preserve">varnostne liste v elektronski obliki, CE certifikate in izjave o skladnosti za opremo, reagente, standarde, kontrole in ostali potrošni material (vse v elektronski obliki), </w:t>
      </w:r>
    </w:p>
    <w:p w14:paraId="5CDB3F3E" w14:textId="77777777" w:rsidR="00CB4EA0" w:rsidRDefault="00CB4EA0" w:rsidP="00CB4EA0">
      <w:pPr>
        <w:pStyle w:val="Slog1"/>
        <w:numPr>
          <w:ilvl w:val="0"/>
          <w:numId w:val="39"/>
        </w:numPr>
        <w:suppressAutoHyphens/>
        <w:autoSpaceDN w:val="0"/>
        <w:jc w:val="both"/>
        <w:rPr>
          <w:rFonts w:ascii="Arial" w:hAnsi="Arial" w:cs="Arial"/>
        </w:rPr>
      </w:pPr>
      <w:r>
        <w:rPr>
          <w:rFonts w:ascii="Arial" w:hAnsi="Arial" w:cs="Arial"/>
        </w:rPr>
        <w:t>ostalo dokumentacijo, ki je potrebna za izpolnjevanje Pravilnika o pogojih, ki jih morajo izpolnjevati laboratoriji (UL RS št.64/04, 01/16, 56/19, 131/20 in 152/20-ZZUOOP) in SIST EN ISO 15189.</w:t>
      </w:r>
    </w:p>
    <w:p w14:paraId="621625C8" w14:textId="77777777" w:rsidR="00CB4EA0" w:rsidRDefault="00CB4EA0" w:rsidP="00CB4EA0">
      <w:pPr>
        <w:pStyle w:val="Slog1"/>
        <w:numPr>
          <w:ilvl w:val="0"/>
          <w:numId w:val="0"/>
        </w:numPr>
        <w:ind w:left="735" w:hanging="735"/>
        <w:rPr>
          <w:rFonts w:ascii="Arial" w:hAnsi="Arial" w:cs="Arial"/>
          <w:b w:val="0"/>
          <w:bCs/>
        </w:rPr>
      </w:pPr>
    </w:p>
    <w:p w14:paraId="06B457F4" w14:textId="77777777" w:rsidR="00CB4EA0" w:rsidRPr="00CB4EA0" w:rsidRDefault="00CB4EA0" w:rsidP="00CB4EA0">
      <w:pPr>
        <w:pStyle w:val="Slog1"/>
        <w:numPr>
          <w:ilvl w:val="0"/>
          <w:numId w:val="0"/>
        </w:numPr>
        <w:ind w:left="735" w:hanging="735"/>
        <w:rPr>
          <w:rFonts w:ascii="Arial" w:hAnsi="Arial" w:cs="Arial"/>
          <w:b w:val="0"/>
        </w:rPr>
      </w:pPr>
      <w:r w:rsidRPr="00CB4EA0">
        <w:rPr>
          <w:rFonts w:ascii="Arial" w:hAnsi="Arial" w:cs="Arial"/>
          <w:b w:val="0"/>
        </w:rPr>
        <w:t>Dobavni rok: najkasneje v roku devetdeset (90) dni od začetka veljavnosti pogodbe – v skladu z dogovorom z naročnikom (dobava, montaža, šolanje).</w:t>
      </w:r>
    </w:p>
    <w:p w14:paraId="4F9EED81" w14:textId="77777777" w:rsidR="00CB4EA0" w:rsidRPr="00CB4EA0" w:rsidRDefault="00CB4EA0" w:rsidP="00CB4EA0">
      <w:pPr>
        <w:pStyle w:val="Slog1"/>
        <w:numPr>
          <w:ilvl w:val="0"/>
          <w:numId w:val="0"/>
        </w:numPr>
        <w:ind w:left="735" w:hanging="735"/>
        <w:rPr>
          <w:b w:val="0"/>
        </w:rPr>
      </w:pPr>
    </w:p>
    <w:p w14:paraId="1F0A3ABE" w14:textId="77777777" w:rsidR="00CB4EA0" w:rsidRPr="00CB4EA0" w:rsidRDefault="00CB4EA0" w:rsidP="00CB4EA0">
      <w:pPr>
        <w:pStyle w:val="Slog1"/>
        <w:numPr>
          <w:ilvl w:val="0"/>
          <w:numId w:val="0"/>
        </w:numPr>
        <w:rPr>
          <w:rFonts w:ascii="Arial" w:hAnsi="Arial" w:cs="Arial"/>
          <w:b w:val="0"/>
        </w:rPr>
      </w:pPr>
      <w:r w:rsidRPr="00CB4EA0">
        <w:rPr>
          <w:rFonts w:ascii="Arial" w:hAnsi="Arial" w:cs="Arial"/>
          <w:b w:val="0"/>
        </w:rPr>
        <w:t>Garancija: min 12 mesecev</w:t>
      </w:r>
    </w:p>
    <w:p w14:paraId="667C4C6F" w14:textId="77777777" w:rsidR="00CB4EA0" w:rsidRPr="00CB4EA0" w:rsidRDefault="00CB4EA0" w:rsidP="00CB4EA0">
      <w:pPr>
        <w:pStyle w:val="Slog1"/>
        <w:numPr>
          <w:ilvl w:val="0"/>
          <w:numId w:val="0"/>
        </w:numPr>
        <w:ind w:left="735" w:hanging="735"/>
        <w:rPr>
          <w:rFonts w:ascii="Arial" w:hAnsi="Arial" w:cs="Arial"/>
          <w:b w:val="0"/>
        </w:rPr>
      </w:pPr>
    </w:p>
    <w:p w14:paraId="498D2E1E" w14:textId="75B95ED5" w:rsidR="00CB4EA0" w:rsidRPr="00CB4EA0" w:rsidRDefault="00CB4EA0" w:rsidP="00CB4EA0">
      <w:pPr>
        <w:pStyle w:val="Slog1"/>
        <w:numPr>
          <w:ilvl w:val="0"/>
          <w:numId w:val="0"/>
        </w:numPr>
        <w:ind w:left="735" w:hanging="735"/>
        <w:rPr>
          <w:b w:val="0"/>
        </w:rPr>
      </w:pPr>
      <w:r w:rsidRPr="00CB4EA0">
        <w:rPr>
          <w:rFonts w:ascii="Arial" w:hAnsi="Arial" w:cs="Arial"/>
          <w:b w:val="0"/>
        </w:rPr>
        <w:t>Tehnične zahteve za BIOKEMIJSKO-IMUNOKEMIJSKI ANALIZNI SISTEM:</w:t>
      </w:r>
    </w:p>
    <w:p w14:paraId="482F0F09" w14:textId="77777777" w:rsidR="00CB4EA0" w:rsidRDefault="00CB4EA0" w:rsidP="00CB4EA0">
      <w:pPr>
        <w:rPr>
          <w:b/>
          <w:bCs/>
        </w:rPr>
      </w:pPr>
    </w:p>
    <w:tbl>
      <w:tblPr>
        <w:tblW w:w="9073" w:type="dxa"/>
        <w:tblInd w:w="-34" w:type="dxa"/>
        <w:tblLayout w:type="fixed"/>
        <w:tblCellMar>
          <w:left w:w="10" w:type="dxa"/>
          <w:right w:w="10" w:type="dxa"/>
        </w:tblCellMar>
        <w:tblLook w:val="0000" w:firstRow="0" w:lastRow="0" w:firstColumn="0" w:lastColumn="0" w:noHBand="0" w:noVBand="0"/>
      </w:tblPr>
      <w:tblGrid>
        <w:gridCol w:w="426"/>
        <w:gridCol w:w="5840"/>
        <w:gridCol w:w="1503"/>
        <w:gridCol w:w="1304"/>
      </w:tblGrid>
      <w:tr w:rsidR="00CB4EA0" w14:paraId="1B17699B" w14:textId="77777777" w:rsidTr="00CB4EA0">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60B9D0" w14:textId="77777777" w:rsidR="00CB4EA0" w:rsidRDefault="00CB4EA0" w:rsidP="00D43DB3">
            <w:pPr>
              <w:ind w:left="176" w:right="33"/>
            </w:pP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C54FD5" w14:textId="77777777" w:rsidR="00CB4EA0" w:rsidRDefault="00CB4EA0" w:rsidP="00D43DB3">
            <w:pPr>
              <w:rPr>
                <w:b/>
                <w:i/>
              </w:rPr>
            </w:pPr>
            <w:r>
              <w:rPr>
                <w:b/>
                <w:i/>
              </w:rPr>
              <w:t>Zahteva</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946E1B" w14:textId="77777777" w:rsidR="00CB4EA0" w:rsidRDefault="00CB4EA0" w:rsidP="00D43DB3">
            <w:pPr>
              <w:jc w:val="center"/>
              <w:rPr>
                <w:b/>
              </w:rPr>
            </w:pPr>
            <w:r>
              <w:rPr>
                <w:b/>
              </w:rPr>
              <w:t>IZPOLNJUJE ZAHTEVO</w:t>
            </w:r>
          </w:p>
          <w:p w14:paraId="0650BF7A" w14:textId="77777777" w:rsidR="00CB4EA0" w:rsidRDefault="00CB4EA0" w:rsidP="00D43DB3">
            <w:pPr>
              <w:jc w:val="center"/>
              <w:rPr>
                <w:b/>
              </w:rPr>
            </w:pPr>
            <w:r>
              <w:rPr>
                <w:b/>
              </w:rPr>
              <w:t>(izpolni ponudnik)</w:t>
            </w:r>
          </w:p>
          <w:p w14:paraId="62CE719A" w14:textId="77777777" w:rsidR="00CB4EA0" w:rsidRDefault="00CB4EA0" w:rsidP="00D43DB3">
            <w:pPr>
              <w:jc w:val="center"/>
              <w:rPr>
                <w:b/>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90953" w14:textId="77777777" w:rsidR="00CB4EA0" w:rsidRDefault="00CB4EA0" w:rsidP="00D43DB3">
            <w:pPr>
              <w:jc w:val="center"/>
              <w:rPr>
                <w:b/>
              </w:rPr>
            </w:pPr>
            <w:r>
              <w:rPr>
                <w:b/>
              </w:rPr>
              <w:t>VIR V PONUDBI - ponudnik navede, kje v ponudbi je razvidno izpolnjevanje zahteve (npr.: publikacija  / stran / točka)</w:t>
            </w:r>
          </w:p>
        </w:tc>
      </w:tr>
      <w:tr w:rsidR="00CB4EA0" w14:paraId="2B0A479F" w14:textId="77777777" w:rsidTr="00CB4EA0">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3B187A" w14:textId="77777777" w:rsidR="00CB4EA0" w:rsidRDefault="00CB4EA0" w:rsidP="00CB4EA0">
            <w:pPr>
              <w:numPr>
                <w:ilvl w:val="0"/>
                <w:numId w:val="40"/>
              </w:numPr>
              <w:suppressAutoHyphens/>
              <w:autoSpaceDN w:val="0"/>
              <w:spacing w:line="240" w:lineRule="auto"/>
              <w:ind w:left="176" w:right="33" w:hanging="142"/>
              <w:jc w:val="center"/>
              <w:textAlignment w:val="baseline"/>
            </w:pP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26F0DD" w14:textId="77777777" w:rsidR="00CB4EA0" w:rsidRDefault="00CB4EA0" w:rsidP="00D43DB3">
            <w:r>
              <w:t xml:space="preserve">Biokemijsko-imunokemijski analizni sistem mora biti povezan v enovit sistem, ki ga je mogoče upravljati preko ene kontrolne </w:t>
            </w:r>
            <w:r>
              <w:lastRenderedPageBreak/>
              <w:t xml:space="preserve">postaje (računalnik), sestavljen mora biti najmanj iz enote za nalaganje/prevzemanje/sortiranje vzorcev, enote za biokemijske analize, enote za analize elektrolitov (v kolikor ni enota za analize elektrolitov del biokemijske enote) in enote za imunokemijske analize. </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F32188" w14:textId="77777777" w:rsidR="00CB4EA0" w:rsidRDefault="00CB4EA0" w:rsidP="00D43DB3">
            <w:pPr>
              <w:jc w:val="center"/>
            </w:pPr>
            <w:r>
              <w:lastRenderedPageBreak/>
              <w:t>DA  /  NE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5A30AD" w14:textId="77777777" w:rsidR="00CB4EA0" w:rsidRDefault="00CB4EA0" w:rsidP="00D43DB3"/>
        </w:tc>
      </w:tr>
      <w:tr w:rsidR="00CB4EA0" w14:paraId="0281BE2C" w14:textId="77777777" w:rsidTr="00CB4EA0">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6A7275" w14:textId="77777777" w:rsidR="00CB4EA0" w:rsidRDefault="00CB4EA0" w:rsidP="00CB4EA0">
            <w:pPr>
              <w:numPr>
                <w:ilvl w:val="0"/>
                <w:numId w:val="40"/>
              </w:numPr>
              <w:suppressAutoHyphens/>
              <w:autoSpaceDN w:val="0"/>
              <w:spacing w:line="240" w:lineRule="auto"/>
              <w:ind w:left="176" w:right="33" w:hanging="142"/>
              <w:jc w:val="center"/>
              <w:textAlignment w:val="baseline"/>
            </w:pP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B5C839" w14:textId="77777777" w:rsidR="00CB4EA0" w:rsidRDefault="00CB4EA0" w:rsidP="00D43DB3">
            <w:r>
              <w:t xml:space="preserve">Naročnik ima na voljo prostor dolžine 4,5m in širine/globine 3,0m. Celoten biokemijsko-imunokemijski analizni sistem je potrebno smiselno in funkcionalno umestiti v navedeni tloris (skupaj z vsemi odmiki za vdrževanje/servisiranje in odmiki za delo z biokemijsko-imunokemijskim sistemom), kar ponudnik dokaže z izrisom možne postavitve.  </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CF04C1" w14:textId="77777777" w:rsidR="00CB4EA0" w:rsidRDefault="00CB4EA0" w:rsidP="00D43DB3">
            <w:pPr>
              <w:jc w:val="center"/>
            </w:pPr>
            <w:r>
              <w:t>DA  /  NE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F635FB" w14:textId="77777777" w:rsidR="00CB4EA0" w:rsidRDefault="00CB4EA0" w:rsidP="00D43DB3">
            <w:pPr>
              <w:jc w:val="left"/>
            </w:pPr>
          </w:p>
        </w:tc>
      </w:tr>
      <w:tr w:rsidR="00CB4EA0" w14:paraId="027EFCB2" w14:textId="77777777" w:rsidTr="00CB4EA0">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694552" w14:textId="77777777" w:rsidR="00CB4EA0" w:rsidRDefault="00CB4EA0" w:rsidP="00CB4EA0">
            <w:pPr>
              <w:numPr>
                <w:ilvl w:val="0"/>
                <w:numId w:val="40"/>
              </w:numPr>
              <w:suppressAutoHyphens/>
              <w:autoSpaceDN w:val="0"/>
              <w:spacing w:line="240" w:lineRule="auto"/>
              <w:ind w:left="176" w:right="33" w:hanging="142"/>
              <w:jc w:val="center"/>
              <w:textAlignment w:val="baseline"/>
            </w:pP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95427E" w14:textId="77777777" w:rsidR="00CB4EA0" w:rsidRDefault="00CB4EA0" w:rsidP="00D43DB3">
            <w:r>
              <w:t>Vse enote biokemijsko-imunokemijskega analiznega sistema morajo biti nove in povezane, ter s pripadajočo programsko opremo in tiskalniki. Naročnik bo kot ustrezno dokazilo štel tudi izjavo ponudnika dano pod materialno in kazensko odgovornostjo.</w:t>
            </w:r>
            <w:r>
              <w:rPr>
                <w:color w:val="FF0000"/>
              </w:rPr>
              <w:t xml:space="preserve"> </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24B53D" w14:textId="77777777" w:rsidR="00CB4EA0" w:rsidRDefault="00CB4EA0" w:rsidP="00D43DB3">
            <w:pPr>
              <w:jc w:val="center"/>
            </w:pPr>
            <w:r>
              <w:t>DA  /  NE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49BA5B" w14:textId="77777777" w:rsidR="00CB4EA0" w:rsidRDefault="00CB4EA0" w:rsidP="00D43DB3"/>
        </w:tc>
      </w:tr>
      <w:tr w:rsidR="00CB4EA0" w14:paraId="4BA6256C" w14:textId="77777777" w:rsidTr="00CB4EA0">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B0DEA7" w14:textId="77777777" w:rsidR="00CB4EA0" w:rsidRDefault="00CB4EA0" w:rsidP="00CB4EA0">
            <w:pPr>
              <w:numPr>
                <w:ilvl w:val="0"/>
                <w:numId w:val="40"/>
              </w:numPr>
              <w:suppressAutoHyphens/>
              <w:autoSpaceDN w:val="0"/>
              <w:spacing w:line="240" w:lineRule="auto"/>
              <w:ind w:left="176" w:right="33" w:hanging="142"/>
              <w:jc w:val="center"/>
              <w:textAlignment w:val="baseline"/>
            </w:pP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5A8A09" w14:textId="77777777" w:rsidR="00CB4EA0" w:rsidRDefault="00CB4EA0" w:rsidP="00D43DB3">
            <w:pPr>
              <w:rPr>
                <w:lang w:val="pl-PL"/>
              </w:rPr>
            </w:pPr>
            <w:r>
              <w:rPr>
                <w:lang w:val="pl-PL"/>
              </w:rPr>
              <w:t>Principi merjenja biokemijskega in ISE modula morajo biti: fotometrija, imunoturbidimetrija in potenciometrija.</w:t>
            </w:r>
          </w:p>
          <w:p w14:paraId="146E2BD3" w14:textId="77777777" w:rsidR="00CB4EA0" w:rsidRDefault="00CB4EA0" w:rsidP="00D43DB3">
            <w:r>
              <w:rPr>
                <w:lang w:val="pl-PL"/>
              </w:rPr>
              <w:t>Princip merjenja imunokemijskega modula mora biti: luminiscenca (elektrokemuminiscenca, kemuminiscenca, floroimunoluminiscenca ali enakovredne metode).</w:t>
            </w:r>
            <w:r>
              <w:rPr>
                <w:color w:val="FF0000"/>
              </w:rPr>
              <w:t xml:space="preserve"> </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940C1A" w14:textId="77777777" w:rsidR="00CB4EA0" w:rsidRDefault="00CB4EA0" w:rsidP="00D43DB3">
            <w:pPr>
              <w:jc w:val="center"/>
            </w:pPr>
            <w:r>
              <w:t>DA  /  NE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1221B" w14:textId="77777777" w:rsidR="00CB4EA0" w:rsidRDefault="00CB4EA0" w:rsidP="00D43DB3"/>
        </w:tc>
      </w:tr>
      <w:tr w:rsidR="00CB4EA0" w14:paraId="6A0D103E" w14:textId="77777777" w:rsidTr="00CB4EA0">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F6823E" w14:textId="77777777" w:rsidR="00CB4EA0" w:rsidRDefault="00CB4EA0" w:rsidP="00CB4EA0">
            <w:pPr>
              <w:numPr>
                <w:ilvl w:val="0"/>
                <w:numId w:val="40"/>
              </w:numPr>
              <w:suppressAutoHyphens/>
              <w:autoSpaceDN w:val="0"/>
              <w:spacing w:line="240" w:lineRule="auto"/>
              <w:ind w:left="176" w:right="33" w:hanging="142"/>
              <w:jc w:val="center"/>
              <w:textAlignment w:val="baseline"/>
            </w:pP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F4E7A" w14:textId="77777777" w:rsidR="00CB4EA0" w:rsidRDefault="00CB4EA0" w:rsidP="00D43DB3">
            <w:r>
              <w:t>Biokemično-imunokemijski sistem mora biti opremljen z enoto, ki omogoča arhiviranje analiziranih vzorcev v arhivska stojala, dodatno mora biti omogočeno sortiranje oziroma ločevanje vzorcev s preiskavami, ki jih ne delamo vsak dan v ločena stojala. Ta enota je lahko del biokemično-imunokemijskega analiznega sistema ali pa je z njim povezana. Omogočen mora biti samodejni prenos epruvet preko navedene enote do analiznih sistemov.</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A282DF" w14:textId="77777777" w:rsidR="00CB4EA0" w:rsidRDefault="00CB4EA0" w:rsidP="00D43DB3">
            <w:pPr>
              <w:jc w:val="center"/>
            </w:pPr>
            <w:r>
              <w:t>DA  /  NE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839C3A" w14:textId="77777777" w:rsidR="00CB4EA0" w:rsidRDefault="00CB4EA0" w:rsidP="00D43DB3"/>
        </w:tc>
      </w:tr>
      <w:tr w:rsidR="00CB4EA0" w14:paraId="73E75721" w14:textId="77777777" w:rsidTr="00CB4EA0">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351D0D" w14:textId="77777777" w:rsidR="00CB4EA0" w:rsidRDefault="00CB4EA0" w:rsidP="00CB4EA0">
            <w:pPr>
              <w:numPr>
                <w:ilvl w:val="0"/>
                <w:numId w:val="40"/>
              </w:numPr>
              <w:suppressAutoHyphens/>
              <w:autoSpaceDN w:val="0"/>
              <w:spacing w:line="240" w:lineRule="auto"/>
              <w:ind w:left="176" w:right="33" w:hanging="142"/>
              <w:jc w:val="center"/>
              <w:textAlignment w:val="baseline"/>
            </w:pP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A83F3C" w14:textId="77777777" w:rsidR="00CB4EA0" w:rsidRDefault="00CB4EA0" w:rsidP="00D43DB3">
            <w:r>
              <w:t>Celoten biokemijsko-imunokemijski analizni sistem mora zagotavljati primerne minimalne zmogljivost in sicer:</w:t>
            </w:r>
          </w:p>
          <w:p w14:paraId="438EAD86" w14:textId="77777777" w:rsidR="00CB4EA0" w:rsidRDefault="00CB4EA0" w:rsidP="00CB4EA0">
            <w:pPr>
              <w:numPr>
                <w:ilvl w:val="0"/>
                <w:numId w:val="41"/>
              </w:numPr>
              <w:suppressAutoHyphens/>
              <w:autoSpaceDN w:val="0"/>
              <w:spacing w:line="240" w:lineRule="auto"/>
              <w:jc w:val="left"/>
              <w:textAlignment w:val="baseline"/>
            </w:pPr>
            <w:r>
              <w:t>nalaganje vzorcev na vhodno/izhodno enoto: minimalno 50 vzorcev/uro</w:t>
            </w:r>
            <w:r>
              <w:rPr>
                <w:color w:val="FF0000"/>
              </w:rPr>
              <w:t xml:space="preserve"> </w:t>
            </w:r>
          </w:p>
          <w:p w14:paraId="53A3C785" w14:textId="77777777" w:rsidR="00CB4EA0" w:rsidRDefault="00CB4EA0" w:rsidP="00CB4EA0">
            <w:pPr>
              <w:numPr>
                <w:ilvl w:val="0"/>
                <w:numId w:val="41"/>
              </w:numPr>
              <w:suppressAutoHyphens/>
              <w:autoSpaceDN w:val="0"/>
              <w:spacing w:line="240" w:lineRule="auto"/>
              <w:jc w:val="left"/>
              <w:textAlignment w:val="baseline"/>
            </w:pPr>
            <w:r>
              <w:t xml:space="preserve">biokemijske preiskave: minimalno 440 testov/uro </w:t>
            </w:r>
          </w:p>
          <w:p w14:paraId="4D2A0AFD" w14:textId="77777777" w:rsidR="00CB4EA0" w:rsidRDefault="00CB4EA0" w:rsidP="00CB4EA0">
            <w:pPr>
              <w:numPr>
                <w:ilvl w:val="0"/>
                <w:numId w:val="41"/>
              </w:numPr>
              <w:suppressAutoHyphens/>
              <w:autoSpaceDN w:val="0"/>
              <w:spacing w:line="240" w:lineRule="auto"/>
              <w:jc w:val="left"/>
              <w:textAlignment w:val="baseline"/>
            </w:pPr>
            <w:r>
              <w:t xml:space="preserve">preiskave elektrolitov: minimalno 200 testov/uro </w:t>
            </w:r>
          </w:p>
          <w:p w14:paraId="60F4654C" w14:textId="77777777" w:rsidR="00CB4EA0" w:rsidRDefault="00CB4EA0" w:rsidP="00CB4EA0">
            <w:pPr>
              <w:numPr>
                <w:ilvl w:val="0"/>
                <w:numId w:val="41"/>
              </w:numPr>
              <w:suppressAutoHyphens/>
              <w:autoSpaceDN w:val="0"/>
              <w:spacing w:line="240" w:lineRule="auto"/>
              <w:jc w:val="left"/>
              <w:textAlignment w:val="baseline"/>
            </w:pPr>
            <w:r>
              <w:t>imunokemijske preiskave: minimalno 100 testov/uro.</w:t>
            </w:r>
            <w:r>
              <w:rPr>
                <w:color w:val="FF0000"/>
              </w:rPr>
              <w:t xml:space="preserve"> </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DF0933" w14:textId="77777777" w:rsidR="00CB4EA0" w:rsidRDefault="00CB4EA0" w:rsidP="00D43DB3">
            <w:pPr>
              <w:jc w:val="center"/>
            </w:pPr>
            <w:r>
              <w:t>DA  /  NE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70B547" w14:textId="77777777" w:rsidR="00CB4EA0" w:rsidRDefault="00CB4EA0" w:rsidP="00D43DB3"/>
        </w:tc>
      </w:tr>
      <w:tr w:rsidR="00CB4EA0" w14:paraId="3BB95E54" w14:textId="77777777" w:rsidTr="00CB4EA0">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069463" w14:textId="77777777" w:rsidR="00CB4EA0" w:rsidRDefault="00CB4EA0" w:rsidP="00CB4EA0">
            <w:pPr>
              <w:numPr>
                <w:ilvl w:val="0"/>
                <w:numId w:val="40"/>
              </w:numPr>
              <w:suppressAutoHyphens/>
              <w:autoSpaceDN w:val="0"/>
              <w:spacing w:line="240" w:lineRule="auto"/>
              <w:ind w:left="176" w:right="33" w:hanging="142"/>
              <w:jc w:val="center"/>
              <w:textAlignment w:val="baseline"/>
            </w:pP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775622" w14:textId="77777777" w:rsidR="00CB4EA0" w:rsidRDefault="00CB4EA0" w:rsidP="00D43DB3">
            <w:r>
              <w:t>Vhodno/izhodna enota mora omogočati kontinuirano dodajanje različnih vrst vakumskih epruvet/vzorcev.</w:t>
            </w:r>
            <w:r>
              <w:rPr>
                <w:color w:val="FF0000"/>
              </w:rPr>
              <w:t xml:space="preserve"> </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302AB9" w14:textId="77777777" w:rsidR="00CB4EA0" w:rsidRDefault="00CB4EA0" w:rsidP="00D43DB3">
            <w:pPr>
              <w:jc w:val="center"/>
            </w:pPr>
            <w:r>
              <w:t>DA  /  NE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E3C2EB" w14:textId="77777777" w:rsidR="00CB4EA0" w:rsidRDefault="00CB4EA0" w:rsidP="00D43DB3"/>
        </w:tc>
      </w:tr>
      <w:tr w:rsidR="00CB4EA0" w14:paraId="57CAF10A" w14:textId="77777777" w:rsidTr="00CB4EA0">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6495C1" w14:textId="77777777" w:rsidR="00CB4EA0" w:rsidRDefault="00CB4EA0" w:rsidP="00CB4EA0">
            <w:pPr>
              <w:numPr>
                <w:ilvl w:val="0"/>
                <w:numId w:val="40"/>
              </w:numPr>
              <w:suppressAutoHyphens/>
              <w:autoSpaceDN w:val="0"/>
              <w:spacing w:line="240" w:lineRule="auto"/>
              <w:ind w:left="176" w:right="33" w:hanging="142"/>
              <w:jc w:val="center"/>
              <w:textAlignment w:val="baseline"/>
            </w:pP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D1F3C5" w14:textId="77777777" w:rsidR="00CB4EA0" w:rsidRDefault="00CB4EA0" w:rsidP="00D43DB3">
            <w:r>
              <w:t>V kolikor ponujeni analitski sistem potrebuje deionizirano oz. demineralizirano vodo, mora ponudnik zagotoviti postavitev in vzdrževanje sistema za pripravo vode in ga vključiti v ponujeno</w:t>
            </w:r>
            <w:r>
              <w:rPr>
                <w:color w:val="538135"/>
              </w:rPr>
              <w:t xml:space="preserve"> </w:t>
            </w:r>
            <w:r>
              <w:t>ceno. Sistem za pripravo vode mora imeti primerno kapaciteto za nemoteno delovanje analitskega sistema. Sistem mora imeti zadostno interno zalogo deionizirane vode za vsaj 4 urno nemoteno delovanje.</w:t>
            </w:r>
            <w:r>
              <w:rPr>
                <w:color w:val="FF0000"/>
              </w:rPr>
              <w:t xml:space="preserve"> </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817A34" w14:textId="77777777" w:rsidR="00CB4EA0" w:rsidRDefault="00CB4EA0" w:rsidP="00D43DB3">
            <w:pPr>
              <w:jc w:val="center"/>
            </w:pPr>
            <w:r>
              <w:t>DA  /  NE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39C1C2" w14:textId="77777777" w:rsidR="00CB4EA0" w:rsidRDefault="00CB4EA0" w:rsidP="00D43DB3"/>
        </w:tc>
      </w:tr>
      <w:tr w:rsidR="00CB4EA0" w14:paraId="03CC6363" w14:textId="77777777" w:rsidTr="00CB4EA0">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8DE400" w14:textId="77777777" w:rsidR="00CB4EA0" w:rsidRDefault="00CB4EA0" w:rsidP="00CB4EA0">
            <w:pPr>
              <w:numPr>
                <w:ilvl w:val="0"/>
                <w:numId w:val="40"/>
              </w:numPr>
              <w:suppressAutoHyphens/>
              <w:autoSpaceDN w:val="0"/>
              <w:spacing w:line="240" w:lineRule="auto"/>
              <w:ind w:left="176" w:right="33" w:hanging="142"/>
              <w:jc w:val="center"/>
              <w:textAlignment w:val="baseline"/>
            </w:pP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70A5E6" w14:textId="77777777" w:rsidR="00CB4EA0" w:rsidRDefault="00CB4EA0" w:rsidP="00D43DB3">
            <w:r>
              <w:t>Analitski sistem mora imeti možnost prednostne obravnave nujnih vzorcev (STAT).</w:t>
            </w:r>
            <w:r>
              <w:rPr>
                <w:color w:val="FF0000"/>
              </w:rPr>
              <w:t xml:space="preserve"> </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99307C" w14:textId="77777777" w:rsidR="00CB4EA0" w:rsidRDefault="00CB4EA0" w:rsidP="00D43DB3">
            <w:pPr>
              <w:jc w:val="center"/>
            </w:pPr>
            <w:r>
              <w:t>DA  /  NE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E5ED47" w14:textId="77777777" w:rsidR="00CB4EA0" w:rsidRDefault="00CB4EA0" w:rsidP="00D43DB3"/>
        </w:tc>
      </w:tr>
      <w:tr w:rsidR="00CB4EA0" w14:paraId="33439CFA" w14:textId="77777777" w:rsidTr="00CB4EA0">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0D6EFB" w14:textId="77777777" w:rsidR="00CB4EA0" w:rsidRDefault="00CB4EA0" w:rsidP="00CB4EA0">
            <w:pPr>
              <w:numPr>
                <w:ilvl w:val="0"/>
                <w:numId w:val="40"/>
              </w:numPr>
              <w:suppressAutoHyphens/>
              <w:autoSpaceDN w:val="0"/>
              <w:spacing w:line="240" w:lineRule="auto"/>
              <w:ind w:left="176" w:right="33" w:hanging="142"/>
              <w:jc w:val="center"/>
              <w:textAlignment w:val="baseline"/>
            </w:pP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677EDB" w14:textId="77777777" w:rsidR="00CB4EA0" w:rsidRDefault="00CB4EA0" w:rsidP="00D43DB3">
            <w:r>
              <w:t xml:space="preserve">Shranjevanje kontrol kakovosti mora biti omogočeno na analitskem sistemu ali na analizni opremi. Kontrolni material mora biti shranjen posamezno, zaščiten pred svetlobo in hlajen. Omogočeno mora biti samodejno izvajanje kontrol ob določenem časovnem obdobju ali glede na pravila, ki jih postavi naročnik. </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7A7213" w14:textId="77777777" w:rsidR="00CB4EA0" w:rsidRDefault="00CB4EA0" w:rsidP="00D43DB3">
            <w:pPr>
              <w:jc w:val="center"/>
            </w:pPr>
            <w:r>
              <w:t>DA  /  NE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770690" w14:textId="77777777" w:rsidR="00CB4EA0" w:rsidRDefault="00CB4EA0" w:rsidP="00D43DB3"/>
        </w:tc>
      </w:tr>
      <w:tr w:rsidR="00CB4EA0" w14:paraId="1F87148C" w14:textId="77777777" w:rsidTr="00CB4EA0">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E9F46B" w14:textId="77777777" w:rsidR="00CB4EA0" w:rsidRDefault="00CB4EA0" w:rsidP="00CB4EA0">
            <w:pPr>
              <w:numPr>
                <w:ilvl w:val="0"/>
                <w:numId w:val="40"/>
              </w:numPr>
              <w:suppressAutoHyphens/>
              <w:autoSpaceDN w:val="0"/>
              <w:spacing w:line="240" w:lineRule="auto"/>
              <w:ind w:left="176" w:right="33" w:hanging="142"/>
              <w:jc w:val="center"/>
              <w:textAlignment w:val="baseline"/>
            </w:pP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27F4C" w14:textId="77777777" w:rsidR="00CB4EA0" w:rsidRDefault="00CB4EA0" w:rsidP="00D43DB3">
            <w:r>
              <w:t>Analizna oprema mora omogočati vstavljanje reagentov brez prekinitve delovanja opreme.</w:t>
            </w:r>
            <w:r>
              <w:rPr>
                <w:color w:val="FF0000"/>
              </w:rPr>
              <w:t xml:space="preserve"> </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EA3297" w14:textId="77777777" w:rsidR="00CB4EA0" w:rsidRDefault="00CB4EA0" w:rsidP="00D43DB3">
            <w:pPr>
              <w:jc w:val="center"/>
            </w:pPr>
            <w:r>
              <w:t>DA  /  NE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A3BC99" w14:textId="77777777" w:rsidR="00CB4EA0" w:rsidRDefault="00CB4EA0" w:rsidP="00D43DB3">
            <w:pPr>
              <w:jc w:val="left"/>
            </w:pPr>
          </w:p>
        </w:tc>
      </w:tr>
      <w:tr w:rsidR="00CB4EA0" w14:paraId="1D122B97" w14:textId="77777777" w:rsidTr="00CB4EA0">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2C05F8" w14:textId="77777777" w:rsidR="00CB4EA0" w:rsidRDefault="00CB4EA0" w:rsidP="00CB4EA0">
            <w:pPr>
              <w:numPr>
                <w:ilvl w:val="0"/>
                <w:numId w:val="40"/>
              </w:numPr>
              <w:suppressAutoHyphens/>
              <w:autoSpaceDN w:val="0"/>
              <w:spacing w:line="240" w:lineRule="auto"/>
              <w:ind w:left="176" w:right="33" w:hanging="142"/>
              <w:jc w:val="center"/>
              <w:textAlignment w:val="baseline"/>
            </w:pP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EDBD07" w14:textId="77777777" w:rsidR="00CB4EA0" w:rsidRDefault="00CB4EA0" w:rsidP="00D43DB3">
            <w:r>
              <w:t>Analizna oprema mora omogočati analizo vseh razpisanih preiskav.</w:t>
            </w:r>
            <w:r>
              <w:rPr>
                <w:color w:val="FF0000"/>
              </w:rPr>
              <w:t xml:space="preserve"> </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79AFC0" w14:textId="77777777" w:rsidR="00CB4EA0" w:rsidRDefault="00CB4EA0" w:rsidP="00D43DB3">
            <w:pPr>
              <w:jc w:val="center"/>
            </w:pPr>
            <w:r>
              <w:t>DA  /  NE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583C67" w14:textId="77777777" w:rsidR="00CB4EA0" w:rsidRDefault="00CB4EA0" w:rsidP="00D43DB3">
            <w:pPr>
              <w:jc w:val="left"/>
            </w:pPr>
          </w:p>
        </w:tc>
      </w:tr>
      <w:tr w:rsidR="00CB4EA0" w14:paraId="0A9BFD4E" w14:textId="77777777" w:rsidTr="00CB4EA0">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1EF01C" w14:textId="77777777" w:rsidR="00CB4EA0" w:rsidRDefault="00CB4EA0" w:rsidP="00CB4EA0">
            <w:pPr>
              <w:numPr>
                <w:ilvl w:val="0"/>
                <w:numId w:val="40"/>
              </w:numPr>
              <w:suppressAutoHyphens/>
              <w:autoSpaceDN w:val="0"/>
              <w:spacing w:line="240" w:lineRule="auto"/>
              <w:ind w:left="176" w:right="33" w:hanging="142"/>
              <w:jc w:val="center"/>
              <w:textAlignment w:val="baseline"/>
            </w:pP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EE3B1E" w14:textId="77777777" w:rsidR="00CB4EA0" w:rsidRDefault="00CB4EA0" w:rsidP="00D43DB3">
            <w:r>
              <w:t xml:space="preserve">Analizna oprema mora omogočati uporabo različnih velikosti standardiziranih epruvet (premer 13 mm in 16 mm ter višina 75 mm in 100 mm) in standardnih posodic za vzorce („sample cup”, „micro cup”, false bottom cup”).  Mrtvi volumen za vzorce pacientov ne sme biti več kot 300 µL, mrtvi volumen za pediatrične vzorce, kontrole kakovosti in kalibratorje v standardnih posodicah ne sme biti več kot 100 µL. </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5E924F" w14:textId="77777777" w:rsidR="00CB4EA0" w:rsidRDefault="00CB4EA0" w:rsidP="00D43DB3">
            <w:pPr>
              <w:jc w:val="center"/>
            </w:pPr>
            <w:r>
              <w:t>DA  /  NE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1FEB8A" w14:textId="77777777" w:rsidR="00CB4EA0" w:rsidRDefault="00CB4EA0" w:rsidP="00D43DB3"/>
        </w:tc>
      </w:tr>
      <w:tr w:rsidR="00CB4EA0" w14:paraId="123B9498" w14:textId="77777777" w:rsidTr="00CB4EA0">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514998" w14:textId="77777777" w:rsidR="00CB4EA0" w:rsidRDefault="00CB4EA0" w:rsidP="00CB4EA0">
            <w:pPr>
              <w:numPr>
                <w:ilvl w:val="0"/>
                <w:numId w:val="40"/>
              </w:numPr>
              <w:suppressAutoHyphens/>
              <w:autoSpaceDN w:val="0"/>
              <w:spacing w:line="240" w:lineRule="auto"/>
              <w:ind w:left="176" w:right="33" w:hanging="142"/>
              <w:jc w:val="center"/>
              <w:textAlignment w:val="baseline"/>
            </w:pP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80FECB" w14:textId="77777777" w:rsidR="00CB4EA0" w:rsidRDefault="00CB4EA0" w:rsidP="00D43DB3">
            <w:r>
              <w:t xml:space="preserve">Analizna oprema mora za biokemijske preiskave omogočati določanje serumskih indeksov za lipemijo, hemolizo in ikteričnost ter avtomatsko vrednotenje rezultatov posameznih preiskav glede na izmerjene vrednosti serumskih indeksov. </w:t>
            </w:r>
          </w:p>
          <w:p w14:paraId="39BBA2E3" w14:textId="77777777" w:rsidR="00CB4EA0" w:rsidRDefault="00CB4EA0" w:rsidP="00D43DB3">
            <w:r>
              <w:t xml:space="preserve">Ponudba mora vsebovati ves potrebni material za te meritve za 31500 vzorcev letno. </w:t>
            </w:r>
            <w:r>
              <w:rPr>
                <w:color w:val="FF0000"/>
              </w:rPr>
              <w:t xml:space="preserve"> </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64C2F1" w14:textId="77777777" w:rsidR="00CB4EA0" w:rsidRDefault="00CB4EA0" w:rsidP="00D43DB3">
            <w:pPr>
              <w:jc w:val="center"/>
            </w:pPr>
            <w:r>
              <w:t>DA  /  NE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9787A5" w14:textId="77777777" w:rsidR="00CB4EA0" w:rsidRDefault="00CB4EA0" w:rsidP="00D43DB3"/>
        </w:tc>
      </w:tr>
      <w:tr w:rsidR="00CB4EA0" w14:paraId="44C548E3" w14:textId="77777777" w:rsidTr="00CB4EA0">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C041EB" w14:textId="77777777" w:rsidR="00CB4EA0" w:rsidRDefault="00CB4EA0" w:rsidP="00CB4EA0">
            <w:pPr>
              <w:numPr>
                <w:ilvl w:val="0"/>
                <w:numId w:val="40"/>
              </w:numPr>
              <w:suppressAutoHyphens/>
              <w:autoSpaceDN w:val="0"/>
              <w:spacing w:line="240" w:lineRule="auto"/>
              <w:ind w:left="176" w:right="33" w:hanging="142"/>
              <w:jc w:val="center"/>
              <w:textAlignment w:val="baseline"/>
            </w:pP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D9EC6" w14:textId="77777777" w:rsidR="00CB4EA0" w:rsidRDefault="00CB4EA0" w:rsidP="00D43DB3">
            <w:r>
              <w:t>Analizna oprema mora omogočati identifikacijo vzorcev, reagentov, kontrolnih vzorcev, kalibratorjev ter ostalega potrošnega materiala preko črtnih kod ali preko RFID.</w:t>
            </w:r>
            <w:r>
              <w:rPr>
                <w:color w:val="FF0000"/>
              </w:rPr>
              <w:t xml:space="preserve"> </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B0F9EE" w14:textId="77777777" w:rsidR="00CB4EA0" w:rsidRDefault="00CB4EA0" w:rsidP="00D43DB3">
            <w:pPr>
              <w:jc w:val="center"/>
            </w:pPr>
            <w:r>
              <w:t>DA  /  NE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70FDCB" w14:textId="77777777" w:rsidR="00CB4EA0" w:rsidRDefault="00CB4EA0" w:rsidP="00D43DB3"/>
        </w:tc>
      </w:tr>
      <w:tr w:rsidR="00CB4EA0" w14:paraId="271C70EC" w14:textId="77777777" w:rsidTr="00CB4EA0">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89F4EB" w14:textId="77777777" w:rsidR="00CB4EA0" w:rsidRDefault="00CB4EA0" w:rsidP="00CB4EA0">
            <w:pPr>
              <w:numPr>
                <w:ilvl w:val="0"/>
                <w:numId w:val="40"/>
              </w:numPr>
              <w:suppressAutoHyphens/>
              <w:autoSpaceDN w:val="0"/>
              <w:spacing w:line="240" w:lineRule="auto"/>
              <w:ind w:left="176" w:right="33" w:hanging="142"/>
              <w:jc w:val="center"/>
              <w:textAlignment w:val="baseline"/>
            </w:pP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5CE03" w14:textId="77777777" w:rsidR="00CB4EA0" w:rsidRDefault="00CB4EA0" w:rsidP="00D43DB3">
            <w:r>
              <w:t>Analizna oprema mora na pipetorjih za aspiracijo vzorcev omogočati zaznavanje nivoja tekočine vzorca in detekcijo strdkov v vzorcu.</w:t>
            </w:r>
          </w:p>
          <w:p w14:paraId="0A3D1F7C" w14:textId="77777777" w:rsidR="00CB4EA0" w:rsidRDefault="00CB4EA0" w:rsidP="00D43DB3">
            <w:r>
              <w:t>Analitska oprema mora imeti na vseh pipetorjih detektorje za nivo tekočine ali drugačno rešitev, ki opozarja na potrebo po menjavi katerekoli komponente (reagenta, diluenta, potrošni material).</w:t>
            </w:r>
            <w:r>
              <w:rPr>
                <w:color w:val="FF0000"/>
              </w:rPr>
              <w:t xml:space="preserve"> </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ED9C14" w14:textId="77777777" w:rsidR="00CB4EA0" w:rsidRDefault="00CB4EA0" w:rsidP="00D43DB3">
            <w:pPr>
              <w:jc w:val="center"/>
            </w:pPr>
            <w:r>
              <w:t>DA  /  NE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89A8C5" w14:textId="77777777" w:rsidR="00CB4EA0" w:rsidRDefault="00CB4EA0" w:rsidP="00D43DB3">
            <w:pPr>
              <w:jc w:val="left"/>
            </w:pPr>
          </w:p>
        </w:tc>
      </w:tr>
      <w:tr w:rsidR="00CB4EA0" w14:paraId="39F0F505" w14:textId="77777777" w:rsidTr="00CB4EA0">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24E208" w14:textId="77777777" w:rsidR="00CB4EA0" w:rsidRDefault="00CB4EA0" w:rsidP="00CB4EA0">
            <w:pPr>
              <w:numPr>
                <w:ilvl w:val="0"/>
                <w:numId w:val="40"/>
              </w:numPr>
              <w:suppressAutoHyphens/>
              <w:autoSpaceDN w:val="0"/>
              <w:spacing w:line="240" w:lineRule="auto"/>
              <w:ind w:left="176" w:right="33" w:hanging="142"/>
              <w:jc w:val="center"/>
              <w:textAlignment w:val="baseline"/>
            </w:pP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00DA4" w14:textId="77777777" w:rsidR="00CB4EA0" w:rsidRDefault="00CB4EA0" w:rsidP="00D43DB3">
            <w:r>
              <w:t xml:space="preserve">Celokupni čas (avtomatskega in vzdrževanja s posegom uporabnika) dnevnega vzdrževanja analitske opreme ne sme presegati 150 min. </w:t>
            </w:r>
          </w:p>
          <w:p w14:paraId="08184A63" w14:textId="77777777" w:rsidR="00CB4EA0" w:rsidRDefault="00CB4EA0" w:rsidP="00D43DB3">
            <w:r>
              <w:t xml:space="preserve">Večina rutinskih opravil (pregled stanja fotometrične žarnice, sistemsko spiranje, spiranje vzorčne igle, shranjevanje podatkov, ...) se mora opraviti samodejno ob času določenem s strani uporabnika. Ročno dnevno vzdrževanje s posegom uporabnika ne sme presegati 10 minut. </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EA6A78" w14:textId="77777777" w:rsidR="00CB4EA0" w:rsidRDefault="00CB4EA0" w:rsidP="00D43DB3">
            <w:pPr>
              <w:jc w:val="center"/>
            </w:pPr>
            <w:r>
              <w:t>DA  /  NE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034168" w14:textId="77777777" w:rsidR="00CB4EA0" w:rsidRDefault="00CB4EA0" w:rsidP="00D43DB3"/>
        </w:tc>
      </w:tr>
      <w:tr w:rsidR="00CB4EA0" w14:paraId="4093E875" w14:textId="77777777" w:rsidTr="00CB4EA0">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F48A2B" w14:textId="77777777" w:rsidR="00CB4EA0" w:rsidRDefault="00CB4EA0" w:rsidP="00CB4EA0">
            <w:pPr>
              <w:numPr>
                <w:ilvl w:val="0"/>
                <w:numId w:val="40"/>
              </w:numPr>
              <w:suppressAutoHyphens/>
              <w:autoSpaceDN w:val="0"/>
              <w:spacing w:line="240" w:lineRule="auto"/>
              <w:ind w:left="176" w:right="33" w:hanging="142"/>
              <w:jc w:val="center"/>
              <w:textAlignment w:val="baseline"/>
            </w:pP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658D28" w14:textId="77777777" w:rsidR="00CB4EA0" w:rsidRDefault="00CB4EA0" w:rsidP="00D43DB3">
            <w:r>
              <w:t>Analizna oprema mora samodejno pripraviti seznam potrebnih kalibracij ter maskirati tiste preiskave, ki kalibracijo potrebujejo.</w:t>
            </w:r>
            <w:r>
              <w:rPr>
                <w:color w:val="FF0000"/>
              </w:rPr>
              <w:t xml:space="preserve"> </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E502FD" w14:textId="77777777" w:rsidR="00CB4EA0" w:rsidRDefault="00CB4EA0" w:rsidP="00D43DB3">
            <w:pPr>
              <w:jc w:val="center"/>
            </w:pPr>
            <w:r>
              <w:t>DA  /  NE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B05404" w14:textId="77777777" w:rsidR="00CB4EA0" w:rsidRDefault="00CB4EA0" w:rsidP="00D43DB3"/>
        </w:tc>
      </w:tr>
      <w:tr w:rsidR="00CB4EA0" w14:paraId="70DAF9C7" w14:textId="77777777" w:rsidTr="00CB4EA0">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49A387" w14:textId="77777777" w:rsidR="00CB4EA0" w:rsidRDefault="00CB4EA0" w:rsidP="00CB4EA0">
            <w:pPr>
              <w:numPr>
                <w:ilvl w:val="0"/>
                <w:numId w:val="40"/>
              </w:numPr>
              <w:suppressAutoHyphens/>
              <w:autoSpaceDN w:val="0"/>
              <w:spacing w:line="240" w:lineRule="auto"/>
              <w:ind w:left="176" w:right="33" w:hanging="142"/>
              <w:jc w:val="center"/>
              <w:textAlignment w:val="baseline"/>
            </w:pP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132F68" w14:textId="77777777" w:rsidR="00CB4EA0" w:rsidRDefault="00CB4EA0" w:rsidP="00D43DB3">
            <w:r>
              <w:t>Analizna oprema mora omogočati analizo različnih tipov vzorca: vsaj serum, plazma, kri, urin.</w:t>
            </w:r>
            <w:r>
              <w:rPr>
                <w:color w:val="FF0000"/>
              </w:rPr>
              <w:t xml:space="preserve"> </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0E9FEA" w14:textId="77777777" w:rsidR="00CB4EA0" w:rsidRDefault="00CB4EA0" w:rsidP="00D43DB3">
            <w:pPr>
              <w:jc w:val="center"/>
            </w:pPr>
            <w:r>
              <w:t>DA  /  NE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9CD04" w14:textId="77777777" w:rsidR="00CB4EA0" w:rsidRDefault="00CB4EA0" w:rsidP="00D43DB3"/>
        </w:tc>
      </w:tr>
      <w:tr w:rsidR="00CB4EA0" w14:paraId="32097601" w14:textId="77777777" w:rsidTr="00CB4EA0">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AD33A4" w14:textId="77777777" w:rsidR="00CB4EA0" w:rsidRDefault="00CB4EA0" w:rsidP="00CB4EA0">
            <w:pPr>
              <w:numPr>
                <w:ilvl w:val="0"/>
                <w:numId w:val="40"/>
              </w:numPr>
              <w:suppressAutoHyphens/>
              <w:autoSpaceDN w:val="0"/>
              <w:spacing w:line="240" w:lineRule="auto"/>
              <w:ind w:left="176" w:right="33" w:hanging="142"/>
              <w:jc w:val="center"/>
              <w:textAlignment w:val="baseline"/>
            </w:pP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2E73A" w14:textId="77777777" w:rsidR="00CB4EA0" w:rsidRDefault="00CB4EA0" w:rsidP="00D43DB3">
            <w:r>
              <w:t>Analizna oprema mora omogočati avtomatsko ponovno merjenje in redčenje vzorcev ob preseženih koncentracijah merilnega območja analita.</w:t>
            </w:r>
            <w:r>
              <w:rPr>
                <w:color w:val="FF0000"/>
              </w:rPr>
              <w:t xml:space="preserve"> </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8D954E" w14:textId="77777777" w:rsidR="00CB4EA0" w:rsidRDefault="00CB4EA0" w:rsidP="00D43DB3">
            <w:pPr>
              <w:jc w:val="center"/>
            </w:pPr>
            <w:r>
              <w:t>DA  /  NE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A5A722" w14:textId="77777777" w:rsidR="00CB4EA0" w:rsidRDefault="00CB4EA0" w:rsidP="00D43DB3"/>
        </w:tc>
      </w:tr>
      <w:tr w:rsidR="00CB4EA0" w14:paraId="1F15C74D" w14:textId="77777777" w:rsidTr="00CB4EA0">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00D61D" w14:textId="77777777" w:rsidR="00CB4EA0" w:rsidRDefault="00CB4EA0" w:rsidP="00CB4EA0">
            <w:pPr>
              <w:numPr>
                <w:ilvl w:val="0"/>
                <w:numId w:val="40"/>
              </w:numPr>
              <w:suppressAutoHyphens/>
              <w:autoSpaceDN w:val="0"/>
              <w:spacing w:line="240" w:lineRule="auto"/>
              <w:ind w:left="176" w:right="33" w:hanging="142"/>
              <w:jc w:val="center"/>
              <w:textAlignment w:val="baseline"/>
            </w:pP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22D088" w14:textId="77777777" w:rsidR="00CB4EA0" w:rsidRDefault="00CB4EA0" w:rsidP="00D43DB3">
            <w:r>
              <w:t xml:space="preserve">Reagenti morajo biti pripravljeni za uporabo. Nežno mešanje reagenta pred vstavitvijo v analitski sistem se ne šteje kot priprava reagenta. Naročnik dopušča da je za največ 5 preiskav potrebna enostavna ročna priprava (raztapljanje, prelivanje, dolivanje, pipetiranje). </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A6BB82" w14:textId="77777777" w:rsidR="00CB4EA0" w:rsidRDefault="00CB4EA0" w:rsidP="00D43DB3">
            <w:pPr>
              <w:jc w:val="center"/>
            </w:pPr>
            <w:r>
              <w:t>DA  /  NE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745CB8" w14:textId="77777777" w:rsidR="00CB4EA0" w:rsidRDefault="00CB4EA0" w:rsidP="00D43DB3">
            <w:pPr>
              <w:jc w:val="left"/>
            </w:pPr>
          </w:p>
        </w:tc>
      </w:tr>
      <w:tr w:rsidR="00CB4EA0" w14:paraId="48FB70B9" w14:textId="77777777" w:rsidTr="00CB4EA0">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8BA140" w14:textId="77777777" w:rsidR="00CB4EA0" w:rsidRDefault="00CB4EA0" w:rsidP="00CB4EA0">
            <w:pPr>
              <w:numPr>
                <w:ilvl w:val="0"/>
                <w:numId w:val="40"/>
              </w:numPr>
              <w:suppressAutoHyphens/>
              <w:autoSpaceDN w:val="0"/>
              <w:spacing w:line="240" w:lineRule="auto"/>
              <w:ind w:left="176" w:right="33" w:hanging="142"/>
              <w:jc w:val="center"/>
              <w:textAlignment w:val="baseline"/>
            </w:pP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B5EAA5" w14:textId="77777777" w:rsidR="00CB4EA0" w:rsidRDefault="00CB4EA0" w:rsidP="00D43DB3">
            <w:r>
              <w:t xml:space="preserve">Analizna oprema mora omogočati uporabo dnevnih kontrol kakovosti v najmanj dveh nivojih in spremljanje vrednosti kontrol kakovosti z grafičnim in tabelaričnim prikazom z osnovnimi statističnimi podatki (srednja vrednost, standardna deviacija, koeficient variabilnosti). </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F77FFA" w14:textId="77777777" w:rsidR="00CB4EA0" w:rsidRDefault="00CB4EA0" w:rsidP="00D43DB3">
            <w:pPr>
              <w:jc w:val="center"/>
            </w:pPr>
            <w:r>
              <w:t>DA  /  NE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F570F7" w14:textId="77777777" w:rsidR="00CB4EA0" w:rsidRDefault="00CB4EA0" w:rsidP="00D43DB3"/>
        </w:tc>
      </w:tr>
      <w:tr w:rsidR="00CB4EA0" w14:paraId="13A97E10" w14:textId="77777777" w:rsidTr="00CB4EA0">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203D80" w14:textId="77777777" w:rsidR="00CB4EA0" w:rsidRDefault="00CB4EA0" w:rsidP="00CB4EA0">
            <w:pPr>
              <w:numPr>
                <w:ilvl w:val="0"/>
                <w:numId w:val="40"/>
              </w:numPr>
              <w:suppressAutoHyphens/>
              <w:autoSpaceDN w:val="0"/>
              <w:spacing w:line="240" w:lineRule="auto"/>
              <w:ind w:left="176" w:right="33" w:hanging="142"/>
              <w:jc w:val="center"/>
              <w:textAlignment w:val="baseline"/>
            </w:pP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E43E99" w14:textId="77777777" w:rsidR="00CB4EA0" w:rsidRDefault="00CB4EA0" w:rsidP="00D43DB3">
            <w:r>
              <w:t xml:space="preserve">Analizna oprema mora omogočati shranjevanje vseh podatkov </w:t>
            </w:r>
            <w:r>
              <w:lastRenderedPageBreak/>
              <w:t>na trdem disku računalnika, možnost varnostne kopije („back-up”) trdega diska ter možnost izvoza podatkov na USB flash spominsko enoto in možnost izvoza na mrežne pogone.</w:t>
            </w:r>
            <w:r>
              <w:rPr>
                <w:color w:val="FF0000"/>
              </w:rPr>
              <w:t xml:space="preserve"> </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427163" w14:textId="77777777" w:rsidR="00CB4EA0" w:rsidRDefault="00CB4EA0" w:rsidP="00D43DB3">
            <w:pPr>
              <w:jc w:val="center"/>
            </w:pPr>
            <w:r>
              <w:lastRenderedPageBreak/>
              <w:t>DA  /  NE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4BBE8" w14:textId="77777777" w:rsidR="00CB4EA0" w:rsidRDefault="00CB4EA0" w:rsidP="00D43DB3"/>
        </w:tc>
      </w:tr>
      <w:tr w:rsidR="00CB4EA0" w14:paraId="06BDD683" w14:textId="77777777" w:rsidTr="00CB4EA0">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55E9ED" w14:textId="77777777" w:rsidR="00CB4EA0" w:rsidRDefault="00CB4EA0" w:rsidP="00CB4EA0">
            <w:pPr>
              <w:numPr>
                <w:ilvl w:val="0"/>
                <w:numId w:val="40"/>
              </w:numPr>
              <w:suppressAutoHyphens/>
              <w:autoSpaceDN w:val="0"/>
              <w:spacing w:line="240" w:lineRule="auto"/>
              <w:ind w:left="176" w:right="33" w:hanging="142"/>
              <w:jc w:val="center"/>
              <w:textAlignment w:val="baseline"/>
            </w:pP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FC1931" w14:textId="77777777" w:rsidR="00CB4EA0" w:rsidRDefault="00CB4EA0" w:rsidP="00D43DB3">
            <w:r>
              <w:t>Analizna oprema mora omogočati oddaljeni dostop za aplikativne potrebe.</w:t>
            </w:r>
            <w:r>
              <w:rPr>
                <w:color w:val="FF0000"/>
              </w:rPr>
              <w:t xml:space="preserve"> </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5F3C73" w14:textId="77777777" w:rsidR="00CB4EA0" w:rsidRDefault="00CB4EA0" w:rsidP="00D43DB3">
            <w:pPr>
              <w:jc w:val="center"/>
            </w:pPr>
            <w:r>
              <w:t>DA  /  NE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9EE4D6" w14:textId="77777777" w:rsidR="00CB4EA0" w:rsidRDefault="00CB4EA0" w:rsidP="00D43DB3"/>
        </w:tc>
      </w:tr>
      <w:tr w:rsidR="00CB4EA0" w14:paraId="0A39B752" w14:textId="77777777" w:rsidTr="00CB4EA0">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DB213A" w14:textId="77777777" w:rsidR="00CB4EA0" w:rsidRDefault="00CB4EA0" w:rsidP="00CB4EA0">
            <w:pPr>
              <w:numPr>
                <w:ilvl w:val="0"/>
                <w:numId w:val="40"/>
              </w:numPr>
              <w:suppressAutoHyphens/>
              <w:autoSpaceDN w:val="0"/>
              <w:spacing w:line="240" w:lineRule="auto"/>
              <w:ind w:left="176" w:right="33" w:hanging="142"/>
              <w:jc w:val="center"/>
              <w:textAlignment w:val="baseline"/>
            </w:pP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968C67" w14:textId="77777777" w:rsidR="00CB4EA0" w:rsidRDefault="00CB4EA0" w:rsidP="00D43DB3">
            <w:r>
              <w:t>Rezultati pacientov, ki so shranjeni izven analitske opreme, morajo biti sledljivi po lotih reagentov, kontrol kakovosti in kalibratorjev.</w:t>
            </w:r>
            <w:r>
              <w:rPr>
                <w:color w:val="FF0000"/>
              </w:rPr>
              <w:t xml:space="preserve"> </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953F8F" w14:textId="77777777" w:rsidR="00CB4EA0" w:rsidRDefault="00CB4EA0" w:rsidP="00D43DB3">
            <w:pPr>
              <w:jc w:val="center"/>
            </w:pPr>
            <w:r>
              <w:t>DA  /  NE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B41942" w14:textId="77777777" w:rsidR="00CB4EA0" w:rsidRDefault="00CB4EA0" w:rsidP="00D43DB3"/>
        </w:tc>
      </w:tr>
      <w:tr w:rsidR="00CB4EA0" w14:paraId="5C29B1D4" w14:textId="77777777" w:rsidTr="00CB4EA0">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3A7D0F" w14:textId="77777777" w:rsidR="00CB4EA0" w:rsidRDefault="00CB4EA0" w:rsidP="00CB4EA0">
            <w:pPr>
              <w:numPr>
                <w:ilvl w:val="0"/>
                <w:numId w:val="40"/>
              </w:numPr>
              <w:suppressAutoHyphens/>
              <w:autoSpaceDN w:val="0"/>
              <w:spacing w:line="240" w:lineRule="auto"/>
              <w:ind w:left="176" w:right="33" w:hanging="142"/>
              <w:jc w:val="center"/>
              <w:textAlignment w:val="baseline"/>
            </w:pP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DC9219" w14:textId="77777777" w:rsidR="00CB4EA0" w:rsidRDefault="00CB4EA0" w:rsidP="00D43DB3">
            <w:r>
              <w:t>Stabilnost reagentov na analitski opremi mora biti usklajena s predvidenim številom opravljenih analiz ter glede na frekvenco izvajanja analiz tako, da po preteku priporočenega časa na analitskemu sistemu ne bo ostalo več kot 10% testov neporabljenih. Večji ostanki neporabljenih reagentov so strošek ponudnika.</w:t>
            </w:r>
            <w:r>
              <w:rPr>
                <w:color w:val="FF0000"/>
              </w:rPr>
              <w:t xml:space="preserve"> </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DDA745" w14:textId="77777777" w:rsidR="00CB4EA0" w:rsidRDefault="00CB4EA0" w:rsidP="00D43DB3">
            <w:pPr>
              <w:jc w:val="center"/>
            </w:pPr>
            <w:r>
              <w:t>DA  /  NE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66C1E8" w14:textId="77777777" w:rsidR="00CB4EA0" w:rsidRDefault="00CB4EA0" w:rsidP="00D43DB3"/>
        </w:tc>
      </w:tr>
      <w:tr w:rsidR="00CB4EA0" w14:paraId="51F28C4E" w14:textId="77777777" w:rsidTr="00CB4EA0">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97F5F8" w14:textId="77777777" w:rsidR="00CB4EA0" w:rsidRDefault="00CB4EA0" w:rsidP="00CB4EA0">
            <w:pPr>
              <w:numPr>
                <w:ilvl w:val="0"/>
                <w:numId w:val="40"/>
              </w:numPr>
              <w:suppressAutoHyphens/>
              <w:autoSpaceDN w:val="0"/>
              <w:spacing w:line="240" w:lineRule="auto"/>
              <w:ind w:left="176" w:right="33" w:hanging="142"/>
              <w:jc w:val="center"/>
              <w:textAlignment w:val="baseline"/>
            </w:pP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C410C5" w14:textId="77777777" w:rsidR="00CB4EA0" w:rsidRDefault="00CB4EA0" w:rsidP="00D43DB3">
            <w:r>
              <w:t>Analizna oprema mora omogočati izpis rezultatov preiskav, ki je uporabniku prilagodljiv in trajen (na navaden papir).</w:t>
            </w:r>
            <w:r>
              <w:rPr>
                <w:color w:val="FF0000"/>
              </w:rPr>
              <w:t xml:space="preserve"> </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C44210" w14:textId="77777777" w:rsidR="00CB4EA0" w:rsidRDefault="00CB4EA0" w:rsidP="00D43DB3">
            <w:pPr>
              <w:jc w:val="center"/>
            </w:pPr>
            <w:r>
              <w:t>DA  /  NE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73A40" w14:textId="77777777" w:rsidR="00CB4EA0" w:rsidRDefault="00CB4EA0" w:rsidP="00D43DB3"/>
        </w:tc>
      </w:tr>
      <w:tr w:rsidR="00CB4EA0" w14:paraId="0CEB3AAA" w14:textId="77777777" w:rsidTr="00CB4EA0">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FD6B1E" w14:textId="77777777" w:rsidR="00CB4EA0" w:rsidRDefault="00CB4EA0" w:rsidP="00CB4EA0">
            <w:pPr>
              <w:numPr>
                <w:ilvl w:val="0"/>
                <w:numId w:val="40"/>
              </w:numPr>
              <w:suppressAutoHyphens/>
              <w:autoSpaceDN w:val="0"/>
              <w:spacing w:line="240" w:lineRule="auto"/>
              <w:ind w:left="176" w:right="33" w:hanging="142"/>
              <w:jc w:val="center"/>
              <w:textAlignment w:val="baseline"/>
            </w:pP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03557B" w14:textId="77777777" w:rsidR="00CB4EA0" w:rsidRDefault="00CB4EA0" w:rsidP="00D43DB3">
            <w:r>
              <w:t>Analizna oprema mora omogočati ročno dodajanje preiskav za vzorce, ki so že v postopku analize.</w:t>
            </w:r>
            <w:r>
              <w:rPr>
                <w:color w:val="FF0000"/>
              </w:rPr>
              <w:t xml:space="preserve"> </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F34BFE" w14:textId="77777777" w:rsidR="00CB4EA0" w:rsidRDefault="00CB4EA0" w:rsidP="00D43DB3">
            <w:pPr>
              <w:jc w:val="center"/>
            </w:pPr>
            <w:r>
              <w:t>DA  /  NE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B70FEF" w14:textId="77777777" w:rsidR="00CB4EA0" w:rsidRDefault="00CB4EA0" w:rsidP="00D43DB3"/>
        </w:tc>
      </w:tr>
      <w:tr w:rsidR="00CB4EA0" w14:paraId="42F2682E" w14:textId="77777777" w:rsidTr="00CB4EA0">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364262" w14:textId="77777777" w:rsidR="00CB4EA0" w:rsidRDefault="00CB4EA0" w:rsidP="00CB4EA0">
            <w:pPr>
              <w:numPr>
                <w:ilvl w:val="0"/>
                <w:numId w:val="40"/>
              </w:numPr>
              <w:suppressAutoHyphens/>
              <w:autoSpaceDN w:val="0"/>
              <w:spacing w:line="240" w:lineRule="auto"/>
              <w:ind w:left="176" w:right="33" w:hanging="142"/>
              <w:jc w:val="center"/>
              <w:textAlignment w:val="baseline"/>
            </w:pP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9D6D0A" w14:textId="77777777" w:rsidR="00CB4EA0" w:rsidRDefault="00CB4EA0" w:rsidP="00D43DB3">
            <w:r>
              <w:t>Analizna oprema mora omogočati avtomatsko dodajanje preiskav za vzorce, ki so že v postopku analize („reflex testing”).</w:t>
            </w:r>
            <w:r>
              <w:rPr>
                <w:color w:val="FF0000"/>
              </w:rPr>
              <w:t xml:space="preserve"> </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6CDE64" w14:textId="77777777" w:rsidR="00CB4EA0" w:rsidRDefault="00CB4EA0" w:rsidP="00D43DB3">
            <w:pPr>
              <w:jc w:val="center"/>
            </w:pPr>
            <w:r>
              <w:t>DA  /  NE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C804A" w14:textId="77777777" w:rsidR="00CB4EA0" w:rsidRDefault="00CB4EA0" w:rsidP="00D43DB3"/>
        </w:tc>
      </w:tr>
      <w:tr w:rsidR="00CB4EA0" w14:paraId="3BD020AF" w14:textId="77777777" w:rsidTr="00CB4EA0">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93899F" w14:textId="77777777" w:rsidR="00CB4EA0" w:rsidRDefault="00CB4EA0" w:rsidP="00CB4EA0">
            <w:pPr>
              <w:numPr>
                <w:ilvl w:val="0"/>
                <w:numId w:val="40"/>
              </w:numPr>
              <w:suppressAutoHyphens/>
              <w:autoSpaceDN w:val="0"/>
              <w:spacing w:line="240" w:lineRule="auto"/>
              <w:ind w:left="176" w:right="33" w:hanging="142"/>
              <w:jc w:val="center"/>
              <w:textAlignment w:val="baseline"/>
            </w:pP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137B97" w14:textId="77777777" w:rsidR="00CB4EA0" w:rsidRDefault="00CB4EA0" w:rsidP="00D43DB3">
            <w:r>
              <w:t>Analizna oprema mora omogočati avtomatsko ponavljanje preiskav za vzorce, ki so že v postopku analize („rerun”).</w:t>
            </w:r>
            <w:r>
              <w:rPr>
                <w:color w:val="FF0000"/>
              </w:rPr>
              <w:t xml:space="preserve"> </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79401A" w14:textId="77777777" w:rsidR="00CB4EA0" w:rsidRDefault="00CB4EA0" w:rsidP="00D43DB3">
            <w:pPr>
              <w:jc w:val="center"/>
            </w:pPr>
            <w:r>
              <w:t>DA  /  NE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CDCD2" w14:textId="77777777" w:rsidR="00CB4EA0" w:rsidRDefault="00CB4EA0" w:rsidP="00D43DB3"/>
        </w:tc>
      </w:tr>
      <w:tr w:rsidR="00CB4EA0" w14:paraId="2136FF54" w14:textId="77777777" w:rsidTr="00CB4EA0">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829C7C" w14:textId="77777777" w:rsidR="00CB4EA0" w:rsidRDefault="00CB4EA0" w:rsidP="00CB4EA0">
            <w:pPr>
              <w:numPr>
                <w:ilvl w:val="0"/>
                <w:numId w:val="40"/>
              </w:numPr>
              <w:suppressAutoHyphens/>
              <w:autoSpaceDN w:val="0"/>
              <w:spacing w:line="240" w:lineRule="auto"/>
              <w:ind w:left="176" w:right="33" w:hanging="142"/>
              <w:jc w:val="center"/>
              <w:textAlignment w:val="baseline"/>
            </w:pP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A22C1" w14:textId="77777777" w:rsidR="00CB4EA0" w:rsidRDefault="00CB4EA0" w:rsidP="00D43DB3">
            <w:r>
              <w:t>Analizna oprema mora omogočati postavitev specifičnih aplikacij uporabnika (vsaj 10 odprtih kanalov).</w:t>
            </w:r>
            <w:r>
              <w:rPr>
                <w:color w:val="FF0000"/>
              </w:rPr>
              <w:t xml:space="preserve"> </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D41A8E" w14:textId="77777777" w:rsidR="00CB4EA0" w:rsidRDefault="00CB4EA0" w:rsidP="00D43DB3">
            <w:pPr>
              <w:jc w:val="center"/>
            </w:pPr>
            <w:r>
              <w:t>DA  /  NE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0BAE9F" w14:textId="77777777" w:rsidR="00CB4EA0" w:rsidRDefault="00CB4EA0" w:rsidP="00D43DB3"/>
        </w:tc>
      </w:tr>
      <w:tr w:rsidR="00CB4EA0" w14:paraId="636B4D53" w14:textId="77777777" w:rsidTr="00CB4EA0">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EDECD7" w14:textId="77777777" w:rsidR="00CB4EA0" w:rsidRDefault="00CB4EA0" w:rsidP="00CB4EA0">
            <w:pPr>
              <w:numPr>
                <w:ilvl w:val="0"/>
                <w:numId w:val="40"/>
              </w:numPr>
              <w:suppressAutoHyphens/>
              <w:autoSpaceDN w:val="0"/>
              <w:spacing w:line="240" w:lineRule="auto"/>
              <w:ind w:left="176" w:right="33" w:hanging="142"/>
              <w:jc w:val="center"/>
              <w:textAlignment w:val="baseline"/>
            </w:pP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A3DE35" w14:textId="77777777" w:rsidR="00CB4EA0" w:rsidRDefault="00CB4EA0" w:rsidP="00D43DB3">
            <w:r>
              <w:t>Imunokemijski del analizne opreme mora omogočati popolno zaščito pred navzkrižno kontaminacijo med vzorci (carry over) z uporabo pipetnih nastavkov in reakcijskih posodic za enkratno uporabo za vsak vzorec.</w:t>
            </w:r>
            <w:r>
              <w:rPr>
                <w:color w:val="FF0000"/>
              </w:rPr>
              <w:t xml:space="preserve"> </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905285" w14:textId="77777777" w:rsidR="00CB4EA0" w:rsidRDefault="00CB4EA0" w:rsidP="00D43DB3">
            <w:pPr>
              <w:jc w:val="center"/>
            </w:pPr>
            <w:r>
              <w:t>DA  /  NE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BAAC28" w14:textId="77777777" w:rsidR="00CB4EA0" w:rsidRDefault="00CB4EA0" w:rsidP="00D43DB3"/>
        </w:tc>
      </w:tr>
      <w:tr w:rsidR="00CB4EA0" w14:paraId="1BBA037E" w14:textId="77777777" w:rsidTr="00CB4EA0">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825E58" w14:textId="77777777" w:rsidR="00CB4EA0" w:rsidRDefault="00CB4EA0" w:rsidP="00CB4EA0">
            <w:pPr>
              <w:numPr>
                <w:ilvl w:val="0"/>
                <w:numId w:val="40"/>
              </w:numPr>
              <w:suppressAutoHyphens/>
              <w:autoSpaceDN w:val="0"/>
              <w:spacing w:line="240" w:lineRule="auto"/>
              <w:ind w:left="176" w:right="33" w:hanging="142"/>
              <w:jc w:val="center"/>
              <w:textAlignment w:val="baseline"/>
              <w:rPr>
                <w:lang w:val="pl-PL"/>
              </w:rPr>
            </w:pP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6A0CBD" w14:textId="77777777" w:rsidR="00CB4EA0" w:rsidRDefault="00CB4EA0" w:rsidP="00D43DB3">
            <w:r>
              <w:rPr>
                <w:lang w:val="pl-PL"/>
              </w:rPr>
              <w:t>Analizna oprema mora omogočati mrežni priklop in dvosmerno komunikacijo z LIS. Prenos vključuje možnost prenosa demografskih podatkov pacienta (ime, priimek, starost, spol, oddelek, zdravnik, ...). Priklop in povezava analitskega sistema z vso programsko opremo na obstoječi LIS morajo biti vključeni v ponudbeno ceno. V laboratoriju se uporablja LIS proizvajalca Arigato in sicer AriLab.</w:t>
            </w:r>
            <w:r>
              <w:t xml:space="preserve"> Naročnik bo kot ustrezno dokazilo, da je povezava na LIS vključena v ponudbeno ceno, štel tudi izjavo ponudnika dano pod materialno in kazensko odgovornostjo.</w:t>
            </w:r>
            <w:r>
              <w:rPr>
                <w:color w:val="FF0000"/>
              </w:rPr>
              <w:t xml:space="preserve"> </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7A665" w14:textId="77777777" w:rsidR="00CB4EA0" w:rsidRDefault="00CB4EA0" w:rsidP="00D43DB3">
            <w:pPr>
              <w:jc w:val="center"/>
            </w:pPr>
            <w:r>
              <w:t>DA  /  NE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3754B9" w14:textId="77777777" w:rsidR="00CB4EA0" w:rsidRDefault="00CB4EA0" w:rsidP="00D43DB3"/>
        </w:tc>
      </w:tr>
      <w:tr w:rsidR="00CB4EA0" w14:paraId="1778C47B" w14:textId="77777777" w:rsidTr="00CB4EA0">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24BAC9" w14:textId="77777777" w:rsidR="00CB4EA0" w:rsidRDefault="00CB4EA0" w:rsidP="00CB4EA0">
            <w:pPr>
              <w:numPr>
                <w:ilvl w:val="0"/>
                <w:numId w:val="40"/>
              </w:numPr>
              <w:suppressAutoHyphens/>
              <w:autoSpaceDN w:val="0"/>
              <w:spacing w:line="240" w:lineRule="auto"/>
              <w:ind w:left="176" w:right="33" w:hanging="142"/>
              <w:jc w:val="center"/>
              <w:textAlignment w:val="baseline"/>
              <w:rPr>
                <w:lang w:val="pl-PL"/>
              </w:rPr>
            </w:pP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1E8BD4" w14:textId="77777777" w:rsidR="00CB4EA0" w:rsidRDefault="00CB4EA0" w:rsidP="00D43DB3">
            <w:r>
              <w:rPr>
                <w:lang w:val="es-ES"/>
              </w:rPr>
              <w:t>Ponudnik mora zagotoviti storitev, ki omogoča časovno neomejen (24/7) dostop do navodil za uporabo, varnostnih listov, dokumentov z vrednostmi kontrol kakovosti in kalibratorjev</w:t>
            </w:r>
            <w:r>
              <w:t xml:space="preserve"> in</w:t>
            </w:r>
            <w:r>
              <w:rPr>
                <w:lang w:val="es-ES"/>
              </w:rPr>
              <w:t xml:space="preserve"> dokumentov o CE skladnosti reagentov.</w:t>
            </w:r>
            <w:r>
              <w:rPr>
                <w:color w:val="FF0000"/>
              </w:rPr>
              <w:t xml:space="preserve"> </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E749E9" w14:textId="77777777" w:rsidR="00CB4EA0" w:rsidRDefault="00CB4EA0" w:rsidP="00D43DB3">
            <w:pPr>
              <w:jc w:val="center"/>
            </w:pPr>
            <w:r>
              <w:t>DA  /  NE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0B6042" w14:textId="77777777" w:rsidR="00CB4EA0" w:rsidRDefault="00CB4EA0" w:rsidP="00D43DB3"/>
        </w:tc>
      </w:tr>
      <w:tr w:rsidR="00CB4EA0" w14:paraId="6F186737" w14:textId="77777777" w:rsidTr="00CB4EA0">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1669DE" w14:textId="77777777" w:rsidR="00CB4EA0" w:rsidRDefault="00CB4EA0" w:rsidP="00CB4EA0">
            <w:pPr>
              <w:numPr>
                <w:ilvl w:val="0"/>
                <w:numId w:val="40"/>
              </w:numPr>
              <w:suppressAutoHyphens/>
              <w:autoSpaceDN w:val="0"/>
              <w:spacing w:line="240" w:lineRule="auto"/>
              <w:ind w:left="176" w:right="33" w:hanging="142"/>
              <w:jc w:val="center"/>
              <w:textAlignment w:val="baseline"/>
              <w:rPr>
                <w:lang w:val="pl-PL"/>
              </w:rPr>
            </w:pP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8328D" w14:textId="77777777" w:rsidR="00CB4EA0" w:rsidRDefault="00CB4EA0" w:rsidP="00D43DB3">
            <w:r>
              <w:t>Na zahtevo naročnika mora ponudnik posredovati informacije in podatke o validaciji metod. Naročnik bo kot ustrezno dokazilo štel izjavo ponudnika dano pod materialno in kazensko odgovornostjo.</w:t>
            </w:r>
            <w:r>
              <w:rPr>
                <w:color w:val="FF0000"/>
              </w:rPr>
              <w:t xml:space="preserve"> </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E84150" w14:textId="77777777" w:rsidR="00CB4EA0" w:rsidRDefault="00CB4EA0" w:rsidP="00D43DB3">
            <w:pPr>
              <w:jc w:val="center"/>
            </w:pPr>
            <w:r>
              <w:t>DA  /  NE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E57BA" w14:textId="77777777" w:rsidR="00CB4EA0" w:rsidRDefault="00CB4EA0" w:rsidP="00D43DB3"/>
        </w:tc>
      </w:tr>
      <w:tr w:rsidR="00CB4EA0" w14:paraId="1CCD1FEF" w14:textId="77777777" w:rsidTr="00CB4EA0">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3C915C" w14:textId="77777777" w:rsidR="00CB4EA0" w:rsidRDefault="00CB4EA0" w:rsidP="00CB4EA0">
            <w:pPr>
              <w:numPr>
                <w:ilvl w:val="0"/>
                <w:numId w:val="40"/>
              </w:numPr>
              <w:suppressAutoHyphens/>
              <w:autoSpaceDN w:val="0"/>
              <w:spacing w:line="240" w:lineRule="auto"/>
              <w:ind w:left="176" w:right="33" w:hanging="142"/>
              <w:jc w:val="center"/>
              <w:textAlignment w:val="baseline"/>
            </w:pP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A12AF3" w14:textId="77777777" w:rsidR="00CB4EA0" w:rsidRDefault="00CB4EA0" w:rsidP="00D43DB3">
            <w:r>
              <w:t>Ponudnik se zavezuje k rednemu obveščanju kupca o novih metodah, ter strokovni in aplikativni podpori uporabljenih metod za ves čas uporabe analitskega sistema. Naročnik bo kot ustrezno dokazilo štel izjavo ponudnika dano pod materialno in kazensko odgovornostjo.</w:t>
            </w:r>
            <w:r>
              <w:rPr>
                <w:color w:val="FF0000"/>
              </w:rPr>
              <w:t xml:space="preserve"> </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F96C6B" w14:textId="77777777" w:rsidR="00CB4EA0" w:rsidRDefault="00CB4EA0" w:rsidP="00D43DB3">
            <w:pPr>
              <w:jc w:val="center"/>
            </w:pPr>
            <w:r>
              <w:t>DA  /  NE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C10AEE" w14:textId="77777777" w:rsidR="00CB4EA0" w:rsidRDefault="00CB4EA0" w:rsidP="00D43DB3"/>
        </w:tc>
      </w:tr>
      <w:tr w:rsidR="00CB4EA0" w14:paraId="3ACABF3E" w14:textId="77777777" w:rsidTr="00CB4EA0">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4ED4A4" w14:textId="77777777" w:rsidR="00CB4EA0" w:rsidRDefault="00CB4EA0" w:rsidP="00CB4EA0">
            <w:pPr>
              <w:numPr>
                <w:ilvl w:val="0"/>
                <w:numId w:val="40"/>
              </w:numPr>
              <w:suppressAutoHyphens/>
              <w:autoSpaceDN w:val="0"/>
              <w:spacing w:line="240" w:lineRule="auto"/>
              <w:ind w:left="176" w:right="33" w:hanging="142"/>
              <w:jc w:val="center"/>
              <w:textAlignment w:val="baseline"/>
            </w:pP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404F9F" w14:textId="77777777" w:rsidR="00CB4EA0" w:rsidRDefault="00CB4EA0" w:rsidP="00D43DB3">
            <w:r>
              <w:rPr>
                <w:lang w:val="pl-PL"/>
              </w:rPr>
              <w:t xml:space="preserve">Ponudnik mora </w:t>
            </w:r>
            <w:r>
              <w:t xml:space="preserve">v </w:t>
            </w:r>
            <w:r>
              <w:rPr>
                <w:lang w:val="pl-PL"/>
              </w:rPr>
              <w:t>svoji ponudbi ponuditi</w:t>
            </w:r>
            <w:r>
              <w:t xml:space="preserve"> ustrezni</w:t>
            </w:r>
            <w:r>
              <w:rPr>
                <w:lang w:val="pl-PL"/>
              </w:rPr>
              <w:t xml:space="preserve"> kontrolni material, drugega proizvajalca, kot je proizvajalec </w:t>
            </w:r>
            <w:r>
              <w:rPr>
                <w:lang w:val="pl-PL"/>
              </w:rPr>
              <w:lastRenderedPageBreak/>
              <w:t>opreme/reagentov (neodvisni kontrolni material)</w:t>
            </w:r>
            <w:r>
              <w:t xml:space="preserve"> za vse analize</w:t>
            </w:r>
            <w:r>
              <w:rPr>
                <w:lang w:val="pl-PL"/>
              </w:rPr>
              <w:t xml:space="preserve">. </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B81DF" w14:textId="77777777" w:rsidR="00CB4EA0" w:rsidRDefault="00CB4EA0" w:rsidP="00D43DB3">
            <w:pPr>
              <w:jc w:val="center"/>
            </w:pPr>
            <w:r>
              <w:lastRenderedPageBreak/>
              <w:t>DA  /  NE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F20C33" w14:textId="77777777" w:rsidR="00CB4EA0" w:rsidRDefault="00CB4EA0" w:rsidP="00D43DB3"/>
        </w:tc>
      </w:tr>
      <w:tr w:rsidR="00CB4EA0" w14:paraId="2CCE89E6" w14:textId="77777777" w:rsidTr="00CB4EA0">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1788A4" w14:textId="77777777" w:rsidR="00CB4EA0" w:rsidRDefault="00CB4EA0" w:rsidP="00CB4EA0">
            <w:pPr>
              <w:numPr>
                <w:ilvl w:val="0"/>
                <w:numId w:val="40"/>
              </w:numPr>
              <w:suppressAutoHyphens/>
              <w:autoSpaceDN w:val="0"/>
              <w:spacing w:line="240" w:lineRule="auto"/>
              <w:ind w:left="176" w:right="33" w:hanging="142"/>
              <w:jc w:val="center"/>
              <w:textAlignment w:val="baseline"/>
            </w:pP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E1AA43" w14:textId="77777777" w:rsidR="00CB4EA0" w:rsidRDefault="00CB4EA0" w:rsidP="00D43DB3">
            <w:r>
              <w:t>V ponudbo mora biti brezplačno vključen ves potreben material (reagenti, kalibratorji, kontrole kakovosti, sistemski reagenti, čistilne raztopine, potrošni material) za zagon ob postavitvi analitskih sistemov, šolanje laboratorijskega osebja in verifikacijo vseh analiznih metod. Za ta namen naročnik zahteva minimalno 100 testov za vsako razpisano preiskavo. Naročnik bo kot ustrezno dokazilo štel izjavo ponudnika dano pod materialno in kazensko odgovornostjo.</w:t>
            </w:r>
            <w:r>
              <w:rPr>
                <w:color w:val="FF0000"/>
              </w:rPr>
              <w:t xml:space="preserve"> </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4D8609" w14:textId="77777777" w:rsidR="00CB4EA0" w:rsidRDefault="00CB4EA0" w:rsidP="00D43DB3">
            <w:pPr>
              <w:jc w:val="center"/>
            </w:pPr>
            <w:r>
              <w:t>DA  /  NE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1BDBDE" w14:textId="77777777" w:rsidR="00CB4EA0" w:rsidRDefault="00CB4EA0" w:rsidP="00D43DB3"/>
        </w:tc>
      </w:tr>
      <w:tr w:rsidR="00CB4EA0" w14:paraId="7252392A" w14:textId="77777777" w:rsidTr="00CB4EA0">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8D0384" w14:textId="77777777" w:rsidR="00CB4EA0" w:rsidRDefault="00CB4EA0" w:rsidP="00CB4EA0">
            <w:pPr>
              <w:numPr>
                <w:ilvl w:val="0"/>
                <w:numId w:val="40"/>
              </w:numPr>
              <w:suppressAutoHyphens/>
              <w:autoSpaceDN w:val="0"/>
              <w:spacing w:line="240" w:lineRule="auto"/>
              <w:ind w:left="176" w:right="33" w:hanging="142"/>
              <w:jc w:val="center"/>
              <w:textAlignment w:val="baseline"/>
            </w:pP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CC92F4" w14:textId="77777777" w:rsidR="00CB4EA0" w:rsidRDefault="00CB4EA0" w:rsidP="00D43DB3">
            <w:r>
              <w:rPr>
                <w:lang w:val="pl-PL"/>
              </w:rPr>
              <w:t>Ponudnik bo omogočil  izvajanje šolanja uporabnikov takoj po postavitvi analitskega sistema in sicer predvidoma v roku 1 meseca. Ponudnik bo po potrebi omogočil  tudi dodatno izobraževanje v primerljivem laboratoriju.</w:t>
            </w:r>
            <w:r>
              <w:t xml:space="preserve"> Naročnik bo kot ustrezno dokazilo štel izjavo ponudnika dano pod materialno in kazensko odgovornostjo.</w:t>
            </w:r>
            <w:r>
              <w:rPr>
                <w:color w:val="FF0000"/>
              </w:rPr>
              <w:t xml:space="preserve"> </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2E76BA" w14:textId="77777777" w:rsidR="00CB4EA0" w:rsidRDefault="00CB4EA0" w:rsidP="00D43DB3">
            <w:pPr>
              <w:jc w:val="center"/>
            </w:pPr>
            <w:r>
              <w:t>DA  /  NE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8DA07A" w14:textId="77777777" w:rsidR="00CB4EA0" w:rsidRDefault="00CB4EA0" w:rsidP="00D43DB3"/>
        </w:tc>
      </w:tr>
    </w:tbl>
    <w:p w14:paraId="57680016" w14:textId="77777777" w:rsidR="00CB4EA0" w:rsidRDefault="00CB4EA0" w:rsidP="00CB4EA0">
      <w:pPr>
        <w:rPr>
          <w:b/>
          <w:bCs/>
        </w:rPr>
      </w:pPr>
    </w:p>
    <w:p w14:paraId="4BD82156" w14:textId="77777777" w:rsidR="00CB4EA0" w:rsidRDefault="00CB4EA0" w:rsidP="00CB4EA0">
      <w:r>
        <w:rPr>
          <w:b/>
          <w:bCs/>
        </w:rPr>
        <w:t xml:space="preserve">Seznam preiskav: </w:t>
      </w:r>
    </w:p>
    <w:tbl>
      <w:tblPr>
        <w:tblW w:w="9613" w:type="dxa"/>
        <w:jc w:val="center"/>
        <w:tblLayout w:type="fixed"/>
        <w:tblCellMar>
          <w:left w:w="10" w:type="dxa"/>
          <w:right w:w="10" w:type="dxa"/>
        </w:tblCellMar>
        <w:tblLook w:val="0000" w:firstRow="0" w:lastRow="0" w:firstColumn="0" w:lastColumn="0" w:noHBand="0" w:noVBand="0"/>
      </w:tblPr>
      <w:tblGrid>
        <w:gridCol w:w="556"/>
        <w:gridCol w:w="2280"/>
        <w:gridCol w:w="3845"/>
        <w:gridCol w:w="1418"/>
        <w:gridCol w:w="1514"/>
      </w:tblGrid>
      <w:tr w:rsidR="00CB4EA0" w14:paraId="776F8299" w14:textId="77777777" w:rsidTr="00CB4EA0">
        <w:trPr>
          <w:cantSplit/>
          <w:jc w:val="center"/>
        </w:trPr>
        <w:tc>
          <w:tcPr>
            <w:tcW w:w="5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D83B5D0" w14:textId="77777777" w:rsidR="00CB4EA0" w:rsidRDefault="00CB4EA0" w:rsidP="00D43DB3">
            <w:pPr>
              <w:rPr>
                <w:b/>
                <w:i/>
              </w:rPr>
            </w:pPr>
          </w:p>
        </w:tc>
        <w:tc>
          <w:tcPr>
            <w:tcW w:w="228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0E2B0AD" w14:textId="77777777" w:rsidR="00CB4EA0" w:rsidRDefault="00CB4EA0" w:rsidP="00D43DB3">
            <w:pPr>
              <w:rPr>
                <w:b/>
                <w:i/>
              </w:rPr>
            </w:pPr>
            <w:r>
              <w:rPr>
                <w:b/>
                <w:i/>
              </w:rPr>
              <w:t>Preiskava</w:t>
            </w:r>
          </w:p>
        </w:tc>
        <w:tc>
          <w:tcPr>
            <w:tcW w:w="38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3A09499" w14:textId="77777777" w:rsidR="00CB4EA0" w:rsidRDefault="00CB4EA0" w:rsidP="00D43DB3">
            <w:pPr>
              <w:rPr>
                <w:b/>
                <w:i/>
              </w:rPr>
            </w:pPr>
            <w:r>
              <w:rPr>
                <w:b/>
                <w:i/>
              </w:rPr>
              <w:t>Zahtevana metoda</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2716A75" w14:textId="77777777" w:rsidR="00CB4EA0" w:rsidRDefault="00CB4EA0" w:rsidP="00D43DB3">
            <w:pPr>
              <w:jc w:val="center"/>
              <w:rPr>
                <w:b/>
              </w:rPr>
            </w:pPr>
            <w:r>
              <w:rPr>
                <w:b/>
              </w:rPr>
              <w:t>IZPOLNJUJE ZAHTEVO</w:t>
            </w:r>
          </w:p>
          <w:p w14:paraId="240DC450" w14:textId="77777777" w:rsidR="00CB4EA0" w:rsidRDefault="00CB4EA0" w:rsidP="00D43DB3">
            <w:pPr>
              <w:jc w:val="center"/>
              <w:rPr>
                <w:b/>
              </w:rPr>
            </w:pPr>
            <w:r>
              <w:rPr>
                <w:b/>
              </w:rPr>
              <w:t>(izpolni ponudnik)</w:t>
            </w:r>
          </w:p>
          <w:p w14:paraId="3F30FCEE" w14:textId="77777777" w:rsidR="00CB4EA0" w:rsidRDefault="00CB4EA0" w:rsidP="00D43DB3">
            <w:pPr>
              <w:jc w:val="center"/>
              <w:rPr>
                <w:b/>
              </w:rPr>
            </w:pPr>
          </w:p>
        </w:tc>
        <w:tc>
          <w:tcPr>
            <w:tcW w:w="151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563F9B5" w14:textId="77777777" w:rsidR="00CB4EA0" w:rsidRDefault="00CB4EA0" w:rsidP="00D43DB3">
            <w:pPr>
              <w:jc w:val="center"/>
              <w:rPr>
                <w:b/>
              </w:rPr>
            </w:pPr>
            <w:r>
              <w:rPr>
                <w:b/>
              </w:rPr>
              <w:t>VIR V PONUDBI - ponudnik navede, kje v ponudbi je razvidno izpolnjevanje zahteve (npr.: publikacija  / stran / točka)</w:t>
            </w:r>
          </w:p>
        </w:tc>
      </w:tr>
      <w:tr w:rsidR="00CB4EA0" w14:paraId="59D07591" w14:textId="77777777" w:rsidTr="00CB4EA0">
        <w:trPr>
          <w:cantSplit/>
          <w:jc w:val="center"/>
        </w:trPr>
        <w:tc>
          <w:tcPr>
            <w:tcW w:w="5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BF20C5D" w14:textId="77777777" w:rsidR="00CB4EA0" w:rsidRDefault="00CB4EA0" w:rsidP="00D43DB3">
            <w:r>
              <w:t>1.</w:t>
            </w:r>
          </w:p>
        </w:tc>
        <w:tc>
          <w:tcPr>
            <w:tcW w:w="228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FD10B19" w14:textId="77777777" w:rsidR="00CB4EA0" w:rsidRDefault="00CB4EA0" w:rsidP="00D43DB3">
            <w:pPr>
              <w:jc w:val="left"/>
            </w:pPr>
            <w:r>
              <w:t>Kalij</w:t>
            </w:r>
          </w:p>
        </w:tc>
        <w:tc>
          <w:tcPr>
            <w:tcW w:w="38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1A3AA93" w14:textId="77777777" w:rsidR="00CB4EA0" w:rsidRDefault="00CB4EA0" w:rsidP="00D43DB3">
            <w:r>
              <w:t>ISE - indirektna potenciometrija</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D3CA35" w14:textId="77777777" w:rsidR="00CB4EA0" w:rsidRDefault="00CB4EA0" w:rsidP="00D43DB3">
            <w:pPr>
              <w:jc w:val="center"/>
            </w:pPr>
            <w:r>
              <w:t>DA  /  NE</w:t>
            </w:r>
          </w:p>
        </w:tc>
        <w:tc>
          <w:tcPr>
            <w:tcW w:w="151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011006" w14:textId="77777777" w:rsidR="00CB4EA0" w:rsidRDefault="00CB4EA0" w:rsidP="00D43DB3">
            <w:pPr>
              <w:jc w:val="left"/>
            </w:pPr>
          </w:p>
        </w:tc>
      </w:tr>
      <w:tr w:rsidR="00CB4EA0" w14:paraId="7D36F1F3" w14:textId="77777777" w:rsidTr="00CB4EA0">
        <w:trPr>
          <w:cantSplit/>
          <w:jc w:val="center"/>
        </w:trPr>
        <w:tc>
          <w:tcPr>
            <w:tcW w:w="5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D3B2F24" w14:textId="77777777" w:rsidR="00CB4EA0" w:rsidRDefault="00CB4EA0" w:rsidP="00D43DB3">
            <w:r>
              <w:t>2.</w:t>
            </w:r>
          </w:p>
        </w:tc>
        <w:tc>
          <w:tcPr>
            <w:tcW w:w="228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28C4E65" w14:textId="77777777" w:rsidR="00CB4EA0" w:rsidRDefault="00CB4EA0" w:rsidP="00D43DB3">
            <w:pPr>
              <w:jc w:val="left"/>
            </w:pPr>
            <w:r>
              <w:t>Natrij</w:t>
            </w:r>
          </w:p>
        </w:tc>
        <w:tc>
          <w:tcPr>
            <w:tcW w:w="38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BA85C1E" w14:textId="77777777" w:rsidR="00CB4EA0" w:rsidRDefault="00CB4EA0" w:rsidP="00D43DB3">
            <w:r>
              <w:t>ISE - indirektna potenciometrija</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E2EC87" w14:textId="77777777" w:rsidR="00CB4EA0" w:rsidRDefault="00CB4EA0" w:rsidP="00D43DB3">
            <w:pPr>
              <w:jc w:val="center"/>
            </w:pPr>
            <w:r>
              <w:t>DA  /  NE</w:t>
            </w:r>
          </w:p>
        </w:tc>
        <w:tc>
          <w:tcPr>
            <w:tcW w:w="151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098B3D0" w14:textId="77777777" w:rsidR="00CB4EA0" w:rsidRDefault="00CB4EA0" w:rsidP="00D43DB3">
            <w:pPr>
              <w:jc w:val="left"/>
            </w:pPr>
          </w:p>
        </w:tc>
      </w:tr>
      <w:tr w:rsidR="00CB4EA0" w14:paraId="4E1C31C2" w14:textId="77777777" w:rsidTr="00CB4EA0">
        <w:trPr>
          <w:cantSplit/>
          <w:jc w:val="center"/>
        </w:trPr>
        <w:tc>
          <w:tcPr>
            <w:tcW w:w="5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FECEABE" w14:textId="77777777" w:rsidR="00CB4EA0" w:rsidRDefault="00CB4EA0" w:rsidP="00D43DB3">
            <w:r>
              <w:t>3.</w:t>
            </w:r>
          </w:p>
        </w:tc>
        <w:tc>
          <w:tcPr>
            <w:tcW w:w="228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EF65CF4" w14:textId="77777777" w:rsidR="00CB4EA0" w:rsidRDefault="00CB4EA0" w:rsidP="00D43DB3">
            <w:pPr>
              <w:jc w:val="left"/>
            </w:pPr>
            <w:r>
              <w:t>Kloridi</w:t>
            </w:r>
          </w:p>
        </w:tc>
        <w:tc>
          <w:tcPr>
            <w:tcW w:w="38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C58E5FD" w14:textId="77777777" w:rsidR="00CB4EA0" w:rsidRDefault="00CB4EA0" w:rsidP="00D43DB3">
            <w:r>
              <w:t>ISE - indirektna potenciometrija</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97C03BD" w14:textId="77777777" w:rsidR="00CB4EA0" w:rsidRDefault="00CB4EA0" w:rsidP="00D43DB3">
            <w:pPr>
              <w:jc w:val="center"/>
            </w:pPr>
            <w:r>
              <w:t>DA  /  NE</w:t>
            </w:r>
          </w:p>
        </w:tc>
        <w:tc>
          <w:tcPr>
            <w:tcW w:w="151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5A8218E" w14:textId="77777777" w:rsidR="00CB4EA0" w:rsidRDefault="00CB4EA0" w:rsidP="00D43DB3">
            <w:pPr>
              <w:jc w:val="left"/>
            </w:pPr>
          </w:p>
        </w:tc>
      </w:tr>
      <w:tr w:rsidR="00CB4EA0" w14:paraId="233B7BA6" w14:textId="77777777" w:rsidTr="00CB4EA0">
        <w:trPr>
          <w:cantSplit/>
          <w:jc w:val="center"/>
        </w:trPr>
        <w:tc>
          <w:tcPr>
            <w:tcW w:w="5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AADABFB" w14:textId="77777777" w:rsidR="00CB4EA0" w:rsidRDefault="00CB4EA0" w:rsidP="00D43DB3">
            <w:r>
              <w:t>4.</w:t>
            </w:r>
          </w:p>
        </w:tc>
        <w:tc>
          <w:tcPr>
            <w:tcW w:w="228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3AB811E" w14:textId="77777777" w:rsidR="00CB4EA0" w:rsidRDefault="00CB4EA0" w:rsidP="00D43DB3">
            <w:pPr>
              <w:jc w:val="left"/>
            </w:pPr>
            <w:r>
              <w:t>Kalcij</w:t>
            </w:r>
          </w:p>
        </w:tc>
        <w:tc>
          <w:tcPr>
            <w:tcW w:w="38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58539EF" w14:textId="77777777" w:rsidR="00CB4EA0" w:rsidRDefault="00CB4EA0" w:rsidP="00D43DB3">
            <w:r>
              <w:t>spektrofotometrija (UV/VIS), arzenazo ali enakovredno</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30C5E18" w14:textId="77777777" w:rsidR="00CB4EA0" w:rsidRDefault="00CB4EA0" w:rsidP="00D43DB3">
            <w:pPr>
              <w:jc w:val="center"/>
            </w:pPr>
            <w:r>
              <w:t>DA  /  NE</w:t>
            </w:r>
          </w:p>
        </w:tc>
        <w:tc>
          <w:tcPr>
            <w:tcW w:w="151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C827126" w14:textId="77777777" w:rsidR="00CB4EA0" w:rsidRDefault="00CB4EA0" w:rsidP="00D43DB3">
            <w:pPr>
              <w:jc w:val="left"/>
            </w:pPr>
          </w:p>
        </w:tc>
      </w:tr>
      <w:tr w:rsidR="00CB4EA0" w14:paraId="42058496" w14:textId="77777777" w:rsidTr="00CB4EA0">
        <w:trPr>
          <w:cantSplit/>
          <w:jc w:val="center"/>
        </w:trPr>
        <w:tc>
          <w:tcPr>
            <w:tcW w:w="5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C0355AA" w14:textId="77777777" w:rsidR="00CB4EA0" w:rsidRDefault="00CB4EA0" w:rsidP="00D43DB3">
            <w:r>
              <w:t>5.</w:t>
            </w:r>
          </w:p>
        </w:tc>
        <w:tc>
          <w:tcPr>
            <w:tcW w:w="228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6FA23BC" w14:textId="77777777" w:rsidR="00CB4EA0" w:rsidRDefault="00CB4EA0" w:rsidP="00D43DB3">
            <w:pPr>
              <w:jc w:val="left"/>
            </w:pPr>
            <w:r>
              <w:t>Železo</w:t>
            </w:r>
          </w:p>
        </w:tc>
        <w:tc>
          <w:tcPr>
            <w:tcW w:w="38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539E05B" w14:textId="77777777" w:rsidR="00CB4EA0" w:rsidRDefault="00CB4EA0" w:rsidP="00D43DB3">
            <w:r>
              <w:t>spektrofotometrija (UV/VIS), ferozin ali enakovredno</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860BC9B" w14:textId="77777777" w:rsidR="00CB4EA0" w:rsidRDefault="00CB4EA0" w:rsidP="00D43DB3">
            <w:pPr>
              <w:jc w:val="center"/>
            </w:pPr>
            <w:r>
              <w:t>DA  /  NE</w:t>
            </w:r>
          </w:p>
        </w:tc>
        <w:tc>
          <w:tcPr>
            <w:tcW w:w="151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304CF7" w14:textId="77777777" w:rsidR="00CB4EA0" w:rsidRDefault="00CB4EA0" w:rsidP="00D43DB3">
            <w:pPr>
              <w:jc w:val="left"/>
            </w:pPr>
          </w:p>
        </w:tc>
      </w:tr>
      <w:tr w:rsidR="00CB4EA0" w14:paraId="4FB36405" w14:textId="77777777" w:rsidTr="00CB4EA0">
        <w:trPr>
          <w:cantSplit/>
          <w:jc w:val="center"/>
        </w:trPr>
        <w:tc>
          <w:tcPr>
            <w:tcW w:w="5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BC34D9" w14:textId="77777777" w:rsidR="00CB4EA0" w:rsidRDefault="00CB4EA0" w:rsidP="00D43DB3">
            <w:r>
              <w:t>6.</w:t>
            </w:r>
          </w:p>
        </w:tc>
        <w:tc>
          <w:tcPr>
            <w:tcW w:w="228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744582E" w14:textId="77777777" w:rsidR="00CB4EA0" w:rsidRDefault="00CB4EA0" w:rsidP="00D43DB3">
            <w:pPr>
              <w:jc w:val="left"/>
            </w:pPr>
            <w:r>
              <w:t>Glukoza</w:t>
            </w:r>
          </w:p>
        </w:tc>
        <w:tc>
          <w:tcPr>
            <w:tcW w:w="38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3F78D0A" w14:textId="77777777" w:rsidR="00CB4EA0" w:rsidRDefault="00CB4EA0" w:rsidP="00D43DB3">
            <w:r>
              <w:t>spektrofotometrija (UV/VIS), heksokinaza</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AEA988B" w14:textId="77777777" w:rsidR="00CB4EA0" w:rsidRDefault="00CB4EA0" w:rsidP="00D43DB3">
            <w:pPr>
              <w:jc w:val="center"/>
            </w:pPr>
            <w:r>
              <w:t>DA  /  NE</w:t>
            </w:r>
          </w:p>
        </w:tc>
        <w:tc>
          <w:tcPr>
            <w:tcW w:w="151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4EAD327" w14:textId="77777777" w:rsidR="00CB4EA0" w:rsidRDefault="00CB4EA0" w:rsidP="00D43DB3">
            <w:pPr>
              <w:jc w:val="left"/>
            </w:pPr>
          </w:p>
        </w:tc>
      </w:tr>
      <w:tr w:rsidR="00CB4EA0" w14:paraId="2F9CB039" w14:textId="77777777" w:rsidTr="00CB4EA0">
        <w:trPr>
          <w:cantSplit/>
          <w:jc w:val="center"/>
        </w:trPr>
        <w:tc>
          <w:tcPr>
            <w:tcW w:w="5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0110064" w14:textId="77777777" w:rsidR="00CB4EA0" w:rsidRDefault="00CB4EA0" w:rsidP="00D43DB3">
            <w:r>
              <w:t>7.</w:t>
            </w:r>
          </w:p>
        </w:tc>
        <w:tc>
          <w:tcPr>
            <w:tcW w:w="228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748B760" w14:textId="77777777" w:rsidR="00CB4EA0" w:rsidRDefault="00CB4EA0" w:rsidP="00D43DB3">
            <w:pPr>
              <w:jc w:val="left"/>
            </w:pPr>
            <w:r>
              <w:t>Sečnina (urea)</w:t>
            </w:r>
          </w:p>
        </w:tc>
        <w:tc>
          <w:tcPr>
            <w:tcW w:w="38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BAF9672" w14:textId="77777777" w:rsidR="00CB4EA0" w:rsidRDefault="00CB4EA0" w:rsidP="00D43DB3">
            <w:r>
              <w:t>spektrofotometrija (UV/VIS), ureaza/GLDH ali enakovredno</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A2B7292" w14:textId="77777777" w:rsidR="00CB4EA0" w:rsidRDefault="00CB4EA0" w:rsidP="00D43DB3">
            <w:pPr>
              <w:jc w:val="center"/>
            </w:pPr>
            <w:r>
              <w:t>DA  /  NE</w:t>
            </w:r>
          </w:p>
        </w:tc>
        <w:tc>
          <w:tcPr>
            <w:tcW w:w="151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D73F1A" w14:textId="77777777" w:rsidR="00CB4EA0" w:rsidRDefault="00CB4EA0" w:rsidP="00D43DB3">
            <w:pPr>
              <w:jc w:val="left"/>
            </w:pPr>
          </w:p>
        </w:tc>
      </w:tr>
      <w:tr w:rsidR="00CB4EA0" w14:paraId="35A77AE7" w14:textId="77777777" w:rsidTr="00CB4EA0">
        <w:trPr>
          <w:cantSplit/>
          <w:jc w:val="center"/>
        </w:trPr>
        <w:tc>
          <w:tcPr>
            <w:tcW w:w="5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9214437" w14:textId="77777777" w:rsidR="00CB4EA0" w:rsidRDefault="00CB4EA0" w:rsidP="00D43DB3">
            <w:r>
              <w:t>8.</w:t>
            </w:r>
          </w:p>
        </w:tc>
        <w:tc>
          <w:tcPr>
            <w:tcW w:w="228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C42ACB9" w14:textId="77777777" w:rsidR="00CB4EA0" w:rsidRDefault="00CB4EA0" w:rsidP="00D43DB3">
            <w:pPr>
              <w:jc w:val="left"/>
            </w:pPr>
            <w:r>
              <w:t>Kreatinin</w:t>
            </w:r>
          </w:p>
        </w:tc>
        <w:tc>
          <w:tcPr>
            <w:tcW w:w="38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4E91EA2" w14:textId="77777777" w:rsidR="00CB4EA0" w:rsidRDefault="00CB4EA0" w:rsidP="00D43DB3">
            <w:r>
              <w:t>spektrofotometrija (UV/VIS), encimska IDMS sledljiva</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E48F635" w14:textId="77777777" w:rsidR="00CB4EA0" w:rsidRDefault="00CB4EA0" w:rsidP="00D43DB3">
            <w:pPr>
              <w:jc w:val="center"/>
            </w:pPr>
            <w:r>
              <w:t>DA  /  NE</w:t>
            </w:r>
          </w:p>
        </w:tc>
        <w:tc>
          <w:tcPr>
            <w:tcW w:w="151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1A226C" w14:textId="77777777" w:rsidR="00CB4EA0" w:rsidRDefault="00CB4EA0" w:rsidP="00D43DB3">
            <w:pPr>
              <w:jc w:val="left"/>
            </w:pPr>
          </w:p>
        </w:tc>
      </w:tr>
      <w:tr w:rsidR="00CB4EA0" w14:paraId="32B71920" w14:textId="77777777" w:rsidTr="00CB4EA0">
        <w:trPr>
          <w:cantSplit/>
          <w:jc w:val="center"/>
        </w:trPr>
        <w:tc>
          <w:tcPr>
            <w:tcW w:w="5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522B885" w14:textId="77777777" w:rsidR="00CB4EA0" w:rsidRDefault="00CB4EA0" w:rsidP="00D43DB3">
            <w:r>
              <w:t>9.</w:t>
            </w:r>
          </w:p>
        </w:tc>
        <w:tc>
          <w:tcPr>
            <w:tcW w:w="228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00DC6E5" w14:textId="77777777" w:rsidR="00CB4EA0" w:rsidRDefault="00CB4EA0" w:rsidP="00D43DB3">
            <w:pPr>
              <w:jc w:val="left"/>
            </w:pPr>
            <w:r>
              <w:t>Urat (sečna kislina)</w:t>
            </w:r>
          </w:p>
        </w:tc>
        <w:tc>
          <w:tcPr>
            <w:tcW w:w="38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B940D58" w14:textId="77777777" w:rsidR="00CB4EA0" w:rsidRDefault="00CB4EA0" w:rsidP="00D43DB3">
            <w:r>
              <w:t>spektrofotometrija (UV/VIS), urikaza-PAP ali enakovredno</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9D0ADC1" w14:textId="77777777" w:rsidR="00CB4EA0" w:rsidRDefault="00CB4EA0" w:rsidP="00D43DB3">
            <w:pPr>
              <w:jc w:val="center"/>
            </w:pPr>
            <w:r>
              <w:t>DA  /  NE</w:t>
            </w:r>
          </w:p>
        </w:tc>
        <w:tc>
          <w:tcPr>
            <w:tcW w:w="151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A69537" w14:textId="77777777" w:rsidR="00CB4EA0" w:rsidRDefault="00CB4EA0" w:rsidP="00D43DB3">
            <w:pPr>
              <w:jc w:val="left"/>
            </w:pPr>
          </w:p>
        </w:tc>
      </w:tr>
      <w:tr w:rsidR="00CB4EA0" w14:paraId="7BB2B37D" w14:textId="77777777" w:rsidTr="00CB4EA0">
        <w:trPr>
          <w:cantSplit/>
          <w:jc w:val="center"/>
        </w:trPr>
        <w:tc>
          <w:tcPr>
            <w:tcW w:w="5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54BB8AB" w14:textId="77777777" w:rsidR="00CB4EA0" w:rsidRDefault="00CB4EA0" w:rsidP="00D43DB3">
            <w:r>
              <w:t>10.</w:t>
            </w:r>
          </w:p>
        </w:tc>
        <w:tc>
          <w:tcPr>
            <w:tcW w:w="228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4F83C02" w14:textId="77777777" w:rsidR="00CB4EA0" w:rsidRDefault="00CB4EA0" w:rsidP="00D43DB3">
            <w:pPr>
              <w:jc w:val="left"/>
            </w:pPr>
            <w:r>
              <w:t>Bilirubin - celokupni</w:t>
            </w:r>
          </w:p>
        </w:tc>
        <w:tc>
          <w:tcPr>
            <w:tcW w:w="38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222E1EF" w14:textId="77777777" w:rsidR="00CB4EA0" w:rsidRDefault="00CB4EA0" w:rsidP="00D43DB3">
            <w:r>
              <w:t>spektrofotometrija (UV/VIS), DPD ali enakovredno</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F42530E" w14:textId="77777777" w:rsidR="00CB4EA0" w:rsidRDefault="00CB4EA0" w:rsidP="00D43DB3">
            <w:pPr>
              <w:jc w:val="center"/>
            </w:pPr>
            <w:r>
              <w:t>DA  /  NE</w:t>
            </w:r>
          </w:p>
        </w:tc>
        <w:tc>
          <w:tcPr>
            <w:tcW w:w="151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7939FF" w14:textId="77777777" w:rsidR="00CB4EA0" w:rsidRDefault="00CB4EA0" w:rsidP="00D43DB3">
            <w:pPr>
              <w:jc w:val="left"/>
            </w:pPr>
          </w:p>
        </w:tc>
      </w:tr>
      <w:tr w:rsidR="00CB4EA0" w14:paraId="7AEAFAD3" w14:textId="77777777" w:rsidTr="00CB4EA0">
        <w:trPr>
          <w:cantSplit/>
          <w:jc w:val="center"/>
        </w:trPr>
        <w:tc>
          <w:tcPr>
            <w:tcW w:w="5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19CCA09" w14:textId="77777777" w:rsidR="00CB4EA0" w:rsidRDefault="00CB4EA0" w:rsidP="00D43DB3">
            <w:r>
              <w:t>11.</w:t>
            </w:r>
          </w:p>
        </w:tc>
        <w:tc>
          <w:tcPr>
            <w:tcW w:w="228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6FF660E" w14:textId="77777777" w:rsidR="00CB4EA0" w:rsidRDefault="00CB4EA0" w:rsidP="00D43DB3">
            <w:pPr>
              <w:jc w:val="left"/>
            </w:pPr>
            <w:r>
              <w:t>Bilirubin - direktni</w:t>
            </w:r>
          </w:p>
        </w:tc>
        <w:tc>
          <w:tcPr>
            <w:tcW w:w="38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EFAF60F" w14:textId="77777777" w:rsidR="00CB4EA0" w:rsidRDefault="00CB4EA0" w:rsidP="00D43DB3">
            <w:r>
              <w:t>spektrofotometrija (UV/VIS), diazo, Jendrassik-Groff ali enakovredno</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CBE8886" w14:textId="77777777" w:rsidR="00CB4EA0" w:rsidRDefault="00CB4EA0" w:rsidP="00D43DB3">
            <w:pPr>
              <w:jc w:val="center"/>
            </w:pPr>
            <w:r>
              <w:t>DA  /  NE</w:t>
            </w:r>
          </w:p>
        </w:tc>
        <w:tc>
          <w:tcPr>
            <w:tcW w:w="151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48845D0" w14:textId="77777777" w:rsidR="00CB4EA0" w:rsidRDefault="00CB4EA0" w:rsidP="00D43DB3">
            <w:pPr>
              <w:jc w:val="left"/>
            </w:pPr>
          </w:p>
        </w:tc>
      </w:tr>
      <w:tr w:rsidR="00CB4EA0" w14:paraId="05EF3E14" w14:textId="77777777" w:rsidTr="00CB4EA0">
        <w:trPr>
          <w:cantSplit/>
          <w:jc w:val="center"/>
        </w:trPr>
        <w:tc>
          <w:tcPr>
            <w:tcW w:w="5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3A56EAF" w14:textId="77777777" w:rsidR="00CB4EA0" w:rsidRDefault="00CB4EA0" w:rsidP="00D43DB3">
            <w:r>
              <w:t>12.</w:t>
            </w:r>
          </w:p>
        </w:tc>
        <w:tc>
          <w:tcPr>
            <w:tcW w:w="228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C93F722" w14:textId="77777777" w:rsidR="00CB4EA0" w:rsidRDefault="00CB4EA0" w:rsidP="00D43DB3">
            <w:pPr>
              <w:jc w:val="left"/>
            </w:pPr>
            <w:r>
              <w:t>Alkalna fosfataza</w:t>
            </w:r>
          </w:p>
        </w:tc>
        <w:tc>
          <w:tcPr>
            <w:tcW w:w="38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37C98BB" w14:textId="77777777" w:rsidR="00CB4EA0" w:rsidRDefault="00CB4EA0" w:rsidP="00D43DB3">
            <w:r>
              <w:t>spektrofotometrija (UV/VIS), IFCC</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DFC45C8" w14:textId="77777777" w:rsidR="00CB4EA0" w:rsidRDefault="00CB4EA0" w:rsidP="00D43DB3">
            <w:pPr>
              <w:jc w:val="center"/>
            </w:pPr>
            <w:r>
              <w:t>DA  /  NE</w:t>
            </w:r>
          </w:p>
        </w:tc>
        <w:tc>
          <w:tcPr>
            <w:tcW w:w="151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20DC946" w14:textId="77777777" w:rsidR="00CB4EA0" w:rsidRDefault="00CB4EA0" w:rsidP="00D43DB3">
            <w:pPr>
              <w:jc w:val="left"/>
            </w:pPr>
          </w:p>
        </w:tc>
      </w:tr>
      <w:tr w:rsidR="00CB4EA0" w14:paraId="65599CD0" w14:textId="77777777" w:rsidTr="00CB4EA0">
        <w:trPr>
          <w:cantSplit/>
          <w:jc w:val="center"/>
        </w:trPr>
        <w:tc>
          <w:tcPr>
            <w:tcW w:w="5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62D28DB" w14:textId="77777777" w:rsidR="00CB4EA0" w:rsidRDefault="00CB4EA0" w:rsidP="00D43DB3">
            <w:r>
              <w:t>13.</w:t>
            </w:r>
          </w:p>
        </w:tc>
        <w:tc>
          <w:tcPr>
            <w:tcW w:w="228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D853E1D" w14:textId="77777777" w:rsidR="00CB4EA0" w:rsidRDefault="00CB4EA0" w:rsidP="00D43DB3">
            <w:pPr>
              <w:jc w:val="left"/>
            </w:pPr>
            <w:r>
              <w:t>Aspartat aminotransferaza</w:t>
            </w:r>
          </w:p>
        </w:tc>
        <w:tc>
          <w:tcPr>
            <w:tcW w:w="38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BACAF3D" w14:textId="77777777" w:rsidR="00CB4EA0" w:rsidRDefault="00CB4EA0" w:rsidP="00D43DB3">
            <w:r>
              <w:t>spektrofotometrija (UV/VIS), IFCC (s piridoksal fosfatom)</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ACB5C52" w14:textId="77777777" w:rsidR="00CB4EA0" w:rsidRDefault="00CB4EA0" w:rsidP="00D43DB3">
            <w:pPr>
              <w:jc w:val="center"/>
            </w:pPr>
            <w:r>
              <w:t>DA  /  NE</w:t>
            </w:r>
          </w:p>
        </w:tc>
        <w:tc>
          <w:tcPr>
            <w:tcW w:w="151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6A1B996" w14:textId="77777777" w:rsidR="00CB4EA0" w:rsidRDefault="00CB4EA0" w:rsidP="00D43DB3">
            <w:pPr>
              <w:jc w:val="left"/>
            </w:pPr>
          </w:p>
        </w:tc>
      </w:tr>
      <w:tr w:rsidR="00CB4EA0" w14:paraId="6762A9DA" w14:textId="77777777" w:rsidTr="00CB4EA0">
        <w:trPr>
          <w:cantSplit/>
          <w:trHeight w:val="247"/>
          <w:jc w:val="center"/>
        </w:trPr>
        <w:tc>
          <w:tcPr>
            <w:tcW w:w="5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9E1B1ED" w14:textId="77777777" w:rsidR="00CB4EA0" w:rsidRDefault="00CB4EA0" w:rsidP="00D43DB3">
            <w:r>
              <w:t>14.</w:t>
            </w:r>
          </w:p>
        </w:tc>
        <w:tc>
          <w:tcPr>
            <w:tcW w:w="228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273AD30" w14:textId="77777777" w:rsidR="00CB4EA0" w:rsidRDefault="00CB4EA0" w:rsidP="00D43DB3">
            <w:pPr>
              <w:jc w:val="left"/>
            </w:pPr>
            <w:r>
              <w:t>Alanin aminotransferaza</w:t>
            </w:r>
          </w:p>
        </w:tc>
        <w:tc>
          <w:tcPr>
            <w:tcW w:w="38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AC7C6FB" w14:textId="77777777" w:rsidR="00CB4EA0" w:rsidRDefault="00CB4EA0" w:rsidP="00D43DB3">
            <w:r>
              <w:t>spektrofotometrija (UV/VIS), IFCC (s piridoksal fosfatom)</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D295C07" w14:textId="77777777" w:rsidR="00CB4EA0" w:rsidRDefault="00CB4EA0" w:rsidP="00D43DB3">
            <w:pPr>
              <w:jc w:val="center"/>
            </w:pPr>
            <w:r>
              <w:t>DA  /  NE</w:t>
            </w:r>
          </w:p>
        </w:tc>
        <w:tc>
          <w:tcPr>
            <w:tcW w:w="151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6BC785E" w14:textId="77777777" w:rsidR="00CB4EA0" w:rsidRDefault="00CB4EA0" w:rsidP="00D43DB3">
            <w:pPr>
              <w:jc w:val="left"/>
            </w:pPr>
          </w:p>
        </w:tc>
      </w:tr>
      <w:tr w:rsidR="00CB4EA0" w14:paraId="660425C4" w14:textId="77777777" w:rsidTr="00CB4EA0">
        <w:trPr>
          <w:cantSplit/>
          <w:trHeight w:val="247"/>
          <w:jc w:val="center"/>
        </w:trPr>
        <w:tc>
          <w:tcPr>
            <w:tcW w:w="5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1B0C20" w14:textId="77777777" w:rsidR="00CB4EA0" w:rsidRDefault="00CB4EA0" w:rsidP="00D43DB3">
            <w:r>
              <w:t>15.</w:t>
            </w:r>
          </w:p>
        </w:tc>
        <w:tc>
          <w:tcPr>
            <w:tcW w:w="228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BAD1219" w14:textId="77777777" w:rsidR="00CB4EA0" w:rsidRDefault="00CB4EA0" w:rsidP="00D43DB3">
            <w:pPr>
              <w:jc w:val="left"/>
            </w:pPr>
            <w:r>
              <w:t>Gama-glutamil transferaza</w:t>
            </w:r>
          </w:p>
        </w:tc>
        <w:tc>
          <w:tcPr>
            <w:tcW w:w="38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99C2732" w14:textId="77777777" w:rsidR="00CB4EA0" w:rsidRDefault="00CB4EA0" w:rsidP="00D43DB3">
            <w:r>
              <w:t>spektrofotometrija (UV/VIS), IFCC</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698620A" w14:textId="77777777" w:rsidR="00CB4EA0" w:rsidRDefault="00CB4EA0" w:rsidP="00D43DB3">
            <w:pPr>
              <w:jc w:val="center"/>
            </w:pPr>
            <w:r>
              <w:t>DA  /  NE</w:t>
            </w:r>
          </w:p>
        </w:tc>
        <w:tc>
          <w:tcPr>
            <w:tcW w:w="151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EF5C7F0" w14:textId="77777777" w:rsidR="00CB4EA0" w:rsidRDefault="00CB4EA0" w:rsidP="00D43DB3">
            <w:pPr>
              <w:jc w:val="left"/>
            </w:pPr>
          </w:p>
        </w:tc>
      </w:tr>
      <w:tr w:rsidR="00CB4EA0" w14:paraId="65924BEA" w14:textId="77777777" w:rsidTr="00CB4EA0">
        <w:trPr>
          <w:cantSplit/>
          <w:jc w:val="center"/>
        </w:trPr>
        <w:tc>
          <w:tcPr>
            <w:tcW w:w="5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829B97A" w14:textId="77777777" w:rsidR="00CB4EA0" w:rsidRDefault="00CB4EA0" w:rsidP="00D43DB3">
            <w:r>
              <w:lastRenderedPageBreak/>
              <w:t>16.</w:t>
            </w:r>
          </w:p>
        </w:tc>
        <w:tc>
          <w:tcPr>
            <w:tcW w:w="228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3BD5F08" w14:textId="77777777" w:rsidR="00CB4EA0" w:rsidRDefault="00CB4EA0" w:rsidP="00D43DB3">
            <w:pPr>
              <w:jc w:val="left"/>
            </w:pPr>
            <w:r>
              <w:t>Alfa amilaza</w:t>
            </w:r>
          </w:p>
        </w:tc>
        <w:tc>
          <w:tcPr>
            <w:tcW w:w="38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2F363FD" w14:textId="77777777" w:rsidR="00CB4EA0" w:rsidRDefault="00CB4EA0" w:rsidP="00D43DB3">
            <w:r>
              <w:t>spektrofotometrija (UV/VIS), IFCC (EPS) ali enakovredno</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E4FAF96" w14:textId="77777777" w:rsidR="00CB4EA0" w:rsidRDefault="00CB4EA0" w:rsidP="00D43DB3">
            <w:pPr>
              <w:jc w:val="center"/>
            </w:pPr>
            <w:r>
              <w:t>DA  /  NE</w:t>
            </w:r>
          </w:p>
        </w:tc>
        <w:tc>
          <w:tcPr>
            <w:tcW w:w="151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0FDCB0" w14:textId="77777777" w:rsidR="00CB4EA0" w:rsidRDefault="00CB4EA0" w:rsidP="00D43DB3">
            <w:pPr>
              <w:jc w:val="left"/>
            </w:pPr>
          </w:p>
        </w:tc>
      </w:tr>
      <w:tr w:rsidR="00CB4EA0" w14:paraId="426F774C" w14:textId="77777777" w:rsidTr="00CB4EA0">
        <w:trPr>
          <w:cantSplit/>
          <w:jc w:val="center"/>
        </w:trPr>
        <w:tc>
          <w:tcPr>
            <w:tcW w:w="5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8773324" w14:textId="77777777" w:rsidR="00CB4EA0" w:rsidRDefault="00CB4EA0" w:rsidP="00D43DB3">
            <w:r>
              <w:t>17.</w:t>
            </w:r>
          </w:p>
        </w:tc>
        <w:tc>
          <w:tcPr>
            <w:tcW w:w="228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F1AB78" w14:textId="77777777" w:rsidR="00CB4EA0" w:rsidRDefault="00CB4EA0" w:rsidP="00D43DB3">
            <w:pPr>
              <w:jc w:val="left"/>
            </w:pPr>
            <w:r>
              <w:t>Lipaza</w:t>
            </w:r>
          </w:p>
        </w:tc>
        <w:tc>
          <w:tcPr>
            <w:tcW w:w="38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54BE7B3" w14:textId="77777777" w:rsidR="00CB4EA0" w:rsidRDefault="00CB4EA0" w:rsidP="00D43DB3">
            <w:r>
              <w:t>spektrofotometrija (UV/VIS), kolorimetrična ali enakovredno</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C046DFB" w14:textId="77777777" w:rsidR="00CB4EA0" w:rsidRDefault="00CB4EA0" w:rsidP="00D43DB3">
            <w:pPr>
              <w:jc w:val="center"/>
            </w:pPr>
            <w:r>
              <w:t>DA  /  NE</w:t>
            </w:r>
          </w:p>
        </w:tc>
        <w:tc>
          <w:tcPr>
            <w:tcW w:w="151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FC199D" w14:textId="77777777" w:rsidR="00CB4EA0" w:rsidRDefault="00CB4EA0" w:rsidP="00D43DB3">
            <w:pPr>
              <w:jc w:val="left"/>
            </w:pPr>
          </w:p>
        </w:tc>
      </w:tr>
      <w:tr w:rsidR="00CB4EA0" w14:paraId="1865CE0F" w14:textId="77777777" w:rsidTr="00CB4EA0">
        <w:trPr>
          <w:cantSplit/>
          <w:jc w:val="center"/>
        </w:trPr>
        <w:tc>
          <w:tcPr>
            <w:tcW w:w="5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9408197" w14:textId="77777777" w:rsidR="00CB4EA0" w:rsidRDefault="00CB4EA0" w:rsidP="00D43DB3">
            <w:r>
              <w:t>18.</w:t>
            </w:r>
          </w:p>
        </w:tc>
        <w:tc>
          <w:tcPr>
            <w:tcW w:w="228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AB855AC" w14:textId="77777777" w:rsidR="00CB4EA0" w:rsidRDefault="00CB4EA0" w:rsidP="00D43DB3">
            <w:pPr>
              <w:jc w:val="left"/>
            </w:pPr>
            <w:r>
              <w:t>Holesterol celokupni</w:t>
            </w:r>
          </w:p>
        </w:tc>
        <w:tc>
          <w:tcPr>
            <w:tcW w:w="38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CBB7CD5" w14:textId="77777777" w:rsidR="00CB4EA0" w:rsidRDefault="00CB4EA0" w:rsidP="00D43DB3">
            <w:r>
              <w:t>spektrofotometrija (UV/VIS), encimska kolorimetrična endpoint metoda ali enakovredno</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FB0A695" w14:textId="77777777" w:rsidR="00CB4EA0" w:rsidRDefault="00CB4EA0" w:rsidP="00D43DB3">
            <w:pPr>
              <w:jc w:val="center"/>
            </w:pPr>
            <w:r>
              <w:t>DA  /  NE</w:t>
            </w:r>
          </w:p>
        </w:tc>
        <w:tc>
          <w:tcPr>
            <w:tcW w:w="151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6F38C9B" w14:textId="77777777" w:rsidR="00CB4EA0" w:rsidRDefault="00CB4EA0" w:rsidP="00D43DB3">
            <w:pPr>
              <w:jc w:val="left"/>
            </w:pPr>
          </w:p>
        </w:tc>
      </w:tr>
      <w:tr w:rsidR="00CB4EA0" w14:paraId="2AC2D5C1" w14:textId="77777777" w:rsidTr="00CB4EA0">
        <w:trPr>
          <w:cantSplit/>
          <w:jc w:val="center"/>
        </w:trPr>
        <w:tc>
          <w:tcPr>
            <w:tcW w:w="5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49ECE53" w14:textId="77777777" w:rsidR="00CB4EA0" w:rsidRDefault="00CB4EA0" w:rsidP="00D43DB3">
            <w:r>
              <w:t>19.</w:t>
            </w:r>
          </w:p>
        </w:tc>
        <w:tc>
          <w:tcPr>
            <w:tcW w:w="228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B5DF476" w14:textId="77777777" w:rsidR="00CB4EA0" w:rsidRDefault="00CB4EA0" w:rsidP="00D43DB3">
            <w:pPr>
              <w:jc w:val="left"/>
            </w:pPr>
            <w:r>
              <w:t>Holesterol-HDL</w:t>
            </w:r>
          </w:p>
        </w:tc>
        <w:tc>
          <w:tcPr>
            <w:tcW w:w="38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E781015" w14:textId="77777777" w:rsidR="00CB4EA0" w:rsidRDefault="00CB4EA0" w:rsidP="00D43DB3">
            <w:r>
              <w:t>spektrofotometrija (UV/VIS), encimska kolorimetrična endpoint metoda ali enakovredno</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F0DDED3" w14:textId="77777777" w:rsidR="00CB4EA0" w:rsidRDefault="00CB4EA0" w:rsidP="00D43DB3">
            <w:pPr>
              <w:jc w:val="center"/>
            </w:pPr>
            <w:r>
              <w:t>DA  /  NE</w:t>
            </w:r>
          </w:p>
        </w:tc>
        <w:tc>
          <w:tcPr>
            <w:tcW w:w="151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22A45C2" w14:textId="77777777" w:rsidR="00CB4EA0" w:rsidRDefault="00CB4EA0" w:rsidP="00D43DB3">
            <w:pPr>
              <w:jc w:val="left"/>
            </w:pPr>
          </w:p>
        </w:tc>
      </w:tr>
      <w:tr w:rsidR="00CB4EA0" w14:paraId="07925640" w14:textId="77777777" w:rsidTr="00CB4EA0">
        <w:trPr>
          <w:cantSplit/>
          <w:jc w:val="center"/>
        </w:trPr>
        <w:tc>
          <w:tcPr>
            <w:tcW w:w="5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F8F2263" w14:textId="77777777" w:rsidR="00CB4EA0" w:rsidRDefault="00CB4EA0" w:rsidP="00D43DB3">
            <w:r>
              <w:t>20.</w:t>
            </w:r>
          </w:p>
        </w:tc>
        <w:tc>
          <w:tcPr>
            <w:tcW w:w="228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126EF35" w14:textId="77777777" w:rsidR="00CB4EA0" w:rsidRDefault="00CB4EA0" w:rsidP="00D43DB3">
            <w:pPr>
              <w:jc w:val="left"/>
            </w:pPr>
            <w:r>
              <w:t>Holesterol-LDL</w:t>
            </w:r>
          </w:p>
        </w:tc>
        <w:tc>
          <w:tcPr>
            <w:tcW w:w="38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DB3836B" w14:textId="77777777" w:rsidR="00CB4EA0" w:rsidRDefault="00CB4EA0" w:rsidP="00D43DB3">
            <w:r>
              <w:t>spektrofotometrija (UV/VIS), encimska kolorimetrična endpoint metoda ali enakovredno</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AC57E6E" w14:textId="77777777" w:rsidR="00CB4EA0" w:rsidRDefault="00CB4EA0" w:rsidP="00D43DB3">
            <w:pPr>
              <w:jc w:val="center"/>
            </w:pPr>
            <w:r>
              <w:t>DA  /  NE</w:t>
            </w:r>
          </w:p>
        </w:tc>
        <w:tc>
          <w:tcPr>
            <w:tcW w:w="151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90301C" w14:textId="77777777" w:rsidR="00CB4EA0" w:rsidRDefault="00CB4EA0" w:rsidP="00D43DB3">
            <w:pPr>
              <w:jc w:val="left"/>
            </w:pPr>
          </w:p>
        </w:tc>
      </w:tr>
      <w:tr w:rsidR="00CB4EA0" w14:paraId="6E9846D7" w14:textId="77777777" w:rsidTr="00CB4EA0">
        <w:trPr>
          <w:cantSplit/>
          <w:jc w:val="center"/>
        </w:trPr>
        <w:tc>
          <w:tcPr>
            <w:tcW w:w="5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40391F2" w14:textId="77777777" w:rsidR="00CB4EA0" w:rsidRDefault="00CB4EA0" w:rsidP="00D43DB3">
            <w:r>
              <w:t>21.</w:t>
            </w:r>
          </w:p>
        </w:tc>
        <w:tc>
          <w:tcPr>
            <w:tcW w:w="228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802A955" w14:textId="77777777" w:rsidR="00CB4EA0" w:rsidRDefault="00CB4EA0" w:rsidP="00D43DB3">
            <w:pPr>
              <w:jc w:val="left"/>
            </w:pPr>
            <w:r>
              <w:t>Trigliceridi</w:t>
            </w:r>
          </w:p>
        </w:tc>
        <w:tc>
          <w:tcPr>
            <w:tcW w:w="38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9271977" w14:textId="77777777" w:rsidR="00CB4EA0" w:rsidRDefault="00CB4EA0" w:rsidP="00D43DB3">
            <w:r>
              <w:t>spektrofotometrija (UV/VIS), encimska kolorimetrična endpoint metoda ali enakovredno</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C08C02B" w14:textId="77777777" w:rsidR="00CB4EA0" w:rsidRDefault="00CB4EA0" w:rsidP="00D43DB3">
            <w:pPr>
              <w:jc w:val="center"/>
            </w:pPr>
            <w:r>
              <w:t>DA  /  NE</w:t>
            </w:r>
          </w:p>
        </w:tc>
        <w:tc>
          <w:tcPr>
            <w:tcW w:w="151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6C13EEF" w14:textId="77777777" w:rsidR="00CB4EA0" w:rsidRDefault="00CB4EA0" w:rsidP="00D43DB3">
            <w:pPr>
              <w:jc w:val="left"/>
            </w:pPr>
          </w:p>
        </w:tc>
      </w:tr>
      <w:tr w:rsidR="00CB4EA0" w14:paraId="7F9130D7" w14:textId="77777777" w:rsidTr="00CB4EA0">
        <w:trPr>
          <w:cantSplit/>
          <w:jc w:val="center"/>
        </w:trPr>
        <w:tc>
          <w:tcPr>
            <w:tcW w:w="5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2E29539" w14:textId="77777777" w:rsidR="00CB4EA0" w:rsidRDefault="00CB4EA0" w:rsidP="00D43DB3">
            <w:r>
              <w:t>22.</w:t>
            </w:r>
          </w:p>
        </w:tc>
        <w:tc>
          <w:tcPr>
            <w:tcW w:w="228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98393EF" w14:textId="77777777" w:rsidR="00CB4EA0" w:rsidRDefault="00CB4EA0" w:rsidP="00D43DB3">
            <w:pPr>
              <w:jc w:val="left"/>
            </w:pPr>
            <w:r>
              <w:t>C- reaktivni protein</w:t>
            </w:r>
          </w:p>
        </w:tc>
        <w:tc>
          <w:tcPr>
            <w:tcW w:w="38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7CF04B4" w14:textId="77777777" w:rsidR="00CB4EA0" w:rsidRDefault="00CB4EA0" w:rsidP="00D43DB3">
            <w:r>
              <w:t>spektrofotometrija (imunoturbidimetrija)</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BF42ECE" w14:textId="77777777" w:rsidR="00CB4EA0" w:rsidRDefault="00CB4EA0" w:rsidP="00D43DB3">
            <w:pPr>
              <w:jc w:val="center"/>
            </w:pPr>
            <w:r>
              <w:t>DA  /  NE</w:t>
            </w:r>
          </w:p>
        </w:tc>
        <w:tc>
          <w:tcPr>
            <w:tcW w:w="151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1B45E45" w14:textId="77777777" w:rsidR="00CB4EA0" w:rsidRDefault="00CB4EA0" w:rsidP="00D43DB3">
            <w:pPr>
              <w:jc w:val="left"/>
            </w:pPr>
          </w:p>
        </w:tc>
      </w:tr>
      <w:tr w:rsidR="00CB4EA0" w14:paraId="608E1C30" w14:textId="77777777" w:rsidTr="00CB4EA0">
        <w:trPr>
          <w:cantSplit/>
          <w:jc w:val="center"/>
        </w:trPr>
        <w:tc>
          <w:tcPr>
            <w:tcW w:w="5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00B95A8" w14:textId="77777777" w:rsidR="00CB4EA0" w:rsidRDefault="00CB4EA0" w:rsidP="00D43DB3">
            <w:r>
              <w:t>23.</w:t>
            </w:r>
          </w:p>
        </w:tc>
        <w:tc>
          <w:tcPr>
            <w:tcW w:w="228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77907A6" w14:textId="77777777" w:rsidR="00CB4EA0" w:rsidRDefault="00CB4EA0" w:rsidP="00D43DB3">
            <w:pPr>
              <w:jc w:val="left"/>
            </w:pPr>
            <w:r>
              <w:t>Glikirani hemoglobin</w:t>
            </w:r>
          </w:p>
        </w:tc>
        <w:tc>
          <w:tcPr>
            <w:tcW w:w="38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9275F4B" w14:textId="77777777" w:rsidR="00CB4EA0" w:rsidRDefault="00CB4EA0" w:rsidP="00D43DB3">
            <w:r>
              <w:t>spektrofotometrija (turbidimetrija, encimska)</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67FAE9D" w14:textId="77777777" w:rsidR="00CB4EA0" w:rsidRDefault="00CB4EA0" w:rsidP="00D43DB3">
            <w:pPr>
              <w:jc w:val="center"/>
            </w:pPr>
            <w:r>
              <w:t>DA  /  NE</w:t>
            </w:r>
          </w:p>
        </w:tc>
        <w:tc>
          <w:tcPr>
            <w:tcW w:w="151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5AAC3A" w14:textId="77777777" w:rsidR="00CB4EA0" w:rsidRDefault="00CB4EA0" w:rsidP="00D43DB3">
            <w:pPr>
              <w:jc w:val="left"/>
            </w:pPr>
          </w:p>
        </w:tc>
      </w:tr>
      <w:tr w:rsidR="00CB4EA0" w14:paraId="15C773C6" w14:textId="77777777" w:rsidTr="00CB4EA0">
        <w:trPr>
          <w:cantSplit/>
          <w:trHeight w:val="277"/>
          <w:jc w:val="center"/>
        </w:trPr>
        <w:tc>
          <w:tcPr>
            <w:tcW w:w="5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6DC45AA" w14:textId="77777777" w:rsidR="00CB4EA0" w:rsidRDefault="00CB4EA0" w:rsidP="00D43DB3">
            <w:r>
              <w:t>24.</w:t>
            </w:r>
          </w:p>
        </w:tc>
        <w:tc>
          <w:tcPr>
            <w:tcW w:w="228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B6957A3" w14:textId="77777777" w:rsidR="00CB4EA0" w:rsidRDefault="00CB4EA0" w:rsidP="00D43DB3">
            <w:pPr>
              <w:jc w:val="left"/>
            </w:pPr>
            <w:r>
              <w:t>Revma faktor</w:t>
            </w:r>
          </w:p>
        </w:tc>
        <w:tc>
          <w:tcPr>
            <w:tcW w:w="38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353C9A0" w14:textId="77777777" w:rsidR="00CB4EA0" w:rsidRDefault="00CB4EA0" w:rsidP="00D43DB3">
            <w:r>
              <w:t>imunoturbidimetrično ali enakovredno</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6AEEEC" w14:textId="77777777" w:rsidR="00CB4EA0" w:rsidRDefault="00CB4EA0" w:rsidP="00D43DB3">
            <w:pPr>
              <w:jc w:val="center"/>
            </w:pPr>
            <w:r>
              <w:t>DA  /  NE</w:t>
            </w:r>
          </w:p>
        </w:tc>
        <w:tc>
          <w:tcPr>
            <w:tcW w:w="151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5C8783" w14:textId="77777777" w:rsidR="00CB4EA0" w:rsidRDefault="00CB4EA0" w:rsidP="00D43DB3">
            <w:pPr>
              <w:jc w:val="left"/>
            </w:pPr>
          </w:p>
        </w:tc>
      </w:tr>
      <w:tr w:rsidR="00CB4EA0" w14:paraId="1FC60C6C" w14:textId="77777777" w:rsidTr="00CB4EA0">
        <w:trPr>
          <w:cantSplit/>
          <w:trHeight w:val="277"/>
          <w:jc w:val="center"/>
        </w:trPr>
        <w:tc>
          <w:tcPr>
            <w:tcW w:w="5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FB13BD6" w14:textId="77777777" w:rsidR="00CB4EA0" w:rsidRDefault="00CB4EA0" w:rsidP="00D43DB3">
            <w:r>
              <w:t>25.</w:t>
            </w:r>
          </w:p>
        </w:tc>
        <w:tc>
          <w:tcPr>
            <w:tcW w:w="228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D515077" w14:textId="77777777" w:rsidR="00CB4EA0" w:rsidRDefault="00CB4EA0" w:rsidP="00D43DB3">
            <w:pPr>
              <w:jc w:val="left"/>
            </w:pPr>
            <w:r>
              <w:t>Tirotropni hormon</w:t>
            </w:r>
          </w:p>
        </w:tc>
        <w:tc>
          <w:tcPr>
            <w:tcW w:w="38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388C942" w14:textId="77777777" w:rsidR="00CB4EA0" w:rsidRDefault="00CB4EA0" w:rsidP="00D43DB3">
            <w:r>
              <w:t>imunokemija, luminiscenca</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19DD5B3" w14:textId="77777777" w:rsidR="00CB4EA0" w:rsidRDefault="00CB4EA0" w:rsidP="00D43DB3">
            <w:pPr>
              <w:jc w:val="center"/>
            </w:pPr>
            <w:r>
              <w:t>DA  /  NE</w:t>
            </w:r>
          </w:p>
        </w:tc>
        <w:tc>
          <w:tcPr>
            <w:tcW w:w="151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1BFD01" w14:textId="77777777" w:rsidR="00CB4EA0" w:rsidRDefault="00CB4EA0" w:rsidP="00D43DB3">
            <w:pPr>
              <w:jc w:val="left"/>
            </w:pPr>
          </w:p>
        </w:tc>
      </w:tr>
      <w:tr w:rsidR="00CB4EA0" w14:paraId="6C2419D3" w14:textId="77777777" w:rsidTr="00CB4EA0">
        <w:trPr>
          <w:cantSplit/>
          <w:trHeight w:val="277"/>
          <w:jc w:val="center"/>
        </w:trPr>
        <w:tc>
          <w:tcPr>
            <w:tcW w:w="5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BD744DC" w14:textId="77777777" w:rsidR="00CB4EA0" w:rsidRDefault="00CB4EA0" w:rsidP="00D43DB3">
            <w:r>
              <w:t>26.</w:t>
            </w:r>
          </w:p>
        </w:tc>
        <w:tc>
          <w:tcPr>
            <w:tcW w:w="228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C79532F" w14:textId="77777777" w:rsidR="00CB4EA0" w:rsidRDefault="00CB4EA0" w:rsidP="00D43DB3">
            <w:pPr>
              <w:jc w:val="left"/>
            </w:pPr>
            <w:r>
              <w:t>Trijodtironin – prosti</w:t>
            </w:r>
          </w:p>
        </w:tc>
        <w:tc>
          <w:tcPr>
            <w:tcW w:w="38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57912CF" w14:textId="77777777" w:rsidR="00CB4EA0" w:rsidRDefault="00CB4EA0" w:rsidP="00D43DB3">
            <w:r>
              <w:t>imunokemija, luminiscenca</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0D355C9" w14:textId="77777777" w:rsidR="00CB4EA0" w:rsidRDefault="00CB4EA0" w:rsidP="00D43DB3">
            <w:pPr>
              <w:jc w:val="center"/>
            </w:pPr>
            <w:r>
              <w:t>DA  /  NE</w:t>
            </w:r>
          </w:p>
        </w:tc>
        <w:tc>
          <w:tcPr>
            <w:tcW w:w="151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68EB78B" w14:textId="77777777" w:rsidR="00CB4EA0" w:rsidRDefault="00CB4EA0" w:rsidP="00D43DB3">
            <w:pPr>
              <w:jc w:val="left"/>
            </w:pPr>
          </w:p>
        </w:tc>
      </w:tr>
      <w:tr w:rsidR="00CB4EA0" w14:paraId="5DF58E5B" w14:textId="77777777" w:rsidTr="00CB4EA0">
        <w:trPr>
          <w:cantSplit/>
          <w:trHeight w:val="277"/>
          <w:jc w:val="center"/>
        </w:trPr>
        <w:tc>
          <w:tcPr>
            <w:tcW w:w="5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FFFA026" w14:textId="77777777" w:rsidR="00CB4EA0" w:rsidRDefault="00CB4EA0" w:rsidP="00D43DB3">
            <w:r>
              <w:t>27.</w:t>
            </w:r>
          </w:p>
        </w:tc>
        <w:tc>
          <w:tcPr>
            <w:tcW w:w="228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CAFAC3E" w14:textId="77777777" w:rsidR="00CB4EA0" w:rsidRDefault="00CB4EA0" w:rsidP="00D43DB3">
            <w:pPr>
              <w:jc w:val="left"/>
            </w:pPr>
            <w:r>
              <w:t>Tiroksin- prosti</w:t>
            </w:r>
          </w:p>
        </w:tc>
        <w:tc>
          <w:tcPr>
            <w:tcW w:w="38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A6FA995" w14:textId="77777777" w:rsidR="00CB4EA0" w:rsidRDefault="00CB4EA0" w:rsidP="00D43DB3">
            <w:r>
              <w:t>imunokemija, luminiscenca</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8C9718C" w14:textId="77777777" w:rsidR="00CB4EA0" w:rsidRDefault="00CB4EA0" w:rsidP="00D43DB3">
            <w:pPr>
              <w:jc w:val="center"/>
            </w:pPr>
            <w:r>
              <w:t>DA  /  NE</w:t>
            </w:r>
          </w:p>
        </w:tc>
        <w:tc>
          <w:tcPr>
            <w:tcW w:w="151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15FF71" w14:textId="77777777" w:rsidR="00CB4EA0" w:rsidRDefault="00CB4EA0" w:rsidP="00D43DB3">
            <w:pPr>
              <w:jc w:val="left"/>
            </w:pPr>
          </w:p>
        </w:tc>
      </w:tr>
      <w:tr w:rsidR="00CB4EA0" w14:paraId="2733F86F" w14:textId="77777777" w:rsidTr="00CB4EA0">
        <w:trPr>
          <w:cantSplit/>
          <w:trHeight w:val="277"/>
          <w:jc w:val="center"/>
        </w:trPr>
        <w:tc>
          <w:tcPr>
            <w:tcW w:w="5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0632003" w14:textId="77777777" w:rsidR="00CB4EA0" w:rsidRDefault="00CB4EA0" w:rsidP="00D43DB3">
            <w:r>
              <w:t>28.</w:t>
            </w:r>
          </w:p>
        </w:tc>
        <w:tc>
          <w:tcPr>
            <w:tcW w:w="228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5CFDC98" w14:textId="77777777" w:rsidR="00CB4EA0" w:rsidRDefault="00CB4EA0" w:rsidP="00D43DB3">
            <w:pPr>
              <w:jc w:val="left"/>
            </w:pPr>
            <w:r>
              <w:t>Prostata specifični antigen- celokupni</w:t>
            </w:r>
          </w:p>
        </w:tc>
        <w:tc>
          <w:tcPr>
            <w:tcW w:w="38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24E9453" w14:textId="77777777" w:rsidR="00CB4EA0" w:rsidRDefault="00CB4EA0" w:rsidP="00D43DB3">
            <w:r>
              <w:t>imunokemija, luminiscenca</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B9D1D93" w14:textId="77777777" w:rsidR="00CB4EA0" w:rsidRDefault="00CB4EA0" w:rsidP="00D43DB3">
            <w:pPr>
              <w:jc w:val="center"/>
            </w:pPr>
            <w:r>
              <w:t>DA  /  NE</w:t>
            </w:r>
          </w:p>
        </w:tc>
        <w:tc>
          <w:tcPr>
            <w:tcW w:w="151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584801E" w14:textId="77777777" w:rsidR="00CB4EA0" w:rsidRDefault="00CB4EA0" w:rsidP="00D43DB3">
            <w:pPr>
              <w:jc w:val="left"/>
            </w:pPr>
          </w:p>
        </w:tc>
      </w:tr>
      <w:tr w:rsidR="00CB4EA0" w14:paraId="37308030" w14:textId="77777777" w:rsidTr="00CB4EA0">
        <w:trPr>
          <w:cantSplit/>
          <w:trHeight w:val="277"/>
          <w:jc w:val="center"/>
        </w:trPr>
        <w:tc>
          <w:tcPr>
            <w:tcW w:w="5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CE85A1" w14:textId="77777777" w:rsidR="00CB4EA0" w:rsidRDefault="00CB4EA0" w:rsidP="00D43DB3">
            <w:r>
              <w:t>29.</w:t>
            </w:r>
          </w:p>
        </w:tc>
        <w:tc>
          <w:tcPr>
            <w:tcW w:w="228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0E93A06" w14:textId="77777777" w:rsidR="00CB4EA0" w:rsidRDefault="00CB4EA0" w:rsidP="00D43DB3">
            <w:pPr>
              <w:jc w:val="left"/>
            </w:pPr>
            <w:r>
              <w:t>Vitamin B 12</w:t>
            </w:r>
          </w:p>
        </w:tc>
        <w:tc>
          <w:tcPr>
            <w:tcW w:w="38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E63A511" w14:textId="77777777" w:rsidR="00CB4EA0" w:rsidRDefault="00CB4EA0" w:rsidP="00D43DB3">
            <w:r>
              <w:t>imunokemija, luminiscenca</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FC02916" w14:textId="77777777" w:rsidR="00CB4EA0" w:rsidRDefault="00CB4EA0" w:rsidP="00D43DB3">
            <w:pPr>
              <w:jc w:val="center"/>
            </w:pPr>
            <w:r>
              <w:t>DA  /  NE</w:t>
            </w:r>
          </w:p>
        </w:tc>
        <w:tc>
          <w:tcPr>
            <w:tcW w:w="151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9F500E8" w14:textId="77777777" w:rsidR="00CB4EA0" w:rsidRDefault="00CB4EA0" w:rsidP="00D43DB3">
            <w:pPr>
              <w:jc w:val="left"/>
            </w:pPr>
          </w:p>
        </w:tc>
      </w:tr>
      <w:tr w:rsidR="00CB4EA0" w14:paraId="5A953740" w14:textId="77777777" w:rsidTr="00CB4EA0">
        <w:trPr>
          <w:cantSplit/>
          <w:trHeight w:val="277"/>
          <w:jc w:val="center"/>
        </w:trPr>
        <w:tc>
          <w:tcPr>
            <w:tcW w:w="5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B28099" w14:textId="77777777" w:rsidR="00CB4EA0" w:rsidRDefault="00CB4EA0" w:rsidP="00D43DB3">
            <w:r>
              <w:t>30.</w:t>
            </w:r>
          </w:p>
        </w:tc>
        <w:tc>
          <w:tcPr>
            <w:tcW w:w="228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CFC56EF" w14:textId="77777777" w:rsidR="00CB4EA0" w:rsidRDefault="00CB4EA0" w:rsidP="00D43DB3">
            <w:pPr>
              <w:jc w:val="left"/>
            </w:pPr>
            <w:r>
              <w:t>Folati</w:t>
            </w:r>
          </w:p>
        </w:tc>
        <w:tc>
          <w:tcPr>
            <w:tcW w:w="38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79FD123" w14:textId="77777777" w:rsidR="00CB4EA0" w:rsidRDefault="00CB4EA0" w:rsidP="00D43DB3">
            <w:r>
              <w:t>imunokemija, luminiscenca</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926FC09" w14:textId="77777777" w:rsidR="00CB4EA0" w:rsidRDefault="00CB4EA0" w:rsidP="00D43DB3">
            <w:pPr>
              <w:jc w:val="center"/>
            </w:pPr>
            <w:r>
              <w:t>DA  /  NE</w:t>
            </w:r>
          </w:p>
        </w:tc>
        <w:tc>
          <w:tcPr>
            <w:tcW w:w="151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79FDAAF" w14:textId="77777777" w:rsidR="00CB4EA0" w:rsidRDefault="00CB4EA0" w:rsidP="00D43DB3">
            <w:pPr>
              <w:jc w:val="left"/>
            </w:pPr>
          </w:p>
        </w:tc>
      </w:tr>
      <w:tr w:rsidR="00CB4EA0" w14:paraId="7692D225" w14:textId="77777777" w:rsidTr="00CB4EA0">
        <w:trPr>
          <w:cantSplit/>
          <w:trHeight w:val="277"/>
          <w:jc w:val="center"/>
        </w:trPr>
        <w:tc>
          <w:tcPr>
            <w:tcW w:w="5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9757DA0" w14:textId="77777777" w:rsidR="00CB4EA0" w:rsidRDefault="00CB4EA0" w:rsidP="00D43DB3">
            <w:r>
              <w:t>31.</w:t>
            </w:r>
          </w:p>
        </w:tc>
        <w:tc>
          <w:tcPr>
            <w:tcW w:w="228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B6121C5" w14:textId="77777777" w:rsidR="00CB4EA0" w:rsidRDefault="00CB4EA0" w:rsidP="00D43DB3">
            <w:pPr>
              <w:jc w:val="left"/>
            </w:pPr>
            <w:r>
              <w:t>Feritin</w:t>
            </w:r>
          </w:p>
        </w:tc>
        <w:tc>
          <w:tcPr>
            <w:tcW w:w="38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8593058" w14:textId="77777777" w:rsidR="00CB4EA0" w:rsidRDefault="00CB4EA0" w:rsidP="00D43DB3">
            <w:r>
              <w:t>imunokemija, luminiscenca</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0A09F80" w14:textId="77777777" w:rsidR="00CB4EA0" w:rsidRDefault="00CB4EA0" w:rsidP="00D43DB3">
            <w:pPr>
              <w:jc w:val="center"/>
            </w:pPr>
            <w:r>
              <w:t>DA  /  NE</w:t>
            </w:r>
          </w:p>
        </w:tc>
        <w:tc>
          <w:tcPr>
            <w:tcW w:w="151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D13AAF7" w14:textId="77777777" w:rsidR="00CB4EA0" w:rsidRDefault="00CB4EA0" w:rsidP="00D43DB3">
            <w:pPr>
              <w:jc w:val="left"/>
            </w:pPr>
          </w:p>
        </w:tc>
      </w:tr>
      <w:tr w:rsidR="00CB4EA0" w14:paraId="43159326" w14:textId="77777777" w:rsidTr="00CB4EA0">
        <w:trPr>
          <w:cantSplit/>
          <w:trHeight w:val="277"/>
          <w:jc w:val="center"/>
        </w:trPr>
        <w:tc>
          <w:tcPr>
            <w:tcW w:w="5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994BE90" w14:textId="77777777" w:rsidR="00CB4EA0" w:rsidRDefault="00CB4EA0" w:rsidP="00D43DB3">
            <w:r>
              <w:t>32.</w:t>
            </w:r>
          </w:p>
        </w:tc>
        <w:tc>
          <w:tcPr>
            <w:tcW w:w="228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A5F9485" w14:textId="77777777" w:rsidR="00CB4EA0" w:rsidRDefault="00CB4EA0" w:rsidP="00D43DB3">
            <w:pPr>
              <w:jc w:val="left"/>
            </w:pPr>
            <w:r>
              <w:t>Vitamin D</w:t>
            </w:r>
          </w:p>
        </w:tc>
        <w:tc>
          <w:tcPr>
            <w:tcW w:w="38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FD1960C" w14:textId="77777777" w:rsidR="00CB4EA0" w:rsidRDefault="00CB4EA0" w:rsidP="00D43DB3">
            <w:r>
              <w:t>imunokemija, luminiscenca</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6761B22" w14:textId="77777777" w:rsidR="00CB4EA0" w:rsidRDefault="00CB4EA0" w:rsidP="00D43DB3">
            <w:pPr>
              <w:jc w:val="center"/>
            </w:pPr>
            <w:r>
              <w:t>DA  /  NE</w:t>
            </w:r>
          </w:p>
        </w:tc>
        <w:tc>
          <w:tcPr>
            <w:tcW w:w="151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FBB9D9" w14:textId="77777777" w:rsidR="00CB4EA0" w:rsidRDefault="00CB4EA0" w:rsidP="00D43DB3">
            <w:pPr>
              <w:jc w:val="left"/>
            </w:pPr>
          </w:p>
        </w:tc>
      </w:tr>
    </w:tbl>
    <w:p w14:paraId="2DBAE010" w14:textId="77777777" w:rsidR="00CB4EA0" w:rsidRDefault="00CB4EA0" w:rsidP="00CB4EA0">
      <w:pPr>
        <w:pStyle w:val="Standard"/>
        <w:jc w:val="both"/>
        <w:rPr>
          <w:sz w:val="20"/>
          <w:szCs w:val="20"/>
        </w:rPr>
      </w:pPr>
    </w:p>
    <w:p w14:paraId="753295AF" w14:textId="77777777" w:rsidR="00CB4EA0" w:rsidRDefault="00CB4EA0" w:rsidP="00CB4EA0">
      <w:pPr>
        <w:pStyle w:val="Standard"/>
        <w:jc w:val="both"/>
        <w:rPr>
          <w:sz w:val="20"/>
          <w:szCs w:val="20"/>
        </w:rPr>
      </w:pPr>
    </w:p>
    <w:p w14:paraId="30A54C8B" w14:textId="77777777" w:rsidR="00CB4EA0" w:rsidRDefault="00CB4EA0" w:rsidP="00CB4EA0">
      <w:pPr>
        <w:pStyle w:val="Standard"/>
        <w:jc w:val="both"/>
        <w:rPr>
          <w:sz w:val="20"/>
          <w:szCs w:val="20"/>
        </w:rPr>
      </w:pPr>
    </w:p>
    <w:p w14:paraId="50762E9C" w14:textId="77777777" w:rsidR="00CB4EA0" w:rsidRDefault="00CB4EA0" w:rsidP="00CB4EA0">
      <w:pPr>
        <w:pStyle w:val="Standard"/>
        <w:jc w:val="both"/>
        <w:rPr>
          <w:sz w:val="20"/>
          <w:szCs w:val="20"/>
        </w:rPr>
      </w:pPr>
    </w:p>
    <w:p w14:paraId="60E706C3" w14:textId="77777777" w:rsidR="00CB4EA0" w:rsidRDefault="00CB4EA0" w:rsidP="00CB4EA0">
      <w:pPr>
        <w:pStyle w:val="Standard"/>
        <w:jc w:val="both"/>
        <w:rPr>
          <w:b/>
          <w:bCs/>
          <w:sz w:val="20"/>
          <w:szCs w:val="20"/>
        </w:rPr>
      </w:pPr>
      <w:r>
        <w:rPr>
          <w:b/>
          <w:bCs/>
          <w:sz w:val="20"/>
          <w:szCs w:val="20"/>
        </w:rPr>
        <w:t>Servis in podpora</w:t>
      </w:r>
    </w:p>
    <w:p w14:paraId="19FB5CDB" w14:textId="77777777" w:rsidR="00CB4EA0" w:rsidRDefault="00CB4EA0" w:rsidP="00404A34">
      <w:pPr>
        <w:pStyle w:val="Standard"/>
        <w:jc w:val="both"/>
      </w:pPr>
      <w:r>
        <w:rPr>
          <w:sz w:val="20"/>
          <w:szCs w:val="20"/>
        </w:rPr>
        <w:t>Dobro organizirana servisna služba, pooblaščena od proizvajalca, s sedežem v EU, ki mora imeti odzivni čas pooblaščenega serviserja največ 1 uro, čas prvega prihoda na mesto okvare največ 4 ure in čas dokončne odprave napake največ 48 ur, če se pogodbeni stranki izrecno ne dogovorita drugače.</w:t>
      </w:r>
    </w:p>
    <w:p w14:paraId="24B99BD4" w14:textId="77777777" w:rsidR="00404A34" w:rsidRDefault="00404A34" w:rsidP="00404A34">
      <w:pPr>
        <w:pStyle w:val="Standard"/>
        <w:jc w:val="both"/>
        <w:rPr>
          <w:sz w:val="20"/>
          <w:szCs w:val="20"/>
        </w:rPr>
      </w:pPr>
    </w:p>
    <w:p w14:paraId="5B25F441" w14:textId="651D00EE" w:rsidR="00CB4EA0" w:rsidRDefault="00CB4EA0" w:rsidP="00404A34">
      <w:pPr>
        <w:pStyle w:val="Standard"/>
        <w:jc w:val="both"/>
        <w:rPr>
          <w:sz w:val="20"/>
          <w:szCs w:val="20"/>
        </w:rPr>
      </w:pPr>
      <w:r>
        <w:rPr>
          <w:sz w:val="20"/>
          <w:szCs w:val="20"/>
        </w:rPr>
        <w:t>Za odpravo napak morajo biti serviserji na voljo vse delovne dni v tednu (od ponedeljka do petka) od 6:00 do 17:00, servisni inženirji morajo biti izšolani in redno dodatno usposabljani pri proizvajalcu.</w:t>
      </w:r>
    </w:p>
    <w:p w14:paraId="1AFB2800" w14:textId="77777777" w:rsidR="00404A34" w:rsidRDefault="00404A34" w:rsidP="00404A34">
      <w:pPr>
        <w:pStyle w:val="Standard"/>
        <w:jc w:val="both"/>
        <w:rPr>
          <w:sz w:val="20"/>
          <w:szCs w:val="20"/>
        </w:rPr>
      </w:pPr>
    </w:p>
    <w:p w14:paraId="5A185261" w14:textId="7F9BE708" w:rsidR="00CB4EA0" w:rsidRDefault="00CB4EA0" w:rsidP="00404A34">
      <w:pPr>
        <w:pStyle w:val="Standard"/>
        <w:jc w:val="both"/>
        <w:rPr>
          <w:sz w:val="20"/>
          <w:szCs w:val="20"/>
        </w:rPr>
      </w:pPr>
      <w:r>
        <w:rPr>
          <w:sz w:val="20"/>
          <w:szCs w:val="20"/>
        </w:rPr>
        <w:t>Za odpravo napak v garancijski in pogarancijski dobi morata biti na voljo vsaj dva servisna inženirja in vsaj en aplikacijski specialist, izšolani in certificirani pri proizvajalcu.</w:t>
      </w:r>
    </w:p>
    <w:p w14:paraId="496F564C" w14:textId="77777777" w:rsidR="00404A34" w:rsidRDefault="00404A34" w:rsidP="00404A34">
      <w:pPr>
        <w:pStyle w:val="Standard"/>
        <w:jc w:val="both"/>
        <w:rPr>
          <w:sz w:val="20"/>
          <w:szCs w:val="20"/>
        </w:rPr>
      </w:pPr>
    </w:p>
    <w:p w14:paraId="721D3B3C" w14:textId="303A58D9" w:rsidR="00CB4EA0" w:rsidRDefault="00CB4EA0" w:rsidP="00404A34">
      <w:pPr>
        <w:pStyle w:val="Standard"/>
        <w:jc w:val="both"/>
      </w:pPr>
      <w:r>
        <w:rPr>
          <w:sz w:val="20"/>
          <w:szCs w:val="20"/>
        </w:rPr>
        <w:t>Zagotovljena brezplačni redni in izredni servis za celotno trajanja veljavnosti pogodbe.</w:t>
      </w:r>
    </w:p>
    <w:p w14:paraId="10308478" w14:textId="77777777" w:rsidR="00404A34" w:rsidRDefault="00404A34" w:rsidP="00404A34">
      <w:pPr>
        <w:pStyle w:val="Standard"/>
        <w:jc w:val="both"/>
        <w:rPr>
          <w:sz w:val="20"/>
          <w:szCs w:val="20"/>
        </w:rPr>
      </w:pPr>
    </w:p>
    <w:p w14:paraId="6676717E" w14:textId="4F4E76CD" w:rsidR="00CB4EA0" w:rsidRDefault="00CB4EA0" w:rsidP="00404A34">
      <w:pPr>
        <w:pStyle w:val="Standard"/>
        <w:jc w:val="both"/>
        <w:rPr>
          <w:sz w:val="20"/>
          <w:szCs w:val="20"/>
        </w:rPr>
      </w:pPr>
      <w:r>
        <w:rPr>
          <w:sz w:val="20"/>
          <w:szCs w:val="20"/>
        </w:rPr>
        <w:t>Ponujena oprema mora ustrezati vsem standardom, ki veljajo za tovrstno opremo v Sloveniji in EU in mora imeti vse potrebne certifikate. Ponudniki lahko kopije ustreznih certifikatov predložijo v ponudbi, vendar to ni zahtevano. Naročnik si pridržuje pravico, da od ponudnika pred sklenitvijo pogodbe zahteva predložitev ustreznih dokazil.</w:t>
      </w:r>
    </w:p>
    <w:p w14:paraId="0A751047" w14:textId="77777777" w:rsidR="00404A34" w:rsidRDefault="00404A34" w:rsidP="00404A34">
      <w:pPr>
        <w:pStyle w:val="Standard"/>
        <w:jc w:val="both"/>
        <w:rPr>
          <w:sz w:val="20"/>
          <w:szCs w:val="20"/>
        </w:rPr>
      </w:pPr>
    </w:p>
    <w:p w14:paraId="68ECE2FC" w14:textId="3056BBF2" w:rsidR="00CB4EA0" w:rsidRDefault="00CB4EA0" w:rsidP="00404A34">
      <w:pPr>
        <w:pStyle w:val="Standard"/>
        <w:jc w:val="both"/>
        <w:rPr>
          <w:sz w:val="20"/>
          <w:szCs w:val="20"/>
        </w:rPr>
      </w:pPr>
      <w:r>
        <w:rPr>
          <w:sz w:val="20"/>
          <w:szCs w:val="20"/>
        </w:rPr>
        <w:t>Ponudnik mora zagotoviti dostavo, montažo, zagon ter preizkus delovanja pogodbene opreme ter potrošni material za čas preizkusnega delovanja.</w:t>
      </w:r>
    </w:p>
    <w:p w14:paraId="7E127E44" w14:textId="77777777" w:rsidR="00404A34" w:rsidRDefault="00404A34" w:rsidP="00404A34">
      <w:pPr>
        <w:pStyle w:val="Standard"/>
        <w:jc w:val="both"/>
        <w:rPr>
          <w:sz w:val="20"/>
          <w:szCs w:val="20"/>
        </w:rPr>
      </w:pPr>
    </w:p>
    <w:p w14:paraId="62CCD32F" w14:textId="47FE33B5" w:rsidR="00CB4EA0" w:rsidRDefault="00CB4EA0" w:rsidP="00404A34">
      <w:pPr>
        <w:pStyle w:val="Standard"/>
        <w:jc w:val="both"/>
        <w:rPr>
          <w:sz w:val="20"/>
          <w:szCs w:val="20"/>
        </w:rPr>
      </w:pPr>
      <w:r>
        <w:rPr>
          <w:sz w:val="20"/>
          <w:szCs w:val="20"/>
        </w:rPr>
        <w:lastRenderedPageBreak/>
        <w:t>Ponudnik mora zagotoviti in izvesti priklop na obstoječ laboratorijski informacijski sistem (LIS).</w:t>
      </w:r>
    </w:p>
    <w:p w14:paraId="0A2CE9B0" w14:textId="77777777" w:rsidR="00404A34" w:rsidRDefault="00404A34" w:rsidP="00404A34">
      <w:pPr>
        <w:pStyle w:val="Standard"/>
        <w:jc w:val="both"/>
        <w:rPr>
          <w:sz w:val="20"/>
          <w:szCs w:val="20"/>
        </w:rPr>
      </w:pPr>
    </w:p>
    <w:p w14:paraId="66CE92A8" w14:textId="2682FCE7" w:rsidR="00CB4EA0" w:rsidRDefault="00CB4EA0" w:rsidP="00404A34">
      <w:pPr>
        <w:pStyle w:val="Standard"/>
        <w:jc w:val="both"/>
        <w:rPr>
          <w:sz w:val="20"/>
          <w:szCs w:val="20"/>
        </w:rPr>
      </w:pPr>
      <w:r>
        <w:rPr>
          <w:sz w:val="20"/>
          <w:szCs w:val="20"/>
        </w:rPr>
        <w:t>Ponudnik dostavi analizator skupaj z UPS sistemom.</w:t>
      </w:r>
    </w:p>
    <w:p w14:paraId="3EF8C83E" w14:textId="77777777" w:rsidR="00404A34" w:rsidRDefault="00404A34" w:rsidP="00404A34">
      <w:pPr>
        <w:pStyle w:val="Standard"/>
        <w:jc w:val="both"/>
        <w:rPr>
          <w:sz w:val="20"/>
          <w:szCs w:val="20"/>
        </w:rPr>
      </w:pPr>
    </w:p>
    <w:p w14:paraId="1DDD160B" w14:textId="780DA827" w:rsidR="00CB4EA0" w:rsidRDefault="00CB4EA0" w:rsidP="00404A34">
      <w:pPr>
        <w:pStyle w:val="Standard"/>
        <w:jc w:val="both"/>
        <w:rPr>
          <w:sz w:val="20"/>
          <w:szCs w:val="20"/>
        </w:rPr>
      </w:pPr>
      <w:r>
        <w:rPr>
          <w:sz w:val="20"/>
          <w:szCs w:val="20"/>
        </w:rPr>
        <w:t>Ponudnik mora zagotoviti primeren program šolanja za uporabnike. Ponudnik se zaveže, da bo za učinkovito in varno uporabo ter delovanje pogodbene opreme usposobil (izšolal) delavce kupca.</w:t>
      </w:r>
    </w:p>
    <w:p w14:paraId="1235898B" w14:textId="77777777" w:rsidR="00404A34" w:rsidRDefault="00404A34" w:rsidP="00404A34">
      <w:pPr>
        <w:pStyle w:val="Standard"/>
        <w:jc w:val="both"/>
        <w:rPr>
          <w:sz w:val="20"/>
          <w:szCs w:val="20"/>
        </w:rPr>
      </w:pPr>
    </w:p>
    <w:p w14:paraId="45A363C3" w14:textId="6926D7E6" w:rsidR="00CB4EA0" w:rsidRDefault="00CB4EA0" w:rsidP="00404A34">
      <w:pPr>
        <w:pStyle w:val="Standard"/>
        <w:jc w:val="both"/>
        <w:rPr>
          <w:sz w:val="20"/>
          <w:szCs w:val="20"/>
        </w:rPr>
      </w:pPr>
      <w:r>
        <w:rPr>
          <w:sz w:val="20"/>
          <w:szCs w:val="20"/>
        </w:rPr>
        <w:t>Ponudnik zagotavlja naročniku strokovno podporo oz. pomoč uporabniku (reševanje strokovnih vprašanj, konzultacije, pomoč pri delu z opremo).</w:t>
      </w:r>
    </w:p>
    <w:p w14:paraId="2836F96C" w14:textId="77777777" w:rsidR="00CB4EA0" w:rsidRDefault="00CB4EA0" w:rsidP="00CB4EA0">
      <w:pPr>
        <w:tabs>
          <w:tab w:val="left" w:pos="426"/>
        </w:tabs>
        <w:autoSpaceDE w:val="0"/>
      </w:pPr>
    </w:p>
    <w:p w14:paraId="600B65F2" w14:textId="48413712" w:rsidR="00CB4EA0" w:rsidRDefault="00CB4EA0" w:rsidP="00CB4EA0">
      <w:pPr>
        <w:tabs>
          <w:tab w:val="left" w:pos="426"/>
        </w:tabs>
        <w:autoSpaceDE w:val="0"/>
      </w:pPr>
      <w:r>
        <w:t xml:space="preserve">»Popolno« preventivno vzdrževanje pomeni zagotavljanje izvajanja rednega vzdrževanja, redne vzdrževalne servise po navodilih dobavitelja (najmanj 1x letno) vključno z vsemi rezervnimi deli in potrošnim materialom, stroški dela in potnimi stroški; npr.: kontrolo stanja opreme in njene funkcionalnosti, odkrivanje napak in odprava le teh, preverjanje in optimiranje funkcijskih parametrov delovanja, čiščenje in kontrola opreme, izdaja servisnega poročila in nalepka na opremi z datumom in podpisom izvedbe pregleda (ponudnik navede število obveznih in priporočenih servisov na leto). </w:t>
      </w:r>
    </w:p>
    <w:p w14:paraId="3052DA38" w14:textId="77777777" w:rsidR="00CB4EA0" w:rsidRDefault="00CB4EA0" w:rsidP="00CB4EA0">
      <w:pPr>
        <w:tabs>
          <w:tab w:val="left" w:pos="0"/>
        </w:tabs>
        <w:autoSpaceDE w:val="0"/>
      </w:pPr>
    </w:p>
    <w:p w14:paraId="758A5FFF" w14:textId="77777777" w:rsidR="00CB4EA0" w:rsidRDefault="00CB4EA0" w:rsidP="00CB4EA0">
      <w:pPr>
        <w:tabs>
          <w:tab w:val="left" w:pos="426"/>
        </w:tabs>
        <w:autoSpaceDE w:val="0"/>
      </w:pPr>
      <w:r>
        <w:t xml:space="preserve">»Popolno« izredno vzdrževanje pomeni servisna popravila/odpravo napak na opremi z zamenjavo iztrošenih, okvarjenih delov in večjega potrošnega materiala za predmetno opremo ter vzpostavitev naprav v fazo pravilnega in brezhibnega delovanja. Servis se opravlja po pozivu naročnika z vključenimi vsemi rezervnimi deli in potrošnimi materiali, vključno s transportnimi in vsemi ostalimi stroški. </w:t>
      </w:r>
    </w:p>
    <w:p w14:paraId="6700FC8A" w14:textId="77777777" w:rsidR="00CB4EA0" w:rsidRDefault="00CB4EA0" w:rsidP="00CB4EA0"/>
    <w:p w14:paraId="1483BFC6" w14:textId="7874107C" w:rsidR="00CB4EA0" w:rsidRDefault="00CB4EA0" w:rsidP="00CB4EA0"/>
    <w:p w14:paraId="17A95D3C" w14:textId="576A87C2" w:rsidR="00CA1A1D" w:rsidRDefault="00CA1A1D" w:rsidP="00CB4EA0"/>
    <w:p w14:paraId="2CE709D3" w14:textId="3670B028" w:rsidR="00CA1A1D" w:rsidRDefault="00CA1A1D" w:rsidP="00CB4EA0"/>
    <w:p w14:paraId="1C22B378" w14:textId="7A4BBA43" w:rsidR="00CA1A1D" w:rsidRDefault="00CA1A1D" w:rsidP="00CB4EA0"/>
    <w:p w14:paraId="46359AF8" w14:textId="1186F509" w:rsidR="00CA1A1D" w:rsidRDefault="00CA1A1D" w:rsidP="00CB4EA0"/>
    <w:p w14:paraId="0173250D" w14:textId="396121D7" w:rsidR="00CA1A1D" w:rsidRDefault="00CA1A1D" w:rsidP="00CB4EA0"/>
    <w:p w14:paraId="5E5BFED6" w14:textId="0A4C32DC" w:rsidR="00CA1A1D" w:rsidRDefault="00CA1A1D" w:rsidP="00CB4EA0"/>
    <w:p w14:paraId="2847D09B" w14:textId="661A8400" w:rsidR="00CA1A1D" w:rsidRDefault="00CA1A1D" w:rsidP="00CB4EA0"/>
    <w:p w14:paraId="2246EEF6" w14:textId="164A099E" w:rsidR="00CA1A1D" w:rsidRDefault="00CA1A1D" w:rsidP="00CB4EA0"/>
    <w:p w14:paraId="315FB95B" w14:textId="4056B26C" w:rsidR="00CA1A1D" w:rsidRDefault="00CA1A1D" w:rsidP="00CB4EA0"/>
    <w:p w14:paraId="5907B552" w14:textId="17C3EDB2" w:rsidR="00CA1A1D" w:rsidRDefault="00CA1A1D" w:rsidP="00CB4EA0"/>
    <w:p w14:paraId="52829683" w14:textId="76D4F90D" w:rsidR="00CA1A1D" w:rsidRDefault="00CA1A1D" w:rsidP="00CB4EA0"/>
    <w:p w14:paraId="63636347" w14:textId="76E488DC" w:rsidR="00CA1A1D" w:rsidRDefault="00CA1A1D" w:rsidP="00CB4EA0"/>
    <w:p w14:paraId="3863599B" w14:textId="5671688C" w:rsidR="00CA1A1D" w:rsidRDefault="00CA1A1D" w:rsidP="00CB4EA0"/>
    <w:p w14:paraId="57C4A983" w14:textId="2EA7DA96" w:rsidR="00CA1A1D" w:rsidRDefault="00CA1A1D" w:rsidP="00CB4EA0"/>
    <w:p w14:paraId="787977B8" w14:textId="66F2B5C4" w:rsidR="00CA1A1D" w:rsidRDefault="00CA1A1D" w:rsidP="00CB4EA0"/>
    <w:p w14:paraId="08341E03" w14:textId="52700B97" w:rsidR="00CA1A1D" w:rsidRDefault="00CA1A1D" w:rsidP="00CB4EA0"/>
    <w:p w14:paraId="2F798A08" w14:textId="64B11724" w:rsidR="00CA1A1D" w:rsidRDefault="00CA1A1D" w:rsidP="00CB4EA0"/>
    <w:p w14:paraId="78D1AFCB" w14:textId="1F51F848" w:rsidR="00CA1A1D" w:rsidRDefault="00CA1A1D" w:rsidP="00CB4EA0"/>
    <w:p w14:paraId="26AEAD9C" w14:textId="16471024" w:rsidR="00CA1A1D" w:rsidRDefault="00CA1A1D" w:rsidP="00CB4EA0"/>
    <w:p w14:paraId="3F430015" w14:textId="0866F8A7" w:rsidR="00CA1A1D" w:rsidRDefault="00CA1A1D" w:rsidP="00CB4EA0"/>
    <w:p w14:paraId="715DDC08" w14:textId="38CF160B" w:rsidR="00CA1A1D" w:rsidRDefault="00CA1A1D" w:rsidP="00CB4EA0"/>
    <w:p w14:paraId="7B8D76A4" w14:textId="7D0D58D3" w:rsidR="00CA1A1D" w:rsidRDefault="00CA1A1D" w:rsidP="00CB4EA0"/>
    <w:p w14:paraId="0415A28C" w14:textId="4D098D21" w:rsidR="00CA1A1D" w:rsidRDefault="00CA1A1D" w:rsidP="00CB4EA0"/>
    <w:p w14:paraId="027814A4" w14:textId="53BC8F66" w:rsidR="00CA1A1D" w:rsidRDefault="00CA1A1D" w:rsidP="00CB4EA0"/>
    <w:p w14:paraId="03D62243" w14:textId="48ED2587" w:rsidR="00CA1A1D" w:rsidRDefault="00CA1A1D" w:rsidP="00CB4EA0"/>
    <w:p w14:paraId="4CC586EE" w14:textId="50D63EF6" w:rsidR="00CA1A1D" w:rsidRDefault="00CA1A1D" w:rsidP="00CB4EA0"/>
    <w:p w14:paraId="463A4FCA" w14:textId="77777777" w:rsidR="00CA1A1D" w:rsidRDefault="00CA1A1D" w:rsidP="00CB4EA0"/>
    <w:p w14:paraId="27563BB1" w14:textId="77777777" w:rsidR="00CB4EA0" w:rsidRDefault="00CB4EA0" w:rsidP="00CB4EA0"/>
    <w:p w14:paraId="323CC09B" w14:textId="77777777" w:rsidR="00CB4EA0" w:rsidRDefault="00CB4EA0" w:rsidP="00CB4EA0">
      <w:pPr>
        <w:keepNext/>
        <w:pBdr>
          <w:top w:val="single" w:sz="4" w:space="1" w:color="000000"/>
          <w:left w:val="single" w:sz="4" w:space="4" w:color="000000"/>
          <w:bottom w:val="single" w:sz="4" w:space="1" w:color="000000"/>
          <w:right w:val="single" w:sz="4" w:space="4" w:color="000000"/>
        </w:pBdr>
        <w:spacing w:before="240" w:after="60"/>
        <w:jc w:val="center"/>
        <w:outlineLvl w:val="1"/>
        <w:rPr>
          <w:b/>
          <w:bCs/>
          <w:iCs/>
          <w:sz w:val="24"/>
          <w:szCs w:val="24"/>
        </w:rPr>
      </w:pPr>
      <w:r>
        <w:rPr>
          <w:b/>
          <w:bCs/>
          <w:iCs/>
          <w:sz w:val="24"/>
          <w:szCs w:val="24"/>
        </w:rPr>
        <w:lastRenderedPageBreak/>
        <w:t>TEHNIČNE SPECIFIKACIJE PREDMETA JAVNEGA NAROČILA / PONUDBENI PREDRAČUN</w:t>
      </w:r>
    </w:p>
    <w:p w14:paraId="5FB5C2D6" w14:textId="77777777" w:rsidR="00CB4EA0" w:rsidRDefault="00CB4EA0" w:rsidP="00CB4EA0">
      <w:pPr>
        <w:ind w:left="705" w:hanging="285"/>
      </w:pPr>
    </w:p>
    <w:p w14:paraId="5B008559" w14:textId="77777777" w:rsidR="00CB4EA0" w:rsidRDefault="00CB4EA0" w:rsidP="00CB4EA0">
      <w:pPr>
        <w:jc w:val="center"/>
        <w:rPr>
          <w:rFonts w:eastAsia="Arial Unicode MS"/>
          <w:b/>
        </w:rPr>
      </w:pPr>
      <w:r>
        <w:rPr>
          <w:rFonts w:eastAsia="Arial Unicode MS"/>
          <w:b/>
        </w:rPr>
        <w:t>PONUDBENI PREDRAČUN</w:t>
      </w:r>
    </w:p>
    <w:p w14:paraId="3E089FF8" w14:textId="77777777" w:rsidR="00CB4EA0" w:rsidRDefault="00CB4EA0" w:rsidP="00CB4EA0">
      <w:pPr>
        <w:rPr>
          <w:rFonts w:eastAsia="TimesNewRoman"/>
          <w:shd w:val="clear" w:color="auto" w:fill="FFFF00"/>
        </w:rPr>
      </w:pPr>
    </w:p>
    <w:p w14:paraId="6BEDB180" w14:textId="77777777" w:rsidR="00CB4EA0" w:rsidRDefault="00CB4EA0" w:rsidP="00CB4EA0">
      <w:pPr>
        <w:pStyle w:val="NoSpacing"/>
        <w:rPr>
          <w:rFonts w:cs="Arial"/>
        </w:rPr>
      </w:pPr>
      <w:r>
        <w:rPr>
          <w:rFonts w:cs="Arial"/>
        </w:rPr>
        <w:t xml:space="preserve">Vsebine ponudbenega predračuna se ne sme spreminjati, tam kjer je to izrecno navedeno lahko ponudnik po potrebi doda dodatne vrstice. </w:t>
      </w:r>
    </w:p>
    <w:p w14:paraId="18BF757C" w14:textId="77777777" w:rsidR="00CB4EA0" w:rsidRDefault="00CB4EA0" w:rsidP="00CB4EA0">
      <w:pPr>
        <w:pStyle w:val="NoSpacing"/>
        <w:rPr>
          <w:rFonts w:cs="Arial"/>
        </w:rPr>
      </w:pPr>
    </w:p>
    <w:p w14:paraId="040AE4CD" w14:textId="77777777" w:rsidR="00CB4EA0" w:rsidRDefault="00CB4EA0" w:rsidP="00CB4EA0">
      <w:pPr>
        <w:pStyle w:val="NoSpacing"/>
        <w:rPr>
          <w:rFonts w:cs="Arial"/>
        </w:rPr>
      </w:pPr>
      <w:r>
        <w:rPr>
          <w:rFonts w:cs="Arial"/>
        </w:rPr>
        <w:t>Ponudnik mora Ponudbeni predračun izpolniti v elektronski obliki.</w:t>
      </w:r>
    </w:p>
    <w:p w14:paraId="30F83C47" w14:textId="77777777" w:rsidR="00CB4EA0" w:rsidRDefault="00CB4EA0" w:rsidP="00CB4EA0">
      <w:pPr>
        <w:pStyle w:val="NoSpacing"/>
        <w:rPr>
          <w:rFonts w:cs="Arial"/>
        </w:rPr>
      </w:pPr>
    </w:p>
    <w:p w14:paraId="3E2D4549" w14:textId="77777777" w:rsidR="00CB4EA0" w:rsidRDefault="00CB4EA0" w:rsidP="00CB4EA0">
      <w:pPr>
        <w:pStyle w:val="NoSpacing"/>
        <w:rPr>
          <w:rFonts w:cs="Arial"/>
        </w:rPr>
      </w:pPr>
      <w:r>
        <w:rPr>
          <w:rFonts w:cs="Arial"/>
        </w:rPr>
        <w:t>Ponudnik mora izpolniti vse sivo označene prazne stolpce.</w:t>
      </w:r>
    </w:p>
    <w:p w14:paraId="69C7E506" w14:textId="77777777" w:rsidR="00CB4EA0" w:rsidRDefault="00CB4EA0" w:rsidP="00CB4EA0">
      <w:pPr>
        <w:pStyle w:val="NoSpacing"/>
        <w:rPr>
          <w:rFonts w:cs="Arial"/>
        </w:rPr>
      </w:pPr>
    </w:p>
    <w:p w14:paraId="34A9F969" w14:textId="77777777" w:rsidR="00CB4EA0" w:rsidRDefault="00CB4EA0" w:rsidP="00CB4EA0">
      <w:pPr>
        <w:pStyle w:val="NoSpacing"/>
        <w:rPr>
          <w:rFonts w:cs="Arial"/>
        </w:rPr>
      </w:pPr>
      <w:r>
        <w:rPr>
          <w:rFonts w:cs="Arial"/>
        </w:rPr>
        <w:t>Decimalna mesta se bodo pri cenah in vrednostih avtomatsko zaokrožila na dve (2) decimalni mesti. Ponudnika naprošamo, da v kolikor se zaokroževanje ne izvede, naj sam zaokroži cene in vrednosti na dve (2) decimalni mesti.</w:t>
      </w:r>
    </w:p>
    <w:p w14:paraId="77D21000" w14:textId="77777777" w:rsidR="00CB4EA0" w:rsidRDefault="00CB4EA0" w:rsidP="00CB4EA0">
      <w:pPr>
        <w:pStyle w:val="NoSpacing"/>
        <w:rPr>
          <w:rFonts w:cs="Arial"/>
        </w:rPr>
      </w:pPr>
    </w:p>
    <w:p w14:paraId="50BCCE8E" w14:textId="77777777" w:rsidR="00CB4EA0" w:rsidRDefault="00CB4EA0" w:rsidP="00CB4EA0">
      <w:pPr>
        <w:pStyle w:val="NoSpacing"/>
        <w:rPr>
          <w:rFonts w:cs="Arial"/>
        </w:rPr>
      </w:pPr>
      <w:r>
        <w:rPr>
          <w:rFonts w:cs="Arial"/>
        </w:rPr>
        <w:t>Ponudnik mora obvezno ponuditi vse reagente, materiale za kontrolo kakovosti, materiale za kalibracije in vse potrošne materiale, ki se nanašajo na analize iz tehničnih specifikacij, za izvedbo vseh preiskav.</w:t>
      </w:r>
    </w:p>
    <w:p w14:paraId="764CEF7B" w14:textId="77777777" w:rsidR="00CB4EA0" w:rsidRDefault="00CB4EA0" w:rsidP="00CB4EA0">
      <w:pPr>
        <w:pStyle w:val="NoSpacing"/>
        <w:rPr>
          <w:rFonts w:cs="Arial"/>
        </w:rPr>
      </w:pPr>
    </w:p>
    <w:p w14:paraId="008C2FFB" w14:textId="77777777" w:rsidR="00CB4EA0" w:rsidRDefault="00CB4EA0" w:rsidP="00CB4EA0">
      <w:pPr>
        <w:pStyle w:val="NoSpacing"/>
        <w:rPr>
          <w:rFonts w:cs="Arial"/>
        </w:rPr>
      </w:pPr>
      <w:r>
        <w:rPr>
          <w:rFonts w:cs="Arial"/>
        </w:rPr>
        <w:t>Pri vsakem posameznem materialu, potrebnem za izvajanje preiskav, mora ponudnik ločeno za vsako vrstico materiala obvezno navesti:</w:t>
      </w:r>
    </w:p>
    <w:p w14:paraId="1D19720C" w14:textId="77777777" w:rsidR="00CB4EA0" w:rsidRDefault="00CB4EA0" w:rsidP="00CB4EA0">
      <w:pPr>
        <w:pStyle w:val="NoSpacing"/>
        <w:widowControl w:val="0"/>
        <w:numPr>
          <w:ilvl w:val="0"/>
          <w:numId w:val="41"/>
        </w:numPr>
        <w:suppressAutoHyphens/>
        <w:autoSpaceDN w:val="0"/>
        <w:textAlignment w:val="baseline"/>
        <w:rPr>
          <w:rFonts w:cs="Arial"/>
        </w:rPr>
      </w:pPr>
      <w:r>
        <w:rPr>
          <w:rFonts w:cs="Arial"/>
        </w:rPr>
        <w:t>Naziv materiala/artikla,</w:t>
      </w:r>
    </w:p>
    <w:p w14:paraId="7439033C" w14:textId="77777777" w:rsidR="00CB4EA0" w:rsidRDefault="00CB4EA0" w:rsidP="00CB4EA0">
      <w:pPr>
        <w:pStyle w:val="NoSpacing"/>
        <w:widowControl w:val="0"/>
        <w:numPr>
          <w:ilvl w:val="0"/>
          <w:numId w:val="41"/>
        </w:numPr>
        <w:suppressAutoHyphens/>
        <w:autoSpaceDN w:val="0"/>
        <w:textAlignment w:val="baseline"/>
        <w:rPr>
          <w:rFonts w:cs="Arial"/>
        </w:rPr>
      </w:pPr>
      <w:r>
        <w:rPr>
          <w:rFonts w:cs="Arial"/>
        </w:rPr>
        <w:t xml:space="preserve">Proizvajalca, </w:t>
      </w:r>
    </w:p>
    <w:p w14:paraId="4A3E0813" w14:textId="77777777" w:rsidR="00CB4EA0" w:rsidRDefault="00CB4EA0" w:rsidP="00CB4EA0">
      <w:pPr>
        <w:pStyle w:val="NoSpacing"/>
        <w:widowControl w:val="0"/>
        <w:numPr>
          <w:ilvl w:val="0"/>
          <w:numId w:val="41"/>
        </w:numPr>
        <w:suppressAutoHyphens/>
        <w:autoSpaceDN w:val="0"/>
        <w:textAlignment w:val="baseline"/>
        <w:rPr>
          <w:rFonts w:cs="Arial"/>
        </w:rPr>
      </w:pPr>
      <w:r>
        <w:rPr>
          <w:rFonts w:cs="Arial"/>
        </w:rPr>
        <w:t>Kataloško številko,</w:t>
      </w:r>
    </w:p>
    <w:p w14:paraId="48C89918" w14:textId="77777777" w:rsidR="00CB4EA0" w:rsidRDefault="00CB4EA0" w:rsidP="00CB4EA0">
      <w:pPr>
        <w:pStyle w:val="NoSpacing"/>
        <w:widowControl w:val="0"/>
        <w:numPr>
          <w:ilvl w:val="0"/>
          <w:numId w:val="41"/>
        </w:numPr>
        <w:suppressAutoHyphens/>
        <w:autoSpaceDN w:val="0"/>
        <w:textAlignment w:val="baseline"/>
        <w:rPr>
          <w:rFonts w:cs="Arial"/>
        </w:rPr>
      </w:pPr>
      <w:r>
        <w:rPr>
          <w:rFonts w:cs="Arial"/>
        </w:rPr>
        <w:t>Stabilnost reagenta/materiala na analizatorju v dnevih,</w:t>
      </w:r>
    </w:p>
    <w:p w14:paraId="52A5FF8A" w14:textId="77777777" w:rsidR="00CB4EA0" w:rsidRDefault="00CB4EA0" w:rsidP="00CB4EA0">
      <w:pPr>
        <w:pStyle w:val="NoSpacing"/>
        <w:widowControl w:val="0"/>
        <w:numPr>
          <w:ilvl w:val="0"/>
          <w:numId w:val="41"/>
        </w:numPr>
        <w:suppressAutoHyphens/>
        <w:autoSpaceDN w:val="0"/>
        <w:textAlignment w:val="baseline"/>
        <w:rPr>
          <w:rFonts w:cs="Arial"/>
        </w:rPr>
      </w:pPr>
      <w:r>
        <w:rPr>
          <w:rFonts w:cs="Arial"/>
        </w:rPr>
        <w:t>Osnovno enoto mere (EM),</w:t>
      </w:r>
    </w:p>
    <w:p w14:paraId="45493875" w14:textId="77777777" w:rsidR="00CB4EA0" w:rsidRDefault="00CB4EA0" w:rsidP="00CB4EA0">
      <w:pPr>
        <w:pStyle w:val="NoSpacing"/>
        <w:widowControl w:val="0"/>
        <w:numPr>
          <w:ilvl w:val="0"/>
          <w:numId w:val="41"/>
        </w:numPr>
        <w:suppressAutoHyphens/>
        <w:autoSpaceDN w:val="0"/>
        <w:textAlignment w:val="baseline"/>
        <w:rPr>
          <w:rFonts w:cs="Arial"/>
        </w:rPr>
      </w:pPr>
      <w:r>
        <w:rPr>
          <w:rFonts w:cs="Arial"/>
        </w:rPr>
        <w:t>Velikost pakiranja,</w:t>
      </w:r>
    </w:p>
    <w:p w14:paraId="2507CCDA" w14:textId="36D17578" w:rsidR="00CB4EA0" w:rsidRDefault="00CB4EA0" w:rsidP="00CB4EA0">
      <w:pPr>
        <w:pStyle w:val="NoSpacing"/>
        <w:widowControl w:val="0"/>
        <w:numPr>
          <w:ilvl w:val="0"/>
          <w:numId w:val="41"/>
        </w:numPr>
        <w:suppressAutoHyphens/>
        <w:autoSpaceDN w:val="0"/>
        <w:textAlignment w:val="baseline"/>
        <w:rPr>
          <w:rFonts w:cs="Arial"/>
        </w:rPr>
      </w:pPr>
      <w:r>
        <w:rPr>
          <w:rFonts w:cs="Arial"/>
        </w:rPr>
        <w:t xml:space="preserve">Predvideno letno količino artikla na enoto mere (EM), zaokroženo na največ 4 decimalna mesta, vendar mora biti ponujena količina za </w:t>
      </w:r>
      <w:r w:rsidR="005A7457">
        <w:rPr>
          <w:rFonts w:cs="Arial"/>
        </w:rPr>
        <w:t>7</w:t>
      </w:r>
      <w:r>
        <w:rPr>
          <w:rFonts w:cs="Arial"/>
        </w:rPr>
        <w:t xml:space="preserve"> let celo število,</w:t>
      </w:r>
    </w:p>
    <w:p w14:paraId="374A93B3" w14:textId="77777777" w:rsidR="00CB4EA0" w:rsidRDefault="00CB4EA0" w:rsidP="00CB4EA0">
      <w:pPr>
        <w:pStyle w:val="NoSpacing"/>
        <w:widowControl w:val="0"/>
        <w:numPr>
          <w:ilvl w:val="0"/>
          <w:numId w:val="41"/>
        </w:numPr>
        <w:suppressAutoHyphens/>
        <w:autoSpaceDN w:val="0"/>
        <w:textAlignment w:val="baseline"/>
        <w:rPr>
          <w:rFonts w:cs="Arial"/>
        </w:rPr>
      </w:pPr>
      <w:r>
        <w:rPr>
          <w:rFonts w:cs="Arial"/>
        </w:rPr>
        <w:t>Ceno na enoto mere (EM) brez DDV</w:t>
      </w:r>
    </w:p>
    <w:p w14:paraId="4310FEF6" w14:textId="77777777" w:rsidR="00CB4EA0" w:rsidRDefault="00CB4EA0" w:rsidP="00CB4EA0">
      <w:pPr>
        <w:pStyle w:val="NoSpacing"/>
        <w:widowControl w:val="0"/>
        <w:numPr>
          <w:ilvl w:val="0"/>
          <w:numId w:val="41"/>
        </w:numPr>
        <w:suppressAutoHyphens/>
        <w:autoSpaceDN w:val="0"/>
        <w:textAlignment w:val="baseline"/>
        <w:rPr>
          <w:rFonts w:cs="Arial"/>
        </w:rPr>
      </w:pPr>
      <w:r>
        <w:rPr>
          <w:rFonts w:cs="Arial"/>
        </w:rPr>
        <w:t>Stopnjo DDV (%)</w:t>
      </w:r>
    </w:p>
    <w:p w14:paraId="7E120166" w14:textId="77777777" w:rsidR="00CB4EA0" w:rsidRDefault="00CB4EA0" w:rsidP="00CB4EA0">
      <w:pPr>
        <w:pStyle w:val="NoSpacing"/>
        <w:rPr>
          <w:rFonts w:cs="Arial"/>
        </w:rPr>
      </w:pPr>
    </w:p>
    <w:p w14:paraId="13CCA4B0" w14:textId="77777777" w:rsidR="00CB4EA0" w:rsidRDefault="00CB4EA0" w:rsidP="00CB4EA0">
      <w:pPr>
        <w:pStyle w:val="NoSpacing"/>
        <w:rPr>
          <w:rFonts w:cs="Arial"/>
        </w:rPr>
      </w:pPr>
      <w:r>
        <w:rPr>
          <w:rFonts w:cs="Arial"/>
        </w:rPr>
        <w:t>Izračuni so v Ponudbeni predračun – Excel vnešeni, vendar ponudnike prosimo, da vse izračune še enkrat ročno preveri.</w:t>
      </w:r>
    </w:p>
    <w:p w14:paraId="2CD6A684" w14:textId="77777777" w:rsidR="00CB4EA0" w:rsidRDefault="00CB4EA0" w:rsidP="00CB4EA0">
      <w:pPr>
        <w:pStyle w:val="NoSpacing"/>
        <w:rPr>
          <w:rFonts w:cs="Arial"/>
        </w:rPr>
      </w:pPr>
    </w:p>
    <w:p w14:paraId="41BEE0BB" w14:textId="77777777" w:rsidR="00CB4EA0" w:rsidRDefault="00CB4EA0" w:rsidP="00CB4EA0">
      <w:pPr>
        <w:pStyle w:val="NoSpacing"/>
        <w:rPr>
          <w:rFonts w:cs="Arial"/>
        </w:rPr>
      </w:pPr>
      <w:r>
        <w:rPr>
          <w:rFonts w:cs="Arial"/>
        </w:rPr>
        <w:t xml:space="preserve">Ponudnik mora v obrazec Predračun ponujati/navesti vse pozicije, ob upoštevanju tehničnega dela dokumentacije, ki je sestavni del dokumentacije. </w:t>
      </w:r>
    </w:p>
    <w:p w14:paraId="52C04A69" w14:textId="77777777" w:rsidR="00CB4EA0" w:rsidRDefault="00CB4EA0" w:rsidP="00CB4EA0">
      <w:pPr>
        <w:pStyle w:val="NoSpacing"/>
        <w:rPr>
          <w:rFonts w:cs="Arial"/>
        </w:rPr>
      </w:pPr>
    </w:p>
    <w:p w14:paraId="35F38E3D" w14:textId="77777777" w:rsidR="00CB4EA0" w:rsidRDefault="00CB4EA0" w:rsidP="00CB4EA0">
      <w:r>
        <w:t>V kolikor ponudnik cene v posamezno postavko ne vpiše, se šteje, da predmetne postavke ne ponuja in tako ne izpolnjuje vseh zahtev naročnika iz predmetne dokumentacije.</w:t>
      </w:r>
    </w:p>
    <w:p w14:paraId="5BA489CF" w14:textId="77777777" w:rsidR="00CB4EA0" w:rsidRDefault="00CB4EA0" w:rsidP="00CB4EA0"/>
    <w:p w14:paraId="5247A742" w14:textId="77777777" w:rsidR="00CB4EA0" w:rsidRDefault="00CB4EA0" w:rsidP="00CB4EA0">
      <w:pPr>
        <w:pStyle w:val="NoSpacing"/>
        <w:rPr>
          <w:rFonts w:cs="Arial"/>
        </w:rPr>
      </w:pPr>
      <w:r>
        <w:rPr>
          <w:rFonts w:cs="Arial"/>
        </w:rPr>
        <w:t>V kolikor ponudnik vpiše ceno nič (0) EUR, se šteje, da ponuja postavko brezplačno</w:t>
      </w:r>
    </w:p>
    <w:p w14:paraId="21E87FBF" w14:textId="77777777" w:rsidR="00CB4EA0" w:rsidRDefault="00CB4EA0" w:rsidP="00CB4EA0">
      <w:pPr>
        <w:pStyle w:val="NoSpacing"/>
        <w:rPr>
          <w:rFonts w:cs="Arial"/>
          <w:b/>
          <w:bCs/>
        </w:rPr>
      </w:pPr>
    </w:p>
    <w:p w14:paraId="6F798405" w14:textId="77777777" w:rsidR="00CB4EA0" w:rsidRDefault="00CB4EA0" w:rsidP="00CB4EA0">
      <w:pPr>
        <w:pStyle w:val="NoSpacing"/>
        <w:rPr>
          <w:rFonts w:cs="Arial"/>
        </w:rPr>
      </w:pPr>
      <w:r>
        <w:rPr>
          <w:rFonts w:cs="Arial"/>
        </w:rPr>
        <w:t>Cene v ponudbi morajo biti izražene v evrih (EUR) in morajo vključevati vse elemente, iz katerih so sestavljene, davke in morebitne popuste.</w:t>
      </w:r>
    </w:p>
    <w:p w14:paraId="23CAB884" w14:textId="77777777" w:rsidR="00CB4EA0" w:rsidRDefault="00CB4EA0" w:rsidP="00CB4EA0">
      <w:pPr>
        <w:pStyle w:val="NoSpacing"/>
        <w:rPr>
          <w:rFonts w:cs="Arial"/>
        </w:rPr>
      </w:pPr>
    </w:p>
    <w:p w14:paraId="33156DCE" w14:textId="77777777" w:rsidR="00CB4EA0" w:rsidRDefault="00CB4EA0" w:rsidP="00CB4EA0">
      <w:pPr>
        <w:pStyle w:val="NoSpacing"/>
        <w:rPr>
          <w:rFonts w:cs="Arial"/>
        </w:rPr>
      </w:pPr>
      <w:r>
        <w:rPr>
          <w:rFonts w:cs="Arial"/>
        </w:rPr>
        <w:t>Popravek računskih napak, ki jih bo odkril naročnik, bo mogoč izključno v primeru in pod pogoji, ki jih določa 7. odstavek 89. člena ZJN-3. Naročnik sme popraviti očitne računske napake, ki jih odkrije pri pregledu in ocenjevanju ponudb, pri čemer se količina in cena na enoto ne smeta spreminjati.</w:t>
      </w:r>
    </w:p>
    <w:p w14:paraId="5822471C" w14:textId="77777777" w:rsidR="00CB4EA0" w:rsidRDefault="00CB4EA0" w:rsidP="00CB4EA0">
      <w:pPr>
        <w:pStyle w:val="NoSpacing"/>
        <w:rPr>
          <w:rFonts w:cs="Arial"/>
          <w:shd w:val="clear" w:color="auto" w:fill="FFFFFF"/>
        </w:rPr>
      </w:pPr>
    </w:p>
    <w:p w14:paraId="360EDDC1" w14:textId="77777777" w:rsidR="00CB4EA0" w:rsidRDefault="00CB4EA0" w:rsidP="00CB4EA0">
      <w:pPr>
        <w:pStyle w:val="NoSpacing"/>
        <w:rPr>
          <w:rFonts w:cs="Arial"/>
          <w:shd w:val="clear" w:color="auto" w:fill="FFFFFF"/>
        </w:rPr>
      </w:pPr>
      <w:r>
        <w:rPr>
          <w:rFonts w:cs="Arial"/>
          <w:shd w:val="clear" w:color="auto" w:fill="FFFFFF"/>
        </w:rPr>
        <w:t>Naročnik v primeru napačne ali pomanjkljive navedbe tipa in proizvajalca ne bo pozival k dopolnitvi, ker bi to pomenilo zamenjavo artikla in s tem nedopustno spreminjanje ponudbe. Ponudniki naj zato pri izpolnjevanju zahtevanih podatkov ponudbe le-to skrbno in natančno izpolnjujejo. Prospekti in drug material, ki bodo priloženi ponudbi, morajo odgovarjati tipu, ki je naveden v ponudbi in s priloženimi dokumenti mora biti izkazano izpolnjevanje tehničnih zahtev. Ponudniki naj izpolnjevanje posamezne karakteristike tudi primerno označijo.</w:t>
      </w:r>
    </w:p>
    <w:p w14:paraId="735E141F" w14:textId="77777777" w:rsidR="00CB4EA0" w:rsidRDefault="00CB4EA0" w:rsidP="00CB4EA0">
      <w:pPr>
        <w:pStyle w:val="NoSpacing"/>
      </w:pPr>
      <w:r>
        <w:rPr>
          <w:rFonts w:cs="Arial"/>
        </w:rPr>
        <w:lastRenderedPageBreak/>
        <w:br/>
      </w:r>
      <w:r>
        <w:rPr>
          <w:rFonts w:cs="Arial"/>
          <w:shd w:val="clear" w:color="auto" w:fill="FFFFFF"/>
        </w:rPr>
        <w:t>Vsekakor pa bo naročnik pri pozivanju na dopustne dopolnitve in dodatna pojasnila upošteval zakonske podlage in prakso pristojnih institucij.</w:t>
      </w:r>
    </w:p>
    <w:p w14:paraId="7B36CF63" w14:textId="77777777" w:rsidR="00CB4EA0" w:rsidRDefault="00CB4EA0" w:rsidP="00CB4EA0">
      <w:pPr>
        <w:rPr>
          <w:b/>
        </w:rPr>
      </w:pPr>
    </w:p>
    <w:p w14:paraId="00BEF8FD" w14:textId="77777777" w:rsidR="00CB4EA0" w:rsidRDefault="00CB4EA0" w:rsidP="00CB4EA0">
      <w:pPr>
        <w:rPr>
          <w:b/>
        </w:rPr>
      </w:pPr>
      <w:r>
        <w:rPr>
          <w:b/>
        </w:rPr>
        <w:t>OPOZORILO:</w:t>
      </w:r>
    </w:p>
    <w:p w14:paraId="3962A44E" w14:textId="77777777" w:rsidR="00CB4EA0" w:rsidRDefault="00CB4EA0" w:rsidP="00CB4EA0">
      <w:pPr>
        <w:tabs>
          <w:tab w:val="left" w:pos="284"/>
          <w:tab w:val="left" w:pos="851"/>
          <w:tab w:val="left" w:pos="1418"/>
          <w:tab w:val="left" w:pos="7371"/>
        </w:tabs>
      </w:pPr>
      <w:r>
        <w:t xml:space="preserve">Pri sestavi ponudbene cene morajo ponudniki upoštevati vse vsebine, zajete z dokumentacijo in njenimi prilogami, tako, da naročnik na ceno ponudnika ne plačuje nobenih dodatkov, v enotnih cenah pa mora zajeti tudi vse pričakovane stroške, ki jih bo imel z realizacijo naročila. </w:t>
      </w:r>
    </w:p>
    <w:p w14:paraId="1A72191B" w14:textId="77777777" w:rsidR="004B2BF8" w:rsidRDefault="004B2BF8" w:rsidP="001D6CD4">
      <w:pPr>
        <w:spacing w:before="225" w:after="225" w:line="240" w:lineRule="auto"/>
        <w:rPr>
          <w:rFonts w:ascii="Tahoma" w:hAnsi="Tahoma" w:cs="Tahoma"/>
          <w:sz w:val="18"/>
          <w:szCs w:val="18"/>
        </w:rPr>
      </w:pPr>
    </w:p>
    <w:tbl>
      <w:tblPr>
        <w:tblW w:w="8745" w:type="dxa"/>
        <w:tblInd w:w="108" w:type="dxa"/>
        <w:tblLook w:val="04A0" w:firstRow="1" w:lastRow="0" w:firstColumn="1" w:lastColumn="0" w:noHBand="0" w:noVBand="1"/>
      </w:tblPr>
      <w:tblGrid>
        <w:gridCol w:w="4080"/>
        <w:gridCol w:w="4665"/>
      </w:tblGrid>
      <w:tr w:rsidR="00407AB3" w:rsidRPr="00803030" w14:paraId="7D47766F" w14:textId="77777777" w:rsidTr="00D43DB3">
        <w:tc>
          <w:tcPr>
            <w:tcW w:w="4080" w:type="dxa"/>
            <w:tcMar>
              <w:top w:w="75" w:type="dxa"/>
              <w:left w:w="108" w:type="dxa"/>
              <w:bottom w:w="75" w:type="dxa"/>
              <w:right w:w="108" w:type="dxa"/>
            </w:tcMar>
            <w:vAlign w:val="center"/>
            <w:hideMark/>
          </w:tcPr>
          <w:p w14:paraId="0032F610" w14:textId="77777777" w:rsidR="00407AB3" w:rsidRPr="00803030" w:rsidRDefault="00407AB3" w:rsidP="00D43DB3">
            <w:pPr>
              <w:spacing w:line="240" w:lineRule="auto"/>
              <w:jc w:val="left"/>
              <w:rPr>
                <w:rFonts w:ascii="Helvetica" w:hAnsi="Helvetica"/>
                <w:sz w:val="22"/>
              </w:rPr>
            </w:pPr>
            <w:r w:rsidRPr="00803030">
              <w:rPr>
                <w:color w:val="000000"/>
                <w:position w:val="-2"/>
                <w:sz w:val="18"/>
                <w:szCs w:val="18"/>
              </w:rPr>
              <w:t>Kraj in datum:</w:t>
            </w:r>
          </w:p>
        </w:tc>
        <w:tc>
          <w:tcPr>
            <w:tcW w:w="0" w:type="auto"/>
            <w:tcMar>
              <w:top w:w="75" w:type="dxa"/>
              <w:left w:w="108" w:type="dxa"/>
              <w:bottom w:w="75" w:type="dxa"/>
              <w:right w:w="108" w:type="dxa"/>
            </w:tcMar>
            <w:vAlign w:val="center"/>
            <w:hideMark/>
          </w:tcPr>
          <w:p w14:paraId="3E166C59" w14:textId="77777777" w:rsidR="00407AB3" w:rsidRPr="00803030" w:rsidRDefault="00407AB3" w:rsidP="00D43DB3">
            <w:pPr>
              <w:spacing w:line="240" w:lineRule="auto"/>
              <w:jc w:val="left"/>
              <w:rPr>
                <w:rFonts w:ascii="Helvetica" w:hAnsi="Helvetica"/>
                <w:sz w:val="22"/>
              </w:rPr>
            </w:pPr>
            <w:r w:rsidRPr="00803030">
              <w:rPr>
                <w:color w:val="000000"/>
                <w:position w:val="-2"/>
                <w:sz w:val="18"/>
                <w:szCs w:val="18"/>
              </w:rPr>
              <w:t>Ime in priimek: _____________________</w:t>
            </w:r>
          </w:p>
        </w:tc>
      </w:tr>
      <w:tr w:rsidR="00407AB3" w:rsidRPr="00803030" w14:paraId="4601EF1E" w14:textId="77777777" w:rsidTr="00D43DB3">
        <w:tc>
          <w:tcPr>
            <w:tcW w:w="4080" w:type="dxa"/>
            <w:tcMar>
              <w:top w:w="75" w:type="dxa"/>
              <w:left w:w="108" w:type="dxa"/>
              <w:bottom w:w="75" w:type="dxa"/>
              <w:right w:w="108" w:type="dxa"/>
            </w:tcMar>
            <w:vAlign w:val="center"/>
            <w:hideMark/>
          </w:tcPr>
          <w:p w14:paraId="39978253" w14:textId="77777777" w:rsidR="00407AB3" w:rsidRPr="00803030" w:rsidRDefault="00407AB3" w:rsidP="00D43DB3">
            <w:pPr>
              <w:spacing w:line="240" w:lineRule="auto"/>
              <w:jc w:val="left"/>
              <w:rPr>
                <w:rFonts w:ascii="Helvetica" w:hAnsi="Helvetica"/>
                <w:sz w:val="22"/>
              </w:rPr>
            </w:pPr>
            <w:r w:rsidRPr="00803030">
              <w:rPr>
                <w:color w:val="000000"/>
                <w:position w:val="-2"/>
                <w:sz w:val="18"/>
                <w:szCs w:val="18"/>
              </w:rPr>
              <w:t> </w:t>
            </w:r>
          </w:p>
        </w:tc>
        <w:tc>
          <w:tcPr>
            <w:tcW w:w="0" w:type="auto"/>
            <w:tcMar>
              <w:top w:w="75" w:type="dxa"/>
              <w:left w:w="108" w:type="dxa"/>
              <w:bottom w:w="75" w:type="dxa"/>
              <w:right w:w="108" w:type="dxa"/>
            </w:tcMar>
            <w:vAlign w:val="center"/>
            <w:hideMark/>
          </w:tcPr>
          <w:p w14:paraId="1C641416" w14:textId="77777777" w:rsidR="00404A34" w:rsidRDefault="00404A34" w:rsidP="00D43DB3">
            <w:pPr>
              <w:spacing w:line="240" w:lineRule="auto"/>
              <w:jc w:val="center"/>
              <w:rPr>
                <w:color w:val="000000"/>
                <w:position w:val="-2"/>
                <w:sz w:val="18"/>
                <w:szCs w:val="18"/>
              </w:rPr>
            </w:pPr>
          </w:p>
          <w:p w14:paraId="6B002EAA" w14:textId="77777777" w:rsidR="00404A34" w:rsidRDefault="00404A34" w:rsidP="00D43DB3">
            <w:pPr>
              <w:spacing w:line="240" w:lineRule="auto"/>
              <w:jc w:val="center"/>
              <w:rPr>
                <w:color w:val="000000"/>
                <w:position w:val="-2"/>
                <w:sz w:val="18"/>
                <w:szCs w:val="18"/>
              </w:rPr>
            </w:pPr>
          </w:p>
          <w:p w14:paraId="7C2720A4" w14:textId="46634FFB" w:rsidR="00407AB3" w:rsidRDefault="00407AB3" w:rsidP="00D43DB3">
            <w:pPr>
              <w:spacing w:line="240" w:lineRule="auto"/>
              <w:jc w:val="center"/>
              <w:rPr>
                <w:color w:val="000000"/>
                <w:position w:val="-2"/>
                <w:sz w:val="18"/>
                <w:szCs w:val="18"/>
              </w:rPr>
            </w:pPr>
            <w:r w:rsidRPr="00803030">
              <w:rPr>
                <w:color w:val="000000"/>
                <w:position w:val="-2"/>
                <w:sz w:val="18"/>
                <w:szCs w:val="18"/>
              </w:rPr>
              <w:t>(žig in podpis)</w:t>
            </w:r>
          </w:p>
          <w:p w14:paraId="4615B2C5" w14:textId="77777777" w:rsidR="00404A34" w:rsidRDefault="00404A34" w:rsidP="00D43DB3">
            <w:pPr>
              <w:spacing w:line="240" w:lineRule="auto"/>
              <w:jc w:val="center"/>
              <w:rPr>
                <w:color w:val="000000"/>
                <w:position w:val="-2"/>
                <w:sz w:val="18"/>
                <w:szCs w:val="18"/>
              </w:rPr>
            </w:pPr>
          </w:p>
          <w:p w14:paraId="046F89B1" w14:textId="77777777" w:rsidR="00404A34" w:rsidRPr="00803030" w:rsidRDefault="00404A34" w:rsidP="00D43DB3">
            <w:pPr>
              <w:spacing w:line="240" w:lineRule="auto"/>
              <w:jc w:val="center"/>
              <w:rPr>
                <w:rFonts w:ascii="Helvetica" w:hAnsi="Helvetica"/>
                <w:sz w:val="22"/>
              </w:rPr>
            </w:pPr>
          </w:p>
        </w:tc>
      </w:tr>
    </w:tbl>
    <w:p w14:paraId="161E48D6" w14:textId="77777777" w:rsidR="00407AB3" w:rsidRDefault="00407AB3" w:rsidP="001D6CD4">
      <w:pPr>
        <w:spacing w:before="225" w:after="225" w:line="240" w:lineRule="auto"/>
        <w:rPr>
          <w:rFonts w:ascii="Tahoma" w:hAnsi="Tahoma" w:cs="Tahoma"/>
          <w:sz w:val="18"/>
          <w:szCs w:val="18"/>
        </w:rPr>
      </w:pPr>
    </w:p>
    <w:p w14:paraId="49078503" w14:textId="77777777" w:rsidR="00407AB3" w:rsidRPr="000837C3" w:rsidRDefault="00407AB3" w:rsidP="001D6CD4">
      <w:pPr>
        <w:spacing w:before="225" w:after="225" w:line="240" w:lineRule="auto"/>
        <w:rPr>
          <w:rFonts w:ascii="Tahoma" w:hAnsi="Tahoma" w:cs="Tahoma"/>
          <w:sz w:val="18"/>
          <w:szCs w:val="18"/>
        </w:rPr>
        <w:sectPr w:rsidR="00407AB3" w:rsidRPr="000837C3" w:rsidSect="00855965">
          <w:footerReference w:type="default" r:id="rId28"/>
          <w:pgSz w:w="11906" w:h="16838"/>
          <w:pgMar w:top="1418" w:right="1418" w:bottom="1418" w:left="1418" w:header="567" w:footer="596" w:gutter="0"/>
          <w:cols w:space="708"/>
          <w:docGrid w:linePitch="360"/>
        </w:sectPr>
      </w:pPr>
    </w:p>
    <w:p w14:paraId="4086AE6A" w14:textId="5219A956" w:rsidR="004B2BF8" w:rsidRPr="000D0121" w:rsidRDefault="000D0121" w:rsidP="000D0121">
      <w:pPr>
        <w:spacing w:before="225" w:after="225" w:line="240" w:lineRule="auto"/>
        <w:jc w:val="right"/>
        <w:rPr>
          <w:rFonts w:ascii="Tahoma" w:hAnsi="Tahoma" w:cs="Tahoma"/>
          <w:i/>
          <w:iCs/>
          <w:sz w:val="18"/>
          <w:szCs w:val="18"/>
        </w:rPr>
      </w:pPr>
      <w:r w:rsidRPr="000D0121">
        <w:rPr>
          <w:rFonts w:ascii="Tahoma" w:hAnsi="Tahoma" w:cs="Tahoma"/>
          <w:i/>
          <w:iCs/>
          <w:sz w:val="18"/>
          <w:szCs w:val="18"/>
        </w:rPr>
        <w:lastRenderedPageBreak/>
        <w:t xml:space="preserve">Osnutek pogodbe </w:t>
      </w:r>
    </w:p>
    <w:p w14:paraId="485623C7" w14:textId="77777777" w:rsidR="000D0121" w:rsidRDefault="000D0121" w:rsidP="00536C46">
      <w:pPr>
        <w:spacing w:before="224" w:after="224" w:line="240" w:lineRule="auto"/>
        <w:jc w:val="center"/>
        <w:outlineLvl w:val="1"/>
        <w:rPr>
          <w:rFonts w:cs="Arial"/>
          <w:b/>
          <w:bCs/>
          <w:sz w:val="27"/>
          <w:szCs w:val="27"/>
        </w:rPr>
      </w:pPr>
    </w:p>
    <w:p w14:paraId="09DDE8AF" w14:textId="3D823C75" w:rsidR="00536C46" w:rsidRDefault="006151FD" w:rsidP="00536C46">
      <w:pPr>
        <w:spacing w:before="224" w:after="224" w:line="240" w:lineRule="auto"/>
        <w:jc w:val="center"/>
        <w:outlineLvl w:val="1"/>
        <w:rPr>
          <w:rFonts w:cs="Arial"/>
          <w:b/>
          <w:bCs/>
          <w:sz w:val="27"/>
          <w:szCs w:val="27"/>
        </w:rPr>
      </w:pPr>
      <w:r w:rsidRPr="000837C3">
        <w:rPr>
          <w:rFonts w:cs="Arial"/>
          <w:b/>
          <w:bCs/>
          <w:sz w:val="27"/>
          <w:szCs w:val="27"/>
        </w:rPr>
        <w:t xml:space="preserve">POGODBA ZA </w:t>
      </w:r>
    </w:p>
    <w:p w14:paraId="213442B0" w14:textId="6DE5F9E6" w:rsidR="00536C46" w:rsidRDefault="00536C46" w:rsidP="006151FD">
      <w:pPr>
        <w:spacing w:before="225" w:after="225" w:line="240" w:lineRule="auto"/>
        <w:jc w:val="center"/>
        <w:rPr>
          <w:rFonts w:cs="Arial"/>
          <w:b/>
          <w:bCs/>
          <w:sz w:val="27"/>
          <w:szCs w:val="27"/>
        </w:rPr>
      </w:pPr>
      <w:r w:rsidRPr="00536C46">
        <w:rPr>
          <w:rFonts w:cs="Arial"/>
          <w:b/>
          <w:bCs/>
          <w:sz w:val="27"/>
          <w:szCs w:val="27"/>
        </w:rPr>
        <w:t>»</w:t>
      </w:r>
      <w:r w:rsidR="00407AB3" w:rsidRPr="00407AB3">
        <w:rPr>
          <w:rFonts w:cs="Arial"/>
          <w:b/>
          <w:bCs/>
          <w:sz w:val="27"/>
          <w:szCs w:val="27"/>
        </w:rPr>
        <w:t>Dobava BIOKEMIJSKO-IMUNOKEMIJSKEGA ANALIZNEGA SISTEMA</w:t>
      </w:r>
      <w:r w:rsidR="00407AB3" w:rsidRPr="00407AB3">
        <w:rPr>
          <w:rFonts w:cs="Arial"/>
          <w:b/>
          <w:bCs/>
          <w:sz w:val="27"/>
          <w:szCs w:val="27"/>
          <w:cs/>
        </w:rPr>
        <w:t>‎</w:t>
      </w:r>
      <w:r w:rsidRPr="00536C46">
        <w:rPr>
          <w:rFonts w:cs="Arial"/>
          <w:b/>
          <w:bCs/>
          <w:sz w:val="27"/>
          <w:szCs w:val="27"/>
        </w:rPr>
        <w:t>«</w:t>
      </w:r>
    </w:p>
    <w:p w14:paraId="6CEF2DDB" w14:textId="77777777" w:rsidR="00536C46" w:rsidRDefault="00536C46" w:rsidP="006151FD">
      <w:pPr>
        <w:spacing w:before="225" w:after="225" w:line="240" w:lineRule="auto"/>
        <w:jc w:val="center"/>
        <w:rPr>
          <w:rFonts w:cs="Arial"/>
          <w:b/>
          <w:bCs/>
          <w:sz w:val="27"/>
          <w:szCs w:val="27"/>
        </w:rPr>
      </w:pPr>
    </w:p>
    <w:p w14:paraId="2EBF152F" w14:textId="77777777" w:rsidR="006151FD" w:rsidRPr="000837C3" w:rsidRDefault="006151FD" w:rsidP="00536C46">
      <w:pPr>
        <w:spacing w:before="225" w:after="225" w:line="240" w:lineRule="auto"/>
        <w:jc w:val="left"/>
        <w:rPr>
          <w:rFonts w:ascii="Tahoma" w:hAnsi="Tahoma" w:cs="Tahoma"/>
          <w:sz w:val="18"/>
          <w:szCs w:val="18"/>
        </w:rPr>
      </w:pPr>
      <w:r w:rsidRPr="000837C3">
        <w:rPr>
          <w:rFonts w:ascii="Tahoma" w:hAnsi="Tahoma" w:cs="Tahoma"/>
          <w:sz w:val="18"/>
          <w:szCs w:val="18"/>
        </w:rPr>
        <w:t>sklenjena med</w:t>
      </w:r>
    </w:p>
    <w:p w14:paraId="739C71D4" w14:textId="3DA681E5" w:rsidR="006151FD" w:rsidRPr="000837C3" w:rsidRDefault="006151FD" w:rsidP="006151FD">
      <w:pPr>
        <w:spacing w:line="240" w:lineRule="auto"/>
        <w:jc w:val="left"/>
        <w:rPr>
          <w:rFonts w:ascii="Tahoma" w:hAnsi="Tahoma" w:cs="Tahoma"/>
          <w:sz w:val="18"/>
          <w:szCs w:val="18"/>
        </w:rPr>
      </w:pPr>
      <w:r w:rsidRPr="000837C3">
        <w:rPr>
          <w:rFonts w:ascii="Tahoma" w:hAnsi="Tahoma" w:cs="Tahoma"/>
          <w:b/>
          <w:bCs/>
          <w:sz w:val="18"/>
          <w:szCs w:val="18"/>
        </w:rPr>
        <w:t xml:space="preserve">NAROČNIKOM: </w:t>
      </w:r>
      <w:r w:rsidR="00F95041">
        <w:rPr>
          <w:rFonts w:ascii="Tahoma" w:hAnsi="Tahoma" w:cs="Tahoma"/>
          <w:b/>
          <w:bCs/>
          <w:sz w:val="18"/>
          <w:szCs w:val="18"/>
        </w:rPr>
        <w:t>Zdravstveni dom Slovenske Konjice, Mestni trg 17, 3210 Slovenske Konjice</w:t>
      </w:r>
      <w:r w:rsidR="00803E4E" w:rsidRPr="000837C3">
        <w:rPr>
          <w:rFonts w:ascii="Tahoma" w:hAnsi="Tahoma" w:cs="Tahoma"/>
          <w:b/>
          <w:bCs/>
          <w:sz w:val="18"/>
          <w:szCs w:val="18"/>
        </w:rPr>
        <w:t>,</w:t>
      </w:r>
      <w:r w:rsidRPr="000837C3">
        <w:rPr>
          <w:rFonts w:ascii="Tahoma" w:hAnsi="Tahoma" w:cs="Tahoma"/>
          <w:b/>
          <w:bCs/>
          <w:sz w:val="18"/>
          <w:szCs w:val="18"/>
        </w:rPr>
        <w:t xml:space="preserve"> </w:t>
      </w:r>
      <w:r w:rsidRPr="000837C3">
        <w:rPr>
          <w:rFonts w:ascii="Tahoma" w:hAnsi="Tahoma" w:cs="Tahoma"/>
          <w:sz w:val="18"/>
          <w:szCs w:val="18"/>
        </w:rPr>
        <w:t>ki ga zastopa direktor</w:t>
      </w:r>
      <w:r w:rsidR="00803E4E" w:rsidRPr="000837C3">
        <w:rPr>
          <w:rFonts w:ascii="Tahoma" w:hAnsi="Tahoma" w:cs="Tahoma"/>
          <w:sz w:val="18"/>
          <w:szCs w:val="18"/>
        </w:rPr>
        <w:t xml:space="preserve">: </w:t>
      </w:r>
      <w:r w:rsidR="000D0121">
        <w:rPr>
          <w:rFonts w:ascii="Tahoma" w:hAnsi="Tahoma" w:cs="Tahoma"/>
          <w:sz w:val="18"/>
          <w:szCs w:val="18"/>
        </w:rPr>
        <w:t>Dejan Verhovšek</w:t>
      </w:r>
    </w:p>
    <w:tbl>
      <w:tblPr>
        <w:tblW w:w="3500" w:type="pct"/>
        <w:tblLook w:val="04A0" w:firstRow="1" w:lastRow="0" w:firstColumn="1" w:lastColumn="0" w:noHBand="0" w:noVBand="1"/>
      </w:tblPr>
      <w:tblGrid>
        <w:gridCol w:w="3300"/>
        <w:gridCol w:w="2555"/>
      </w:tblGrid>
      <w:tr w:rsidR="006151FD" w:rsidRPr="000837C3" w14:paraId="44DA7292" w14:textId="77777777" w:rsidTr="00536C46">
        <w:tc>
          <w:tcPr>
            <w:tcW w:w="3300" w:type="dxa"/>
            <w:vAlign w:val="center"/>
            <w:hideMark/>
          </w:tcPr>
          <w:p w14:paraId="53C7D657" w14:textId="77777777" w:rsidR="006151FD" w:rsidRPr="000837C3" w:rsidRDefault="006151FD" w:rsidP="006151FD">
            <w:pPr>
              <w:spacing w:line="240" w:lineRule="auto"/>
              <w:jc w:val="left"/>
              <w:rPr>
                <w:rFonts w:ascii="Tahoma" w:hAnsi="Tahoma" w:cs="Tahoma"/>
                <w:sz w:val="18"/>
                <w:szCs w:val="18"/>
              </w:rPr>
            </w:pPr>
            <w:r w:rsidRPr="000837C3">
              <w:rPr>
                <w:rFonts w:ascii="Tahoma" w:hAnsi="Tahoma" w:cs="Tahoma"/>
                <w:position w:val="-2"/>
                <w:sz w:val="18"/>
                <w:szCs w:val="18"/>
              </w:rPr>
              <w:t>Matična številka:</w:t>
            </w:r>
          </w:p>
        </w:tc>
        <w:tc>
          <w:tcPr>
            <w:tcW w:w="0" w:type="auto"/>
            <w:vAlign w:val="center"/>
            <w:hideMark/>
          </w:tcPr>
          <w:p w14:paraId="3476990E" w14:textId="77777777" w:rsidR="006151FD" w:rsidRPr="000837C3" w:rsidRDefault="006151FD" w:rsidP="006151FD">
            <w:pPr>
              <w:spacing w:line="240" w:lineRule="auto"/>
              <w:jc w:val="left"/>
              <w:rPr>
                <w:rFonts w:ascii="Tahoma" w:hAnsi="Tahoma" w:cs="Tahoma"/>
                <w:sz w:val="18"/>
                <w:szCs w:val="18"/>
              </w:rPr>
            </w:pPr>
            <w:r w:rsidRPr="000837C3">
              <w:rPr>
                <w:rFonts w:ascii="Tahoma" w:hAnsi="Tahoma" w:cs="Tahoma"/>
                <w:sz w:val="18"/>
                <w:szCs w:val="18"/>
              </w:rPr>
              <w:t>……………………..</w:t>
            </w:r>
          </w:p>
        </w:tc>
      </w:tr>
      <w:tr w:rsidR="006151FD" w:rsidRPr="000837C3" w14:paraId="6104C170" w14:textId="77777777" w:rsidTr="00536C46">
        <w:trPr>
          <w:trHeight w:val="80"/>
        </w:trPr>
        <w:tc>
          <w:tcPr>
            <w:tcW w:w="3300" w:type="dxa"/>
            <w:vAlign w:val="center"/>
            <w:hideMark/>
          </w:tcPr>
          <w:p w14:paraId="0B6A25A2" w14:textId="77777777" w:rsidR="006151FD" w:rsidRPr="000837C3" w:rsidRDefault="006151FD" w:rsidP="006151FD">
            <w:pPr>
              <w:spacing w:line="240" w:lineRule="auto"/>
              <w:jc w:val="left"/>
              <w:rPr>
                <w:rFonts w:ascii="Tahoma" w:hAnsi="Tahoma" w:cs="Tahoma"/>
                <w:sz w:val="18"/>
                <w:szCs w:val="18"/>
              </w:rPr>
            </w:pPr>
            <w:r w:rsidRPr="000837C3">
              <w:rPr>
                <w:rFonts w:ascii="Tahoma" w:hAnsi="Tahoma" w:cs="Tahoma"/>
                <w:position w:val="-2"/>
                <w:sz w:val="18"/>
                <w:szCs w:val="18"/>
              </w:rPr>
              <w:t>Identifikacijska številka (ID za DDV):</w:t>
            </w:r>
          </w:p>
        </w:tc>
        <w:tc>
          <w:tcPr>
            <w:tcW w:w="0" w:type="auto"/>
            <w:vAlign w:val="center"/>
            <w:hideMark/>
          </w:tcPr>
          <w:p w14:paraId="02325C1F" w14:textId="77777777" w:rsidR="006151FD" w:rsidRPr="000837C3" w:rsidRDefault="006151FD" w:rsidP="006151FD">
            <w:pPr>
              <w:spacing w:line="240" w:lineRule="auto"/>
              <w:jc w:val="left"/>
              <w:rPr>
                <w:rFonts w:ascii="Tahoma" w:hAnsi="Tahoma" w:cs="Tahoma"/>
                <w:sz w:val="18"/>
                <w:szCs w:val="18"/>
              </w:rPr>
            </w:pPr>
            <w:r w:rsidRPr="000837C3">
              <w:rPr>
                <w:rFonts w:ascii="Tahoma" w:hAnsi="Tahoma" w:cs="Tahoma"/>
                <w:sz w:val="18"/>
                <w:szCs w:val="18"/>
              </w:rPr>
              <w:t>……………………..</w:t>
            </w:r>
          </w:p>
        </w:tc>
      </w:tr>
    </w:tbl>
    <w:p w14:paraId="0E7DDE07" w14:textId="77777777" w:rsidR="006151FD" w:rsidRPr="000837C3" w:rsidRDefault="006151FD" w:rsidP="006151FD">
      <w:pPr>
        <w:spacing w:after="200" w:line="276" w:lineRule="auto"/>
        <w:jc w:val="left"/>
        <w:rPr>
          <w:rFonts w:ascii="Tahoma" w:hAnsi="Tahoma" w:cs="Tahoma"/>
          <w:sz w:val="18"/>
          <w:szCs w:val="18"/>
        </w:rPr>
      </w:pPr>
    </w:p>
    <w:p w14:paraId="0DBB7216" w14:textId="77777777" w:rsidR="006151FD" w:rsidRPr="000837C3" w:rsidRDefault="006151FD" w:rsidP="006151FD">
      <w:pPr>
        <w:spacing w:before="225" w:after="225" w:line="240" w:lineRule="auto"/>
        <w:jc w:val="center"/>
        <w:rPr>
          <w:rFonts w:ascii="Tahoma" w:hAnsi="Tahoma" w:cs="Tahoma"/>
          <w:sz w:val="18"/>
          <w:szCs w:val="18"/>
        </w:rPr>
      </w:pPr>
      <w:r w:rsidRPr="000837C3">
        <w:rPr>
          <w:rFonts w:ascii="Tahoma" w:hAnsi="Tahoma" w:cs="Tahoma"/>
          <w:sz w:val="18"/>
          <w:szCs w:val="18"/>
        </w:rPr>
        <w:t>in</w:t>
      </w:r>
    </w:p>
    <w:p w14:paraId="6B146AAA" w14:textId="77777777" w:rsidR="006151FD" w:rsidRPr="000837C3" w:rsidRDefault="006151FD" w:rsidP="006151FD">
      <w:pPr>
        <w:spacing w:before="225" w:after="225" w:line="240" w:lineRule="auto"/>
        <w:rPr>
          <w:rFonts w:ascii="Tahoma" w:hAnsi="Tahoma" w:cs="Tahoma"/>
          <w:sz w:val="18"/>
          <w:szCs w:val="18"/>
        </w:rPr>
      </w:pPr>
      <w:r w:rsidRPr="000837C3">
        <w:rPr>
          <w:rFonts w:ascii="Tahoma" w:hAnsi="Tahoma" w:cs="Tahoma"/>
          <w:b/>
          <w:bCs/>
          <w:sz w:val="18"/>
          <w:szCs w:val="18"/>
        </w:rPr>
        <w:t>DOBAVITELJEM: </w:t>
      </w:r>
      <w:r w:rsidRPr="000837C3">
        <w:rPr>
          <w:rFonts w:ascii="Tahoma" w:hAnsi="Tahoma" w:cs="Tahoma"/>
          <w:sz w:val="18"/>
          <w:szCs w:val="18"/>
        </w:rPr>
        <w:t>___________________________________,</w:t>
      </w:r>
      <w:r w:rsidRPr="000837C3">
        <w:rPr>
          <w:rFonts w:ascii="Tahoma" w:hAnsi="Tahoma" w:cs="Tahoma"/>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2555"/>
      </w:tblGrid>
      <w:tr w:rsidR="006151FD" w:rsidRPr="000837C3" w14:paraId="22ABCDEE" w14:textId="77777777" w:rsidTr="00CE0A90">
        <w:tc>
          <w:tcPr>
            <w:tcW w:w="3300" w:type="dxa"/>
            <w:vAlign w:val="center"/>
            <w:hideMark/>
          </w:tcPr>
          <w:p w14:paraId="094CF033" w14:textId="77777777" w:rsidR="006151FD" w:rsidRPr="000837C3" w:rsidRDefault="006151FD" w:rsidP="006151FD">
            <w:pPr>
              <w:spacing w:line="240" w:lineRule="auto"/>
              <w:jc w:val="left"/>
              <w:rPr>
                <w:rFonts w:ascii="Tahoma" w:hAnsi="Tahoma" w:cs="Tahoma"/>
                <w:sz w:val="18"/>
                <w:szCs w:val="18"/>
              </w:rPr>
            </w:pPr>
            <w:r w:rsidRPr="000837C3">
              <w:rPr>
                <w:rFonts w:ascii="Tahoma" w:hAnsi="Tahoma" w:cs="Tahoma"/>
                <w:position w:val="-2"/>
                <w:sz w:val="18"/>
                <w:szCs w:val="18"/>
              </w:rPr>
              <w:t>Matična številka:</w:t>
            </w:r>
          </w:p>
        </w:tc>
        <w:tc>
          <w:tcPr>
            <w:tcW w:w="0" w:type="auto"/>
            <w:tcBorders>
              <w:top w:val="nil"/>
              <w:left w:val="nil"/>
              <w:bottom w:val="single" w:sz="6" w:space="0" w:color="000000"/>
              <w:right w:val="nil"/>
            </w:tcBorders>
            <w:vAlign w:val="center"/>
            <w:hideMark/>
          </w:tcPr>
          <w:p w14:paraId="67A7927E" w14:textId="77777777" w:rsidR="006151FD" w:rsidRPr="000837C3" w:rsidRDefault="006151FD" w:rsidP="006151FD">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6151FD" w:rsidRPr="000837C3" w14:paraId="6068862C" w14:textId="77777777" w:rsidTr="00CE0A90">
        <w:tc>
          <w:tcPr>
            <w:tcW w:w="3300" w:type="dxa"/>
            <w:vAlign w:val="center"/>
            <w:hideMark/>
          </w:tcPr>
          <w:p w14:paraId="3407FB5A" w14:textId="77777777" w:rsidR="006151FD" w:rsidRPr="000837C3" w:rsidRDefault="006151FD" w:rsidP="006151FD">
            <w:pPr>
              <w:spacing w:line="240" w:lineRule="auto"/>
              <w:jc w:val="left"/>
              <w:rPr>
                <w:rFonts w:ascii="Tahoma" w:hAnsi="Tahoma" w:cs="Tahoma"/>
                <w:sz w:val="18"/>
                <w:szCs w:val="18"/>
              </w:rPr>
            </w:pPr>
            <w:r w:rsidRPr="000837C3">
              <w:rPr>
                <w:rFonts w:ascii="Tahoma" w:hAnsi="Tahoma" w:cs="Tahoma"/>
                <w:position w:val="-2"/>
                <w:sz w:val="18"/>
                <w:szCs w:val="18"/>
              </w:rPr>
              <w:t>Identifikacijska številka (ID za DDV):</w:t>
            </w:r>
          </w:p>
        </w:tc>
        <w:tc>
          <w:tcPr>
            <w:tcW w:w="0" w:type="auto"/>
            <w:tcBorders>
              <w:top w:val="nil"/>
              <w:left w:val="nil"/>
              <w:bottom w:val="single" w:sz="6" w:space="0" w:color="000000"/>
              <w:right w:val="nil"/>
            </w:tcBorders>
            <w:vAlign w:val="center"/>
            <w:hideMark/>
          </w:tcPr>
          <w:p w14:paraId="31428802" w14:textId="77777777" w:rsidR="006151FD" w:rsidRPr="000837C3" w:rsidRDefault="006151FD" w:rsidP="006151FD">
            <w:pPr>
              <w:spacing w:line="240" w:lineRule="auto"/>
              <w:jc w:val="left"/>
              <w:rPr>
                <w:rFonts w:ascii="Tahoma" w:hAnsi="Tahoma" w:cs="Tahoma"/>
                <w:sz w:val="18"/>
                <w:szCs w:val="18"/>
              </w:rPr>
            </w:pPr>
            <w:r w:rsidRPr="000837C3">
              <w:rPr>
                <w:rFonts w:ascii="Tahoma" w:hAnsi="Tahoma" w:cs="Tahoma"/>
                <w:position w:val="-2"/>
                <w:sz w:val="18"/>
                <w:szCs w:val="18"/>
              </w:rPr>
              <w:t> </w:t>
            </w:r>
          </w:p>
        </w:tc>
      </w:tr>
      <w:tr w:rsidR="006151FD" w:rsidRPr="000837C3" w14:paraId="43B935B9" w14:textId="77777777" w:rsidTr="00CE0A90">
        <w:tc>
          <w:tcPr>
            <w:tcW w:w="3300" w:type="dxa"/>
            <w:vAlign w:val="center"/>
            <w:hideMark/>
          </w:tcPr>
          <w:p w14:paraId="24F030D6" w14:textId="77777777" w:rsidR="006151FD" w:rsidRPr="000837C3" w:rsidRDefault="006151FD" w:rsidP="006151FD">
            <w:pPr>
              <w:spacing w:line="240" w:lineRule="auto"/>
              <w:jc w:val="left"/>
              <w:rPr>
                <w:rFonts w:ascii="Tahoma" w:hAnsi="Tahoma" w:cs="Tahoma"/>
                <w:sz w:val="18"/>
                <w:szCs w:val="18"/>
              </w:rPr>
            </w:pPr>
            <w:r w:rsidRPr="000837C3">
              <w:rPr>
                <w:rFonts w:ascii="Tahoma" w:hAnsi="Tahoma" w:cs="Tahoma"/>
                <w:position w:val="-2"/>
                <w:sz w:val="18"/>
                <w:szCs w:val="18"/>
              </w:rPr>
              <w:t>Transakcijski račun (TRR):</w:t>
            </w:r>
          </w:p>
        </w:tc>
        <w:tc>
          <w:tcPr>
            <w:tcW w:w="0" w:type="auto"/>
            <w:tcBorders>
              <w:top w:val="nil"/>
              <w:left w:val="nil"/>
              <w:bottom w:val="single" w:sz="6" w:space="0" w:color="000000"/>
              <w:right w:val="nil"/>
            </w:tcBorders>
            <w:vAlign w:val="center"/>
            <w:hideMark/>
          </w:tcPr>
          <w:p w14:paraId="2D8E35F8" w14:textId="77777777" w:rsidR="006151FD" w:rsidRPr="000837C3" w:rsidRDefault="006151FD" w:rsidP="006151FD">
            <w:pPr>
              <w:spacing w:line="240" w:lineRule="auto"/>
              <w:jc w:val="left"/>
              <w:rPr>
                <w:rFonts w:ascii="Tahoma" w:hAnsi="Tahoma" w:cs="Tahoma"/>
                <w:sz w:val="18"/>
                <w:szCs w:val="18"/>
              </w:rPr>
            </w:pPr>
            <w:r w:rsidRPr="000837C3">
              <w:rPr>
                <w:rFonts w:ascii="Tahoma" w:hAnsi="Tahoma" w:cs="Tahoma"/>
                <w:position w:val="-2"/>
                <w:sz w:val="18"/>
                <w:szCs w:val="18"/>
              </w:rPr>
              <w:t> </w:t>
            </w:r>
          </w:p>
        </w:tc>
      </w:tr>
    </w:tbl>
    <w:p w14:paraId="334ED0C0" w14:textId="77777777" w:rsidR="006151FD" w:rsidRPr="000837C3" w:rsidRDefault="006151FD" w:rsidP="006151FD">
      <w:pPr>
        <w:spacing w:before="225" w:after="225" w:line="240" w:lineRule="auto"/>
        <w:rPr>
          <w:rFonts w:ascii="Tahoma" w:hAnsi="Tahoma" w:cs="Tahoma"/>
          <w:sz w:val="18"/>
          <w:szCs w:val="18"/>
        </w:rPr>
      </w:pPr>
      <w:r w:rsidRPr="000837C3">
        <w:rPr>
          <w:rFonts w:ascii="Tahoma" w:hAnsi="Tahoma" w:cs="Tahoma"/>
          <w:sz w:val="18"/>
          <w:szCs w:val="18"/>
        </w:rPr>
        <w:t> </w:t>
      </w:r>
    </w:p>
    <w:p w14:paraId="71AB27B8" w14:textId="77777777" w:rsidR="006151FD" w:rsidRPr="000837C3" w:rsidRDefault="006151FD" w:rsidP="006151FD">
      <w:pPr>
        <w:spacing w:before="225" w:after="225" w:line="240" w:lineRule="auto"/>
        <w:rPr>
          <w:rFonts w:ascii="Tahoma" w:hAnsi="Tahoma" w:cs="Tahoma"/>
          <w:sz w:val="18"/>
          <w:szCs w:val="18"/>
        </w:rPr>
      </w:pPr>
      <w:r w:rsidRPr="000837C3">
        <w:rPr>
          <w:rFonts w:ascii="Tahoma" w:hAnsi="Tahoma" w:cs="Tahoma"/>
          <w:b/>
          <w:bCs/>
          <w:sz w:val="18"/>
          <w:szCs w:val="18"/>
        </w:rPr>
        <w:t>I. UVODNE DOLOČBE</w:t>
      </w:r>
    </w:p>
    <w:p w14:paraId="4E1FB31B" w14:textId="77777777" w:rsidR="006151FD" w:rsidRPr="000837C3" w:rsidRDefault="006151FD" w:rsidP="006151FD">
      <w:pPr>
        <w:spacing w:line="240" w:lineRule="auto"/>
        <w:jc w:val="center"/>
        <w:rPr>
          <w:rFonts w:ascii="Tahoma" w:hAnsi="Tahoma" w:cs="Tahoma"/>
          <w:sz w:val="18"/>
          <w:szCs w:val="18"/>
        </w:rPr>
      </w:pPr>
      <w:r w:rsidRPr="000837C3">
        <w:rPr>
          <w:rFonts w:ascii="Tahoma" w:hAnsi="Tahoma" w:cs="Tahoma"/>
          <w:b/>
          <w:bCs/>
          <w:sz w:val="18"/>
          <w:szCs w:val="18"/>
        </w:rPr>
        <w:t>1. člen</w:t>
      </w:r>
    </w:p>
    <w:tbl>
      <w:tblPr>
        <w:tblW w:w="0" w:type="auto"/>
        <w:tblInd w:w="108" w:type="dxa"/>
        <w:tblLook w:val="04A0" w:firstRow="1" w:lastRow="0" w:firstColumn="1" w:lastColumn="0" w:noHBand="0" w:noVBand="1"/>
      </w:tblPr>
      <w:tblGrid>
        <w:gridCol w:w="8256"/>
      </w:tblGrid>
      <w:tr w:rsidR="006151FD" w:rsidRPr="000837C3" w14:paraId="7A2303C5" w14:textId="77777777" w:rsidTr="00CE0A90">
        <w:tc>
          <w:tcPr>
            <w:tcW w:w="0" w:type="auto"/>
            <w:hideMark/>
          </w:tcPr>
          <w:p w14:paraId="3126F6FD" w14:textId="77777777" w:rsidR="006151FD" w:rsidRPr="000837C3" w:rsidRDefault="006151FD" w:rsidP="006151FD">
            <w:pPr>
              <w:spacing w:before="225" w:after="225" w:line="240" w:lineRule="auto"/>
              <w:rPr>
                <w:rFonts w:ascii="Tahoma" w:hAnsi="Tahoma" w:cs="Tahoma"/>
                <w:sz w:val="18"/>
                <w:szCs w:val="18"/>
              </w:rPr>
            </w:pPr>
            <w:r w:rsidRPr="000837C3">
              <w:rPr>
                <w:rFonts w:ascii="Tahoma" w:hAnsi="Tahoma" w:cs="Tahoma"/>
                <w:sz w:val="18"/>
                <w:szCs w:val="18"/>
              </w:rPr>
              <w:t>Pogodbo se sklepa na podlagi:</w:t>
            </w:r>
          </w:p>
          <w:p w14:paraId="3EDE1C21" w14:textId="58825226" w:rsidR="006151FD" w:rsidRPr="000837C3" w:rsidRDefault="006151FD" w:rsidP="006151FD">
            <w:pPr>
              <w:spacing w:before="225" w:after="225" w:line="240" w:lineRule="auto"/>
              <w:rPr>
                <w:rFonts w:ascii="Tahoma" w:hAnsi="Tahoma" w:cs="Tahoma"/>
                <w:sz w:val="18"/>
                <w:szCs w:val="18"/>
              </w:rPr>
            </w:pPr>
            <w:r w:rsidRPr="000837C3">
              <w:rPr>
                <w:rFonts w:ascii="Tahoma" w:hAnsi="Tahoma" w:cs="Tahoma"/>
                <w:sz w:val="18"/>
                <w:szCs w:val="18"/>
              </w:rPr>
              <w:t>-ponudbe ponudnika _</w:t>
            </w:r>
            <w:r w:rsidR="00691059">
              <w:rPr>
                <w:rFonts w:ascii="Tahoma" w:hAnsi="Tahoma" w:cs="Tahoma"/>
                <w:sz w:val="18"/>
                <w:szCs w:val="18"/>
              </w:rPr>
              <w:t xml:space="preserve"> </w:t>
            </w:r>
            <w:r w:rsidRPr="000837C3">
              <w:rPr>
                <w:rFonts w:ascii="Tahoma" w:hAnsi="Tahoma" w:cs="Tahoma"/>
                <w:sz w:val="18"/>
                <w:szCs w:val="18"/>
              </w:rPr>
              <w:t>_</w:t>
            </w:r>
            <w:r w:rsidR="00691059">
              <w:rPr>
                <w:rFonts w:ascii="Tahoma" w:hAnsi="Tahoma" w:cs="Tahoma"/>
                <w:sz w:val="18"/>
                <w:szCs w:val="18"/>
              </w:rPr>
              <w:t xml:space="preserve"> </w:t>
            </w:r>
            <w:r w:rsidRPr="000837C3">
              <w:rPr>
                <w:rFonts w:ascii="Tahoma" w:hAnsi="Tahoma" w:cs="Tahoma"/>
                <w:sz w:val="18"/>
                <w:szCs w:val="18"/>
              </w:rPr>
              <w:t>_</w:t>
            </w:r>
            <w:r w:rsidR="00691059">
              <w:rPr>
                <w:rFonts w:ascii="Tahoma" w:hAnsi="Tahoma" w:cs="Tahoma"/>
                <w:sz w:val="18"/>
                <w:szCs w:val="18"/>
              </w:rPr>
              <w:t xml:space="preserve"> </w:t>
            </w:r>
            <w:r w:rsidRPr="000837C3">
              <w:rPr>
                <w:rFonts w:ascii="Tahoma" w:hAnsi="Tahoma" w:cs="Tahoma"/>
                <w:sz w:val="18"/>
                <w:szCs w:val="18"/>
              </w:rPr>
              <w:t>_</w:t>
            </w:r>
            <w:r w:rsidR="00691059">
              <w:rPr>
                <w:rFonts w:ascii="Tahoma" w:hAnsi="Tahoma" w:cs="Tahoma"/>
                <w:sz w:val="18"/>
                <w:szCs w:val="18"/>
              </w:rPr>
              <w:t xml:space="preserve"> </w:t>
            </w:r>
            <w:r w:rsidRPr="000837C3">
              <w:rPr>
                <w:rFonts w:ascii="Tahoma" w:hAnsi="Tahoma" w:cs="Tahoma"/>
                <w:sz w:val="18"/>
                <w:szCs w:val="18"/>
              </w:rPr>
              <w:t>_</w:t>
            </w:r>
            <w:r w:rsidR="00691059">
              <w:rPr>
                <w:rFonts w:ascii="Tahoma" w:hAnsi="Tahoma" w:cs="Tahoma"/>
                <w:sz w:val="18"/>
                <w:szCs w:val="18"/>
              </w:rPr>
              <w:t xml:space="preserve"> </w:t>
            </w:r>
            <w:r w:rsidRPr="000837C3">
              <w:rPr>
                <w:rFonts w:ascii="Tahoma" w:hAnsi="Tahoma" w:cs="Tahoma"/>
                <w:sz w:val="18"/>
                <w:szCs w:val="18"/>
              </w:rPr>
              <w:t>_</w:t>
            </w:r>
            <w:r w:rsidR="00691059">
              <w:rPr>
                <w:rFonts w:ascii="Tahoma" w:hAnsi="Tahoma" w:cs="Tahoma"/>
                <w:sz w:val="18"/>
                <w:szCs w:val="18"/>
              </w:rPr>
              <w:t xml:space="preserve"> </w:t>
            </w:r>
            <w:r w:rsidRPr="000837C3">
              <w:rPr>
                <w:rFonts w:ascii="Tahoma" w:hAnsi="Tahoma" w:cs="Tahoma"/>
                <w:sz w:val="18"/>
                <w:szCs w:val="18"/>
              </w:rPr>
              <w:t>_</w:t>
            </w:r>
            <w:r w:rsidR="00691059">
              <w:rPr>
                <w:rFonts w:ascii="Tahoma" w:hAnsi="Tahoma" w:cs="Tahoma"/>
                <w:sz w:val="18"/>
                <w:szCs w:val="18"/>
              </w:rPr>
              <w:t xml:space="preserve"> </w:t>
            </w:r>
            <w:r w:rsidRPr="000837C3">
              <w:rPr>
                <w:rFonts w:ascii="Tahoma" w:hAnsi="Tahoma" w:cs="Tahoma"/>
                <w:sz w:val="18"/>
                <w:szCs w:val="18"/>
              </w:rPr>
              <w:t>_</w:t>
            </w:r>
            <w:r w:rsidR="00691059">
              <w:rPr>
                <w:rFonts w:ascii="Tahoma" w:hAnsi="Tahoma" w:cs="Tahoma"/>
                <w:sz w:val="18"/>
                <w:szCs w:val="18"/>
              </w:rPr>
              <w:t xml:space="preserve"> </w:t>
            </w:r>
            <w:r w:rsidRPr="000837C3">
              <w:rPr>
                <w:rFonts w:ascii="Tahoma" w:hAnsi="Tahoma" w:cs="Tahoma"/>
                <w:sz w:val="18"/>
                <w:szCs w:val="18"/>
              </w:rPr>
              <w:t>_</w:t>
            </w:r>
            <w:r w:rsidR="00691059">
              <w:rPr>
                <w:rFonts w:ascii="Tahoma" w:hAnsi="Tahoma" w:cs="Tahoma"/>
                <w:sz w:val="18"/>
                <w:szCs w:val="18"/>
              </w:rPr>
              <w:t xml:space="preserve"> </w:t>
            </w:r>
            <w:r w:rsidRPr="000837C3">
              <w:rPr>
                <w:rFonts w:ascii="Tahoma" w:hAnsi="Tahoma" w:cs="Tahoma"/>
                <w:sz w:val="18"/>
                <w:szCs w:val="18"/>
              </w:rPr>
              <w:t>_</w:t>
            </w:r>
            <w:r w:rsidR="00691059">
              <w:rPr>
                <w:rFonts w:ascii="Tahoma" w:hAnsi="Tahoma" w:cs="Tahoma"/>
                <w:sz w:val="18"/>
                <w:szCs w:val="18"/>
              </w:rPr>
              <w:t xml:space="preserve"> </w:t>
            </w:r>
            <w:r w:rsidRPr="000837C3">
              <w:rPr>
                <w:rFonts w:ascii="Tahoma" w:hAnsi="Tahoma" w:cs="Tahoma"/>
                <w:sz w:val="18"/>
                <w:szCs w:val="18"/>
              </w:rPr>
              <w:t>_</w:t>
            </w:r>
            <w:r w:rsidR="00691059">
              <w:rPr>
                <w:rFonts w:ascii="Tahoma" w:hAnsi="Tahoma" w:cs="Tahoma"/>
                <w:sz w:val="18"/>
                <w:szCs w:val="18"/>
              </w:rPr>
              <w:t xml:space="preserve"> </w:t>
            </w:r>
            <w:r w:rsidRPr="000837C3">
              <w:rPr>
                <w:rFonts w:ascii="Tahoma" w:hAnsi="Tahoma" w:cs="Tahoma"/>
                <w:sz w:val="18"/>
                <w:szCs w:val="18"/>
              </w:rPr>
              <w:t>_</w:t>
            </w:r>
            <w:r w:rsidR="00691059">
              <w:rPr>
                <w:rFonts w:ascii="Tahoma" w:hAnsi="Tahoma" w:cs="Tahoma"/>
                <w:sz w:val="18"/>
                <w:szCs w:val="18"/>
              </w:rPr>
              <w:t xml:space="preserve"> </w:t>
            </w:r>
            <w:r w:rsidRPr="000837C3">
              <w:rPr>
                <w:rFonts w:ascii="Tahoma" w:hAnsi="Tahoma" w:cs="Tahoma"/>
                <w:sz w:val="18"/>
                <w:szCs w:val="18"/>
              </w:rPr>
              <w:t>_</w:t>
            </w:r>
            <w:r w:rsidR="00691059">
              <w:rPr>
                <w:rFonts w:ascii="Tahoma" w:hAnsi="Tahoma" w:cs="Tahoma"/>
                <w:sz w:val="18"/>
                <w:szCs w:val="18"/>
              </w:rPr>
              <w:t xml:space="preserve"> </w:t>
            </w:r>
            <w:r w:rsidRPr="000837C3">
              <w:rPr>
                <w:rFonts w:ascii="Tahoma" w:hAnsi="Tahoma" w:cs="Tahoma"/>
                <w:sz w:val="18"/>
                <w:szCs w:val="18"/>
              </w:rPr>
              <w:t>_</w:t>
            </w:r>
            <w:r w:rsidR="00691059">
              <w:rPr>
                <w:rFonts w:ascii="Tahoma" w:hAnsi="Tahoma" w:cs="Tahoma"/>
                <w:sz w:val="18"/>
                <w:szCs w:val="18"/>
              </w:rPr>
              <w:t xml:space="preserve"> </w:t>
            </w:r>
            <w:r w:rsidRPr="000837C3">
              <w:rPr>
                <w:rFonts w:ascii="Tahoma" w:hAnsi="Tahoma" w:cs="Tahoma"/>
                <w:sz w:val="18"/>
                <w:szCs w:val="18"/>
              </w:rPr>
              <w:t>_</w:t>
            </w:r>
            <w:r w:rsidR="00691059">
              <w:rPr>
                <w:rFonts w:ascii="Tahoma" w:hAnsi="Tahoma" w:cs="Tahoma"/>
                <w:sz w:val="18"/>
                <w:szCs w:val="18"/>
              </w:rPr>
              <w:t xml:space="preserve"> </w:t>
            </w:r>
            <w:r w:rsidRPr="000837C3">
              <w:rPr>
                <w:rFonts w:ascii="Tahoma" w:hAnsi="Tahoma" w:cs="Tahoma"/>
                <w:sz w:val="18"/>
                <w:szCs w:val="18"/>
              </w:rPr>
              <w:t>_</w:t>
            </w:r>
            <w:r w:rsidR="00691059">
              <w:rPr>
                <w:rFonts w:ascii="Tahoma" w:hAnsi="Tahoma" w:cs="Tahoma"/>
                <w:sz w:val="18"/>
                <w:szCs w:val="18"/>
              </w:rPr>
              <w:t xml:space="preserve"> </w:t>
            </w:r>
            <w:r w:rsidRPr="000837C3">
              <w:rPr>
                <w:rFonts w:ascii="Tahoma" w:hAnsi="Tahoma" w:cs="Tahoma"/>
                <w:sz w:val="18"/>
                <w:szCs w:val="18"/>
              </w:rPr>
              <w:t>_številka _ _ _ _ _ _ _, z dne _ _ _ _ _ _ _ ,</w:t>
            </w:r>
          </w:p>
          <w:p w14:paraId="69E9FE1E" w14:textId="77777777" w:rsidR="006151FD" w:rsidRPr="000837C3" w:rsidRDefault="006151FD" w:rsidP="006151FD">
            <w:pPr>
              <w:spacing w:before="225" w:after="225" w:line="240" w:lineRule="auto"/>
              <w:rPr>
                <w:rFonts w:ascii="Tahoma" w:hAnsi="Tahoma" w:cs="Tahoma"/>
                <w:sz w:val="18"/>
                <w:szCs w:val="18"/>
              </w:rPr>
            </w:pPr>
            <w:r w:rsidRPr="000837C3">
              <w:rPr>
                <w:rFonts w:ascii="Tahoma" w:hAnsi="Tahoma" w:cs="Tahoma"/>
                <w:sz w:val="18"/>
                <w:szCs w:val="18"/>
              </w:rPr>
              <w:t>-naročnikove »Odločitve o oddaji naročila« št. _ _ _ _ _ _ _, z dne_ _ _ _ _ _ _</w:t>
            </w:r>
          </w:p>
          <w:p w14:paraId="50C6C6D3" w14:textId="2321CFA1" w:rsidR="006151FD" w:rsidRPr="000837C3" w:rsidRDefault="006151FD" w:rsidP="006151FD">
            <w:pPr>
              <w:spacing w:before="225" w:after="225" w:line="240" w:lineRule="auto"/>
              <w:rPr>
                <w:rFonts w:ascii="Tahoma" w:hAnsi="Tahoma" w:cs="Tahoma"/>
                <w:sz w:val="18"/>
                <w:szCs w:val="18"/>
              </w:rPr>
            </w:pPr>
            <w:r w:rsidRPr="000837C3">
              <w:rPr>
                <w:rFonts w:ascii="Tahoma" w:hAnsi="Tahoma" w:cs="Tahoma"/>
                <w:sz w:val="18"/>
                <w:szCs w:val="18"/>
              </w:rPr>
              <w:t xml:space="preserve">-za javno naročilo za </w:t>
            </w:r>
            <w:r w:rsidR="00CB4EA0" w:rsidRPr="00CB4EA0">
              <w:rPr>
                <w:rFonts w:ascii="Tahoma" w:hAnsi="Tahoma" w:cs="Tahoma"/>
                <w:sz w:val="18"/>
                <w:szCs w:val="18"/>
                <w:cs/>
              </w:rPr>
              <w:t>‎</w:t>
            </w:r>
            <w:r w:rsidR="00CB4EA0" w:rsidRPr="00CB4EA0">
              <w:rPr>
                <w:rFonts w:ascii="Tahoma" w:hAnsi="Tahoma" w:cs="Tahoma"/>
                <w:sz w:val="18"/>
                <w:szCs w:val="18"/>
              </w:rPr>
              <w:t>»Dobava BIOKEMIJSKO-IMUNOKEMIJSKEGA ANALIZNEGA SISTEMA</w:t>
            </w:r>
            <w:r w:rsidR="00CB4EA0" w:rsidRPr="00CB4EA0">
              <w:rPr>
                <w:rFonts w:ascii="Tahoma" w:hAnsi="Tahoma" w:cs="Tahoma"/>
                <w:sz w:val="18"/>
                <w:szCs w:val="18"/>
                <w:cs/>
              </w:rPr>
              <w:t>‎</w:t>
            </w:r>
            <w:r w:rsidR="00CB4EA0" w:rsidRPr="00CB4EA0">
              <w:rPr>
                <w:rFonts w:ascii="Tahoma" w:hAnsi="Tahoma" w:cs="Tahoma"/>
                <w:sz w:val="18"/>
                <w:szCs w:val="18"/>
              </w:rPr>
              <w:t>«</w:t>
            </w:r>
            <w:r w:rsidR="00CB4EA0" w:rsidRPr="00CB4EA0">
              <w:rPr>
                <w:rFonts w:ascii="Tahoma" w:hAnsi="Tahoma" w:cs="Tahoma"/>
                <w:sz w:val="18"/>
                <w:szCs w:val="18"/>
                <w:cs/>
              </w:rPr>
              <w:t>‎</w:t>
            </w:r>
            <w:r w:rsidR="000D29CA" w:rsidRPr="000D29CA">
              <w:rPr>
                <w:rFonts w:ascii="Tahoma" w:hAnsi="Tahoma" w:cs="Tahoma"/>
                <w:sz w:val="18"/>
                <w:szCs w:val="18"/>
                <w:cs/>
              </w:rPr>
              <w:t>‎</w:t>
            </w:r>
            <w:r w:rsidRPr="000837C3">
              <w:rPr>
                <w:rFonts w:ascii="Tahoma" w:hAnsi="Tahoma" w:cs="Tahoma"/>
                <w:sz w:val="18"/>
                <w:szCs w:val="18"/>
              </w:rPr>
              <w:t>, ki je bilo objavljeno na Portalu javnih naročil dne _ _ _</w:t>
            </w:r>
            <w:r w:rsidR="00536C46">
              <w:rPr>
                <w:rFonts w:ascii="Tahoma" w:hAnsi="Tahoma" w:cs="Tahoma"/>
                <w:sz w:val="18"/>
                <w:szCs w:val="18"/>
              </w:rPr>
              <w:t xml:space="preserve"> _ _ _ _ _</w:t>
            </w:r>
            <w:r w:rsidRPr="000837C3">
              <w:rPr>
                <w:rFonts w:ascii="Tahoma" w:hAnsi="Tahoma" w:cs="Tahoma"/>
                <w:sz w:val="18"/>
                <w:szCs w:val="18"/>
              </w:rPr>
              <w:t xml:space="preserve"> _ _, pod številko _ _ _ _ _ _ </w:t>
            </w:r>
            <w:r w:rsidR="00536C46">
              <w:rPr>
                <w:rFonts w:ascii="Tahoma" w:hAnsi="Tahoma" w:cs="Tahoma"/>
                <w:sz w:val="18"/>
                <w:szCs w:val="18"/>
              </w:rPr>
              <w:t xml:space="preserve">_ _ _ _ _ </w:t>
            </w:r>
            <w:r w:rsidRPr="000837C3">
              <w:rPr>
                <w:rFonts w:ascii="Tahoma" w:hAnsi="Tahoma" w:cs="Tahoma"/>
                <w:sz w:val="18"/>
                <w:szCs w:val="18"/>
              </w:rPr>
              <w:t xml:space="preserve">_. </w:t>
            </w:r>
          </w:p>
          <w:p w14:paraId="74C66524" w14:textId="77777777" w:rsidR="006151FD" w:rsidRPr="000837C3" w:rsidRDefault="006151FD" w:rsidP="006151FD">
            <w:pPr>
              <w:suppressAutoHyphens/>
              <w:spacing w:line="240" w:lineRule="auto"/>
              <w:rPr>
                <w:rFonts w:ascii="Tahoma" w:hAnsi="Tahoma" w:cs="Tahoma"/>
                <w:b/>
                <w:sz w:val="18"/>
                <w:szCs w:val="18"/>
                <w:u w:val="single"/>
                <w:lang w:eastAsia="zh-CN"/>
              </w:rPr>
            </w:pPr>
          </w:p>
        </w:tc>
      </w:tr>
    </w:tbl>
    <w:p w14:paraId="2C5499C6" w14:textId="77777777" w:rsidR="006151FD" w:rsidRPr="000837C3" w:rsidRDefault="006151FD" w:rsidP="006151FD">
      <w:pPr>
        <w:spacing w:line="240" w:lineRule="auto"/>
        <w:jc w:val="center"/>
        <w:rPr>
          <w:rFonts w:ascii="Tahoma" w:hAnsi="Tahoma" w:cs="Tahoma"/>
          <w:b/>
          <w:bCs/>
          <w:sz w:val="18"/>
          <w:szCs w:val="18"/>
        </w:rPr>
      </w:pPr>
    </w:p>
    <w:p w14:paraId="449C087C" w14:textId="77777777" w:rsidR="006151FD" w:rsidRPr="000837C3" w:rsidRDefault="006151FD" w:rsidP="006151FD">
      <w:pPr>
        <w:spacing w:line="240" w:lineRule="auto"/>
        <w:jc w:val="center"/>
        <w:rPr>
          <w:rFonts w:ascii="Tahoma" w:hAnsi="Tahoma" w:cs="Tahoma"/>
          <w:sz w:val="18"/>
          <w:szCs w:val="18"/>
        </w:rPr>
      </w:pPr>
      <w:r w:rsidRPr="000837C3">
        <w:rPr>
          <w:rFonts w:ascii="Tahoma" w:hAnsi="Tahoma" w:cs="Tahoma"/>
          <w:b/>
          <w:bCs/>
          <w:sz w:val="18"/>
          <w:szCs w:val="18"/>
        </w:rPr>
        <w:t>2. člen</w:t>
      </w:r>
    </w:p>
    <w:tbl>
      <w:tblPr>
        <w:tblW w:w="0" w:type="auto"/>
        <w:tblInd w:w="108" w:type="dxa"/>
        <w:tblLook w:val="04A0" w:firstRow="1" w:lastRow="0" w:firstColumn="1" w:lastColumn="0" w:noHBand="0" w:noVBand="1"/>
      </w:tblPr>
      <w:tblGrid>
        <w:gridCol w:w="8256"/>
      </w:tblGrid>
      <w:tr w:rsidR="006151FD" w:rsidRPr="000837C3" w14:paraId="704928AC" w14:textId="77777777" w:rsidTr="00CE0A90">
        <w:tc>
          <w:tcPr>
            <w:tcW w:w="0" w:type="auto"/>
          </w:tcPr>
          <w:tbl>
            <w:tblPr>
              <w:tblW w:w="0" w:type="auto"/>
              <w:tblLook w:val="04A0" w:firstRow="1" w:lastRow="0" w:firstColumn="1" w:lastColumn="0" w:noHBand="0" w:noVBand="1"/>
            </w:tblPr>
            <w:tblGrid>
              <w:gridCol w:w="2464"/>
            </w:tblGrid>
            <w:tr w:rsidR="006151FD" w:rsidRPr="000837C3" w14:paraId="2B07153B" w14:textId="77777777" w:rsidTr="00CE0A90">
              <w:tc>
                <w:tcPr>
                  <w:tcW w:w="0" w:type="auto"/>
                  <w:hideMark/>
                </w:tcPr>
                <w:p w14:paraId="30FE68CC" w14:textId="77777777" w:rsidR="006151FD" w:rsidRPr="000837C3" w:rsidRDefault="006151FD" w:rsidP="006151FD">
                  <w:pPr>
                    <w:spacing w:line="240" w:lineRule="auto"/>
                    <w:rPr>
                      <w:rFonts w:ascii="Tahoma" w:hAnsi="Tahoma" w:cs="Tahoma"/>
                      <w:sz w:val="18"/>
                      <w:szCs w:val="18"/>
                    </w:rPr>
                  </w:pPr>
                  <w:r w:rsidRPr="000837C3">
                    <w:rPr>
                      <w:rFonts w:ascii="Tahoma" w:hAnsi="Tahoma" w:cs="Tahoma"/>
                      <w:sz w:val="18"/>
                      <w:szCs w:val="18"/>
                    </w:rPr>
                    <w:t>Sestavni deli te pogodbe so:</w:t>
                  </w:r>
                </w:p>
              </w:tc>
            </w:tr>
          </w:tbl>
          <w:p w14:paraId="49C637F9" w14:textId="77777777" w:rsidR="006151FD" w:rsidRPr="000837C3" w:rsidRDefault="006151FD" w:rsidP="006151FD">
            <w:pPr>
              <w:spacing w:line="240" w:lineRule="auto"/>
              <w:jc w:val="left"/>
              <w:rPr>
                <w:rFonts w:ascii="Tahoma" w:hAnsi="Tahoma" w:cs="Tahoma"/>
                <w:sz w:val="18"/>
                <w:szCs w:val="18"/>
              </w:rPr>
            </w:pPr>
          </w:p>
          <w:tbl>
            <w:tblPr>
              <w:tblW w:w="0" w:type="auto"/>
              <w:tblLook w:val="04A0" w:firstRow="1" w:lastRow="0" w:firstColumn="1" w:lastColumn="0" w:noHBand="0" w:noVBand="1"/>
            </w:tblPr>
            <w:tblGrid>
              <w:gridCol w:w="3981"/>
            </w:tblGrid>
            <w:tr w:rsidR="006151FD" w:rsidRPr="000837C3" w14:paraId="3AF7A436" w14:textId="77777777" w:rsidTr="00CE0A90">
              <w:tc>
                <w:tcPr>
                  <w:tcW w:w="0" w:type="auto"/>
                  <w:hideMark/>
                </w:tcPr>
                <w:p w14:paraId="545E267E" w14:textId="77777777" w:rsidR="006151FD" w:rsidRPr="000837C3" w:rsidRDefault="006151FD" w:rsidP="006151FD">
                  <w:pPr>
                    <w:spacing w:line="240" w:lineRule="auto"/>
                    <w:rPr>
                      <w:rFonts w:ascii="Tahoma" w:hAnsi="Tahoma" w:cs="Tahoma"/>
                      <w:sz w:val="18"/>
                      <w:szCs w:val="18"/>
                    </w:rPr>
                  </w:pPr>
                  <w:r w:rsidRPr="000837C3">
                    <w:rPr>
                      <w:rFonts w:ascii="Tahoma" w:hAnsi="Tahoma" w:cs="Tahoma"/>
                      <w:sz w:val="18"/>
                      <w:szCs w:val="18"/>
                    </w:rPr>
                    <w:t>- razpisna dokumentacija z vsemi dopolnitvami,</w:t>
                  </w:r>
                </w:p>
              </w:tc>
            </w:tr>
          </w:tbl>
          <w:p w14:paraId="49638FCC" w14:textId="77777777" w:rsidR="006151FD" w:rsidRPr="000837C3" w:rsidRDefault="006151FD" w:rsidP="006151FD">
            <w:pPr>
              <w:spacing w:line="240" w:lineRule="auto"/>
              <w:jc w:val="left"/>
              <w:rPr>
                <w:rFonts w:ascii="Tahoma" w:hAnsi="Tahoma" w:cs="Tahoma"/>
                <w:sz w:val="18"/>
                <w:szCs w:val="18"/>
              </w:rPr>
            </w:pPr>
          </w:p>
          <w:tbl>
            <w:tblPr>
              <w:tblW w:w="0" w:type="auto"/>
              <w:tblLook w:val="04A0" w:firstRow="1" w:lastRow="0" w:firstColumn="1" w:lastColumn="0" w:noHBand="0" w:noVBand="1"/>
            </w:tblPr>
            <w:tblGrid>
              <w:gridCol w:w="2281"/>
            </w:tblGrid>
            <w:tr w:rsidR="006151FD" w:rsidRPr="000837C3" w14:paraId="3BBFCBA6" w14:textId="77777777" w:rsidTr="00CE0A90">
              <w:tc>
                <w:tcPr>
                  <w:tcW w:w="0" w:type="auto"/>
                  <w:hideMark/>
                </w:tcPr>
                <w:p w14:paraId="0B905955" w14:textId="77777777" w:rsidR="006151FD" w:rsidRPr="000837C3" w:rsidRDefault="006151FD" w:rsidP="006151FD">
                  <w:pPr>
                    <w:spacing w:line="240" w:lineRule="auto"/>
                    <w:rPr>
                      <w:rFonts w:ascii="Tahoma" w:hAnsi="Tahoma" w:cs="Tahoma"/>
                      <w:sz w:val="18"/>
                      <w:szCs w:val="18"/>
                    </w:rPr>
                  </w:pPr>
                  <w:r w:rsidRPr="000837C3">
                    <w:rPr>
                      <w:rFonts w:ascii="Tahoma" w:hAnsi="Tahoma" w:cs="Tahoma"/>
                      <w:sz w:val="18"/>
                      <w:szCs w:val="18"/>
                    </w:rPr>
                    <w:t>- tehnična dokumentacija,</w:t>
                  </w:r>
                </w:p>
              </w:tc>
            </w:tr>
          </w:tbl>
          <w:p w14:paraId="47F47ADE" w14:textId="77777777" w:rsidR="006151FD" w:rsidRPr="000837C3" w:rsidRDefault="006151FD" w:rsidP="006151FD">
            <w:pPr>
              <w:spacing w:line="240" w:lineRule="auto"/>
              <w:jc w:val="left"/>
              <w:rPr>
                <w:rFonts w:ascii="Tahoma" w:hAnsi="Tahoma" w:cs="Tahoma"/>
                <w:sz w:val="18"/>
                <w:szCs w:val="18"/>
              </w:rPr>
            </w:pPr>
          </w:p>
          <w:tbl>
            <w:tblPr>
              <w:tblW w:w="0" w:type="auto"/>
              <w:tblLook w:val="04A0" w:firstRow="1" w:lastRow="0" w:firstColumn="1" w:lastColumn="0" w:noHBand="0" w:noVBand="1"/>
            </w:tblPr>
            <w:tblGrid>
              <w:gridCol w:w="2004"/>
            </w:tblGrid>
            <w:tr w:rsidR="006151FD" w:rsidRPr="000837C3" w14:paraId="56267F69" w14:textId="77777777" w:rsidTr="00CE0A90">
              <w:tc>
                <w:tcPr>
                  <w:tcW w:w="0" w:type="auto"/>
                  <w:hideMark/>
                </w:tcPr>
                <w:p w14:paraId="091A6F24" w14:textId="77777777" w:rsidR="006151FD" w:rsidRPr="000837C3" w:rsidRDefault="006151FD" w:rsidP="006151FD">
                  <w:pPr>
                    <w:spacing w:line="240" w:lineRule="auto"/>
                    <w:rPr>
                      <w:rFonts w:ascii="Tahoma" w:hAnsi="Tahoma" w:cs="Tahoma"/>
                      <w:sz w:val="18"/>
                      <w:szCs w:val="18"/>
                    </w:rPr>
                  </w:pPr>
                  <w:r w:rsidRPr="000837C3">
                    <w:rPr>
                      <w:rFonts w:ascii="Tahoma" w:hAnsi="Tahoma" w:cs="Tahoma"/>
                      <w:sz w:val="18"/>
                      <w:szCs w:val="18"/>
                    </w:rPr>
                    <w:t>- ponudba dobavitelja.</w:t>
                  </w:r>
                </w:p>
              </w:tc>
            </w:tr>
          </w:tbl>
          <w:p w14:paraId="1DF2B5FD" w14:textId="77777777" w:rsidR="006151FD" w:rsidRPr="000837C3" w:rsidRDefault="006151FD" w:rsidP="006151FD">
            <w:pPr>
              <w:spacing w:line="240" w:lineRule="auto"/>
              <w:jc w:val="left"/>
              <w:rPr>
                <w:rFonts w:ascii="Tahoma" w:hAnsi="Tahoma" w:cs="Tahoma"/>
                <w:sz w:val="18"/>
                <w:szCs w:val="18"/>
              </w:rPr>
            </w:pPr>
          </w:p>
          <w:tbl>
            <w:tblPr>
              <w:tblW w:w="0" w:type="auto"/>
              <w:tblLook w:val="04A0" w:firstRow="1" w:lastRow="0" w:firstColumn="1" w:lastColumn="0" w:noHBand="0" w:noVBand="1"/>
            </w:tblPr>
            <w:tblGrid>
              <w:gridCol w:w="8040"/>
            </w:tblGrid>
            <w:tr w:rsidR="006151FD" w:rsidRPr="000837C3" w14:paraId="40FD4B1B" w14:textId="77777777" w:rsidTr="00CE0A90">
              <w:tc>
                <w:tcPr>
                  <w:tcW w:w="0" w:type="auto"/>
                  <w:hideMark/>
                </w:tcPr>
                <w:p w14:paraId="033C7265" w14:textId="77777777" w:rsidR="006151FD" w:rsidRPr="000837C3" w:rsidRDefault="006151FD" w:rsidP="006151FD">
                  <w:pPr>
                    <w:spacing w:line="240" w:lineRule="auto"/>
                    <w:rPr>
                      <w:rFonts w:ascii="Tahoma" w:hAnsi="Tahoma" w:cs="Tahoma"/>
                      <w:sz w:val="18"/>
                      <w:szCs w:val="18"/>
                    </w:rPr>
                  </w:pPr>
                  <w:r w:rsidRPr="000837C3">
                    <w:rPr>
                      <w:rFonts w:ascii="Tahoma" w:hAnsi="Tahoma" w:cs="Tahoma"/>
                      <w:sz w:val="18"/>
                      <w:szCs w:val="18"/>
                    </w:rPr>
                    <w:t>Citirana hierarhija sestavnih delov ponudbe se upošteva tudi v primeru tolmačenja morebitnih kolizij v posamičnih dokumentih oz. zahtevah naročnika. </w:t>
                  </w:r>
                </w:p>
              </w:tc>
            </w:tr>
          </w:tbl>
          <w:p w14:paraId="5037306A" w14:textId="77777777" w:rsidR="006151FD" w:rsidRPr="000837C3" w:rsidRDefault="006151FD" w:rsidP="006151FD">
            <w:pPr>
              <w:spacing w:line="240" w:lineRule="auto"/>
              <w:jc w:val="left"/>
              <w:rPr>
                <w:rFonts w:ascii="Tahoma" w:hAnsi="Tahoma" w:cs="Tahoma"/>
                <w:sz w:val="18"/>
                <w:szCs w:val="18"/>
              </w:rPr>
            </w:pPr>
          </w:p>
        </w:tc>
      </w:tr>
    </w:tbl>
    <w:p w14:paraId="3CF2CF30" w14:textId="77777777" w:rsidR="006151FD" w:rsidRPr="000837C3" w:rsidRDefault="006151FD" w:rsidP="006151FD">
      <w:pPr>
        <w:spacing w:before="225" w:after="225" w:line="240" w:lineRule="auto"/>
        <w:rPr>
          <w:rFonts w:ascii="Tahoma" w:hAnsi="Tahoma" w:cs="Tahoma"/>
          <w:sz w:val="18"/>
          <w:szCs w:val="18"/>
        </w:rPr>
      </w:pPr>
      <w:r w:rsidRPr="000837C3">
        <w:rPr>
          <w:rFonts w:ascii="Tahoma" w:hAnsi="Tahoma" w:cs="Tahoma"/>
          <w:b/>
          <w:bCs/>
          <w:sz w:val="18"/>
          <w:szCs w:val="18"/>
        </w:rPr>
        <w:t>II. PREDMET POGODBE</w:t>
      </w:r>
    </w:p>
    <w:p w14:paraId="4A032746" w14:textId="77777777" w:rsidR="006151FD" w:rsidRPr="000837C3" w:rsidRDefault="006151FD" w:rsidP="006151FD">
      <w:pPr>
        <w:spacing w:line="240" w:lineRule="auto"/>
        <w:jc w:val="center"/>
        <w:rPr>
          <w:rFonts w:ascii="Tahoma" w:hAnsi="Tahoma" w:cs="Tahoma"/>
          <w:sz w:val="18"/>
          <w:szCs w:val="18"/>
        </w:rPr>
      </w:pPr>
      <w:r w:rsidRPr="000837C3">
        <w:rPr>
          <w:rFonts w:ascii="Tahoma" w:hAnsi="Tahoma" w:cs="Tahoma"/>
          <w:b/>
          <w:bCs/>
          <w:sz w:val="18"/>
          <w:szCs w:val="18"/>
        </w:rPr>
        <w:t>3. člen</w:t>
      </w:r>
    </w:p>
    <w:tbl>
      <w:tblPr>
        <w:tblW w:w="0" w:type="auto"/>
        <w:tblInd w:w="108" w:type="dxa"/>
        <w:tblLook w:val="04A0" w:firstRow="1" w:lastRow="0" w:firstColumn="1" w:lastColumn="0" w:noHBand="0" w:noVBand="1"/>
      </w:tblPr>
      <w:tblGrid>
        <w:gridCol w:w="8256"/>
      </w:tblGrid>
      <w:tr w:rsidR="006151FD" w:rsidRPr="000837C3" w14:paraId="32E2741C" w14:textId="77777777" w:rsidTr="00CE0A90">
        <w:tc>
          <w:tcPr>
            <w:tcW w:w="0" w:type="auto"/>
          </w:tcPr>
          <w:p w14:paraId="7606832A" w14:textId="2E833482" w:rsidR="006151FD" w:rsidRPr="000837C3" w:rsidRDefault="006151FD" w:rsidP="00FA7E51">
            <w:pPr>
              <w:spacing w:before="225" w:after="225" w:line="240" w:lineRule="auto"/>
              <w:rPr>
                <w:rFonts w:ascii="Tahoma" w:hAnsi="Tahoma" w:cs="Tahoma"/>
                <w:sz w:val="18"/>
                <w:szCs w:val="18"/>
              </w:rPr>
            </w:pPr>
            <w:r w:rsidRPr="000837C3">
              <w:rPr>
                <w:rFonts w:ascii="Tahoma" w:hAnsi="Tahoma" w:cs="Tahoma"/>
                <w:sz w:val="18"/>
                <w:szCs w:val="18"/>
              </w:rPr>
              <w:t xml:space="preserve">Predmet pogodbe je obveznost dobavitelja, da bo naročniku za pogodbeno dogovorjeno ceno dobavil in izročil v razpolaganje in last ter v funkcionalno uporabo </w:t>
            </w:r>
            <w:r w:rsidR="00536C46" w:rsidRPr="00536C46">
              <w:rPr>
                <w:rFonts w:ascii="Tahoma" w:hAnsi="Tahoma" w:cs="Tahoma"/>
                <w:sz w:val="18"/>
                <w:szCs w:val="18"/>
              </w:rPr>
              <w:t>aparat z tehnologijo</w:t>
            </w:r>
            <w:r w:rsidRPr="000837C3">
              <w:rPr>
                <w:rFonts w:ascii="Tahoma" w:hAnsi="Tahoma" w:cs="Tahoma"/>
                <w:sz w:val="18"/>
                <w:szCs w:val="18"/>
              </w:rPr>
              <w:t xml:space="preserve">, s tehničnimi karakteristikami ter pripadajočo opremo, kot izhajajo iz tehničnih specifikacij razpisne dokumentacije, ki </w:t>
            </w:r>
            <w:r w:rsidRPr="000837C3">
              <w:rPr>
                <w:rFonts w:ascii="Tahoma" w:hAnsi="Tahoma" w:cs="Tahoma"/>
                <w:sz w:val="18"/>
                <w:szCs w:val="18"/>
              </w:rPr>
              <w:lastRenderedPageBreak/>
              <w:t>je sestavni del te pogodbe. </w:t>
            </w:r>
          </w:p>
          <w:tbl>
            <w:tblPr>
              <w:tblW w:w="8246" w:type="dxa"/>
              <w:tblLook w:val="04A0" w:firstRow="1" w:lastRow="0" w:firstColumn="1" w:lastColumn="0" w:noHBand="0" w:noVBand="1"/>
            </w:tblPr>
            <w:tblGrid>
              <w:gridCol w:w="8246"/>
            </w:tblGrid>
            <w:tr w:rsidR="006151FD" w:rsidRPr="000837C3" w14:paraId="04E5BCE4" w14:textId="77777777" w:rsidTr="00FA7E51">
              <w:trPr>
                <w:trHeight w:val="519"/>
              </w:trPr>
              <w:tc>
                <w:tcPr>
                  <w:tcW w:w="0" w:type="auto"/>
                  <w:hideMark/>
                </w:tcPr>
                <w:p w14:paraId="72E2E12F" w14:textId="77777777" w:rsidR="006151FD" w:rsidRPr="000837C3" w:rsidRDefault="006151FD" w:rsidP="006151FD">
                  <w:pPr>
                    <w:spacing w:line="240" w:lineRule="auto"/>
                    <w:rPr>
                      <w:rFonts w:ascii="Tahoma" w:hAnsi="Tahoma" w:cs="Tahoma"/>
                      <w:sz w:val="18"/>
                      <w:szCs w:val="18"/>
                    </w:rPr>
                  </w:pPr>
                  <w:r w:rsidRPr="000837C3">
                    <w:rPr>
                      <w:rFonts w:ascii="Tahoma" w:hAnsi="Tahoma" w:cs="Tahoma"/>
                      <w:sz w:val="18"/>
                      <w:szCs w:val="18"/>
                    </w:rPr>
                    <w:t xml:space="preserve">Dobava blaga, ki je predmet javnega naročila se bo izvedla po podpisu pogodbe, pri čemer bosta naročnik in dobavitelj opravila primopredajo. </w:t>
                  </w:r>
                </w:p>
              </w:tc>
            </w:tr>
          </w:tbl>
          <w:p w14:paraId="7C8C3132" w14:textId="77777777" w:rsidR="006151FD" w:rsidRPr="000837C3" w:rsidRDefault="006151FD" w:rsidP="006151FD">
            <w:pPr>
              <w:spacing w:line="240" w:lineRule="auto"/>
              <w:jc w:val="left"/>
              <w:rPr>
                <w:rFonts w:ascii="Tahoma" w:hAnsi="Tahoma" w:cs="Tahoma"/>
                <w:sz w:val="18"/>
                <w:szCs w:val="18"/>
              </w:rPr>
            </w:pPr>
          </w:p>
          <w:tbl>
            <w:tblPr>
              <w:tblW w:w="0" w:type="auto"/>
              <w:tblLook w:val="04A0" w:firstRow="1" w:lastRow="0" w:firstColumn="1" w:lastColumn="0" w:noHBand="0" w:noVBand="1"/>
            </w:tblPr>
            <w:tblGrid>
              <w:gridCol w:w="222"/>
            </w:tblGrid>
            <w:tr w:rsidR="006151FD" w:rsidRPr="000837C3" w14:paraId="529D6835" w14:textId="77777777" w:rsidTr="00CE0A90">
              <w:tc>
                <w:tcPr>
                  <w:tcW w:w="0" w:type="auto"/>
                  <w:hideMark/>
                </w:tcPr>
                <w:p w14:paraId="2948381D" w14:textId="77777777" w:rsidR="006151FD" w:rsidRPr="000837C3" w:rsidRDefault="006151FD" w:rsidP="006151FD">
                  <w:pPr>
                    <w:spacing w:line="240" w:lineRule="auto"/>
                    <w:rPr>
                      <w:rFonts w:ascii="Tahoma" w:hAnsi="Tahoma" w:cs="Tahoma"/>
                      <w:sz w:val="18"/>
                      <w:szCs w:val="18"/>
                    </w:rPr>
                  </w:pPr>
                </w:p>
              </w:tc>
            </w:tr>
          </w:tbl>
          <w:p w14:paraId="7BB39184" w14:textId="77777777" w:rsidR="006E3F20" w:rsidRPr="000837C3" w:rsidRDefault="006E3F20" w:rsidP="006151FD">
            <w:pPr>
              <w:spacing w:line="240" w:lineRule="auto"/>
              <w:jc w:val="left"/>
              <w:rPr>
                <w:rFonts w:ascii="Tahoma" w:hAnsi="Tahoma" w:cs="Tahoma"/>
                <w:sz w:val="18"/>
                <w:szCs w:val="18"/>
              </w:rPr>
            </w:pPr>
          </w:p>
        </w:tc>
      </w:tr>
    </w:tbl>
    <w:p w14:paraId="348D1317" w14:textId="77777777" w:rsidR="006151FD" w:rsidRPr="000837C3" w:rsidRDefault="006151FD" w:rsidP="006151FD">
      <w:pPr>
        <w:spacing w:before="225" w:after="225" w:line="240" w:lineRule="auto"/>
        <w:rPr>
          <w:rFonts w:ascii="Tahoma" w:hAnsi="Tahoma" w:cs="Tahoma"/>
          <w:sz w:val="18"/>
          <w:szCs w:val="18"/>
        </w:rPr>
      </w:pPr>
      <w:r w:rsidRPr="000837C3">
        <w:rPr>
          <w:rFonts w:ascii="Tahoma" w:hAnsi="Tahoma" w:cs="Tahoma"/>
          <w:b/>
          <w:bCs/>
          <w:sz w:val="18"/>
          <w:szCs w:val="18"/>
        </w:rPr>
        <w:lastRenderedPageBreak/>
        <w:t xml:space="preserve">III. POGODBENA CENA </w:t>
      </w:r>
    </w:p>
    <w:p w14:paraId="232226AF" w14:textId="77777777" w:rsidR="006151FD" w:rsidRPr="000837C3" w:rsidRDefault="006151FD" w:rsidP="006151FD">
      <w:pPr>
        <w:spacing w:line="240" w:lineRule="auto"/>
        <w:jc w:val="center"/>
        <w:rPr>
          <w:rFonts w:ascii="Tahoma" w:hAnsi="Tahoma" w:cs="Tahoma"/>
          <w:b/>
          <w:bCs/>
          <w:sz w:val="18"/>
          <w:szCs w:val="18"/>
        </w:rPr>
      </w:pPr>
      <w:r w:rsidRPr="000837C3">
        <w:rPr>
          <w:rFonts w:ascii="Tahoma" w:hAnsi="Tahoma" w:cs="Tahoma"/>
          <w:b/>
          <w:bCs/>
          <w:sz w:val="18"/>
          <w:szCs w:val="18"/>
        </w:rPr>
        <w:t>4. člen</w:t>
      </w:r>
    </w:p>
    <w:p w14:paraId="7032CC6E" w14:textId="77777777" w:rsidR="006151FD" w:rsidRPr="000837C3" w:rsidRDefault="006151FD" w:rsidP="006151FD">
      <w:pPr>
        <w:spacing w:line="240" w:lineRule="auto"/>
        <w:jc w:val="center"/>
        <w:rPr>
          <w:rFonts w:ascii="Tahoma" w:hAnsi="Tahoma" w:cs="Tahoma"/>
          <w:sz w:val="18"/>
          <w:szCs w:val="18"/>
        </w:rPr>
      </w:pPr>
    </w:p>
    <w:tbl>
      <w:tblPr>
        <w:tblW w:w="0" w:type="auto"/>
        <w:tblInd w:w="108" w:type="dxa"/>
        <w:tblLook w:val="04A0" w:firstRow="1" w:lastRow="0" w:firstColumn="1" w:lastColumn="0" w:noHBand="0" w:noVBand="1"/>
      </w:tblPr>
      <w:tblGrid>
        <w:gridCol w:w="8256"/>
      </w:tblGrid>
      <w:tr w:rsidR="006151FD" w:rsidRPr="000837C3" w14:paraId="4B4CE39F" w14:textId="77777777" w:rsidTr="009771FA">
        <w:tc>
          <w:tcPr>
            <w:tcW w:w="8364" w:type="dxa"/>
          </w:tcPr>
          <w:tbl>
            <w:tblPr>
              <w:tblW w:w="0" w:type="auto"/>
              <w:tblLook w:val="04A0" w:firstRow="1" w:lastRow="0" w:firstColumn="1" w:lastColumn="0" w:noHBand="0" w:noVBand="1"/>
            </w:tblPr>
            <w:tblGrid>
              <w:gridCol w:w="8040"/>
            </w:tblGrid>
            <w:tr w:rsidR="006151FD" w:rsidRPr="000837C3" w14:paraId="2144F9DE" w14:textId="77777777" w:rsidTr="00CE0A90">
              <w:tc>
                <w:tcPr>
                  <w:tcW w:w="0" w:type="auto"/>
                  <w:hideMark/>
                </w:tcPr>
                <w:p w14:paraId="67D99564" w14:textId="1A659799" w:rsidR="006151FD" w:rsidRPr="000837C3" w:rsidRDefault="006151FD" w:rsidP="006151FD">
                  <w:pPr>
                    <w:spacing w:line="240" w:lineRule="auto"/>
                    <w:rPr>
                      <w:rFonts w:ascii="Tahoma" w:hAnsi="Tahoma" w:cs="Tahoma"/>
                      <w:sz w:val="18"/>
                      <w:szCs w:val="18"/>
                    </w:rPr>
                  </w:pPr>
                  <w:r w:rsidRPr="000837C3">
                    <w:rPr>
                      <w:rFonts w:ascii="Tahoma" w:hAnsi="Tahoma" w:cs="Tahoma"/>
                      <w:sz w:val="18"/>
                      <w:szCs w:val="18"/>
                    </w:rPr>
                    <w:t xml:space="preserve">Vrednost predmeta pogodbe za </w:t>
                  </w:r>
                  <w:r w:rsidR="000D29CA" w:rsidRPr="000D29CA">
                    <w:rPr>
                      <w:rFonts w:ascii="Tahoma" w:hAnsi="Tahoma" w:cs="Tahoma"/>
                      <w:sz w:val="18"/>
                      <w:szCs w:val="18"/>
                      <w:cs/>
                    </w:rPr>
                    <w:t>‎</w:t>
                  </w:r>
                  <w:r w:rsidR="000D29CA" w:rsidRPr="000D29CA">
                    <w:rPr>
                      <w:rFonts w:ascii="Tahoma" w:hAnsi="Tahoma" w:cs="Tahoma"/>
                      <w:sz w:val="18"/>
                      <w:szCs w:val="18"/>
                    </w:rPr>
                    <w:t>»</w:t>
                  </w:r>
                  <w:r w:rsidR="00404A34">
                    <w:t xml:space="preserve"> </w:t>
                  </w:r>
                  <w:r w:rsidR="00404A34" w:rsidRPr="00404A34">
                    <w:rPr>
                      <w:rFonts w:ascii="Tahoma" w:hAnsi="Tahoma" w:cs="Tahoma"/>
                      <w:sz w:val="18"/>
                      <w:szCs w:val="18"/>
                    </w:rPr>
                    <w:t>Dobava BIOKEMIJSKO-IMUNOKEMIJSKEGA ANALIZNEGA SISTEMA</w:t>
                  </w:r>
                  <w:r w:rsidR="00404A34" w:rsidRPr="00404A34">
                    <w:rPr>
                      <w:rFonts w:ascii="Tahoma" w:hAnsi="Tahoma" w:cs="Tahoma"/>
                      <w:sz w:val="18"/>
                      <w:szCs w:val="18"/>
                      <w:cs/>
                    </w:rPr>
                    <w:t>‎</w:t>
                  </w:r>
                  <w:r w:rsidR="000D29CA" w:rsidRPr="000D29CA">
                    <w:rPr>
                      <w:rFonts w:ascii="Tahoma" w:hAnsi="Tahoma" w:cs="Tahoma"/>
                      <w:sz w:val="18"/>
                      <w:szCs w:val="18"/>
                    </w:rPr>
                    <w:t>«</w:t>
                  </w:r>
                  <w:r w:rsidR="000D29CA" w:rsidRPr="000D29CA">
                    <w:rPr>
                      <w:rFonts w:ascii="Tahoma" w:hAnsi="Tahoma" w:cs="Tahoma"/>
                      <w:sz w:val="18"/>
                      <w:szCs w:val="18"/>
                      <w:cs/>
                    </w:rPr>
                    <w:t>‎</w:t>
                  </w:r>
                  <w:r w:rsidRPr="000837C3">
                    <w:rPr>
                      <w:rFonts w:ascii="Tahoma" w:hAnsi="Tahoma" w:cs="Tahoma"/>
                      <w:sz w:val="18"/>
                      <w:szCs w:val="18"/>
                    </w:rPr>
                    <w:t>, znaša:</w:t>
                  </w:r>
                </w:p>
              </w:tc>
            </w:tr>
          </w:tbl>
          <w:p w14:paraId="6E3279A2" w14:textId="619AC935" w:rsidR="006151FD" w:rsidRDefault="006151FD" w:rsidP="006151FD">
            <w:pPr>
              <w:spacing w:line="240" w:lineRule="auto"/>
              <w:jc w:val="left"/>
              <w:rPr>
                <w:rFonts w:ascii="Tahoma" w:hAnsi="Tahoma" w:cs="Tahoma"/>
                <w:sz w:val="18"/>
                <w:szCs w:val="18"/>
              </w:rPr>
            </w:pPr>
          </w:p>
          <w:p w14:paraId="0A25D8CA" w14:textId="494577E9" w:rsidR="00D43DB3" w:rsidRDefault="00D43DB3" w:rsidP="006151FD">
            <w:pPr>
              <w:spacing w:line="240" w:lineRule="auto"/>
              <w:jc w:val="left"/>
              <w:rPr>
                <w:rFonts w:ascii="Tahoma" w:hAnsi="Tahoma" w:cs="Tahoma"/>
                <w:sz w:val="18"/>
                <w:szCs w:val="18"/>
              </w:rPr>
            </w:pPr>
            <w:r>
              <w:rPr>
                <w:rFonts w:ascii="Tahoma" w:hAnsi="Tahoma" w:cs="Tahoma"/>
                <w:sz w:val="18"/>
                <w:szCs w:val="18"/>
              </w:rPr>
              <w:t xml:space="preserve">Analizni sistem </w:t>
            </w:r>
            <w:r w:rsidRPr="000837C3">
              <w:rPr>
                <w:rFonts w:ascii="Tahoma" w:hAnsi="Tahoma" w:cs="Tahoma"/>
                <w:sz w:val="18"/>
                <w:szCs w:val="18"/>
              </w:rPr>
              <w:t>_ _ _ _ _ _ _ _ _ _ _ _ _ _ _ _ _ _ _ _ _ _ _ _ _EUR brez DDV</w:t>
            </w:r>
          </w:p>
          <w:p w14:paraId="0915F06D" w14:textId="29B543B7" w:rsidR="00D43DB3" w:rsidRDefault="00D43DB3" w:rsidP="006151FD">
            <w:pPr>
              <w:spacing w:line="240" w:lineRule="auto"/>
              <w:jc w:val="left"/>
              <w:rPr>
                <w:rFonts w:ascii="Tahoma" w:hAnsi="Tahoma" w:cs="Tahoma"/>
                <w:sz w:val="18"/>
                <w:szCs w:val="18"/>
              </w:rPr>
            </w:pPr>
          </w:p>
          <w:p w14:paraId="29F38D36" w14:textId="33D277F3" w:rsidR="00D43DB3" w:rsidRDefault="00D43DB3" w:rsidP="006151FD">
            <w:pPr>
              <w:spacing w:line="240" w:lineRule="auto"/>
              <w:jc w:val="left"/>
              <w:rPr>
                <w:rFonts w:ascii="Tahoma" w:hAnsi="Tahoma" w:cs="Tahoma"/>
                <w:sz w:val="18"/>
                <w:szCs w:val="18"/>
              </w:rPr>
            </w:pPr>
            <w:r>
              <w:rPr>
                <w:rFonts w:ascii="Tahoma" w:hAnsi="Tahoma" w:cs="Tahoma"/>
                <w:sz w:val="18"/>
                <w:szCs w:val="18"/>
              </w:rPr>
              <w:t xml:space="preserve">Servisno vzdrževanje </w:t>
            </w:r>
            <w:r w:rsidRPr="000837C3">
              <w:rPr>
                <w:rFonts w:ascii="Tahoma" w:hAnsi="Tahoma" w:cs="Tahoma"/>
                <w:sz w:val="18"/>
                <w:szCs w:val="18"/>
              </w:rPr>
              <w:t>_ _ _ _ _ _ _ _ _ _ _ _ _ _ _ _ _ _ _ _ _ _EUR brez DDV</w:t>
            </w:r>
          </w:p>
          <w:p w14:paraId="2C507B4C" w14:textId="2696DA2B" w:rsidR="00D43DB3" w:rsidRPr="00D43DB3" w:rsidRDefault="00D43DB3" w:rsidP="006151FD">
            <w:pPr>
              <w:spacing w:line="240" w:lineRule="auto"/>
              <w:jc w:val="left"/>
              <w:rPr>
                <w:rFonts w:ascii="Tahoma" w:hAnsi="Tahoma" w:cs="Tahoma"/>
                <w:sz w:val="18"/>
                <w:szCs w:val="18"/>
              </w:rPr>
            </w:pPr>
          </w:p>
          <w:p w14:paraId="52046FAD" w14:textId="55DE01C6" w:rsidR="00D43DB3" w:rsidRPr="00D43DB3" w:rsidRDefault="00D43DB3" w:rsidP="00D43DB3">
            <w:pPr>
              <w:spacing w:line="240" w:lineRule="auto"/>
              <w:jc w:val="left"/>
              <w:rPr>
                <w:rFonts w:ascii="Tahoma" w:hAnsi="Tahoma" w:cs="Tahoma"/>
                <w:sz w:val="16"/>
                <w:szCs w:val="18"/>
              </w:rPr>
            </w:pPr>
            <w:r w:rsidRPr="00D43DB3">
              <w:rPr>
                <w:rFonts w:ascii="Tahoma" w:hAnsi="Tahoma" w:cs="Tahoma"/>
                <w:bCs/>
                <w:sz w:val="18"/>
              </w:rPr>
              <w:t xml:space="preserve">Reagenti in potrošni material </w:t>
            </w:r>
            <w:r w:rsidRPr="000837C3">
              <w:rPr>
                <w:rFonts w:ascii="Tahoma" w:hAnsi="Tahoma" w:cs="Tahoma"/>
                <w:sz w:val="18"/>
                <w:szCs w:val="18"/>
              </w:rPr>
              <w:t>_ _ _ _ _ _ _ _ _ _ _ _ _ _ _ _ _ _EUR brez DDV</w:t>
            </w:r>
          </w:p>
          <w:p w14:paraId="2F33F508" w14:textId="4D8FFE83" w:rsidR="00D43DB3" w:rsidRPr="00D43DB3" w:rsidRDefault="00D43DB3" w:rsidP="006151FD">
            <w:pPr>
              <w:spacing w:line="240" w:lineRule="auto"/>
              <w:jc w:val="left"/>
              <w:rPr>
                <w:rFonts w:ascii="Tahoma" w:hAnsi="Tahoma" w:cs="Tahoma"/>
                <w:sz w:val="16"/>
                <w:szCs w:val="18"/>
              </w:rPr>
            </w:pPr>
          </w:p>
          <w:p w14:paraId="7A958EF4" w14:textId="77777777" w:rsidR="006151FD" w:rsidRPr="000837C3" w:rsidRDefault="006151FD" w:rsidP="006151FD">
            <w:pPr>
              <w:spacing w:line="240" w:lineRule="auto"/>
              <w:jc w:val="left"/>
              <w:rPr>
                <w:rFonts w:ascii="Tahoma" w:hAnsi="Tahoma" w:cs="Tahoma"/>
                <w:sz w:val="18"/>
                <w:szCs w:val="18"/>
              </w:rPr>
            </w:pPr>
          </w:p>
          <w:tbl>
            <w:tblPr>
              <w:tblW w:w="0" w:type="auto"/>
              <w:tblLook w:val="04A0" w:firstRow="1" w:lastRow="0" w:firstColumn="1" w:lastColumn="0" w:noHBand="0" w:noVBand="1"/>
            </w:tblPr>
            <w:tblGrid>
              <w:gridCol w:w="7232"/>
            </w:tblGrid>
            <w:tr w:rsidR="006151FD" w:rsidRPr="000837C3" w14:paraId="73F07148" w14:textId="77777777" w:rsidTr="00CE0A90">
              <w:tc>
                <w:tcPr>
                  <w:tcW w:w="0" w:type="auto"/>
                  <w:hideMark/>
                </w:tcPr>
                <w:p w14:paraId="569A2E56" w14:textId="77777777" w:rsidR="006151FD" w:rsidRPr="000837C3" w:rsidRDefault="006151FD" w:rsidP="006151FD">
                  <w:pPr>
                    <w:spacing w:line="240" w:lineRule="auto"/>
                    <w:rPr>
                      <w:rFonts w:ascii="Tahoma" w:hAnsi="Tahoma" w:cs="Tahoma"/>
                      <w:sz w:val="18"/>
                      <w:szCs w:val="18"/>
                    </w:rPr>
                  </w:pPr>
                  <w:r w:rsidRPr="000837C3">
                    <w:rPr>
                      <w:rFonts w:ascii="Tahoma" w:hAnsi="Tahoma" w:cs="Tahoma"/>
                      <w:sz w:val="18"/>
                      <w:szCs w:val="18"/>
                    </w:rPr>
                    <w:t>_ _ _ _ _ _ _ _ _ _ _ _ _ _ _ _ _ _ _ _ _ _ _ _ _Davek na dodano vrednost (DDV) v EUR</w:t>
                  </w:r>
                </w:p>
              </w:tc>
            </w:tr>
          </w:tbl>
          <w:p w14:paraId="6A36C167" w14:textId="77777777" w:rsidR="006151FD" w:rsidRPr="000837C3" w:rsidRDefault="006151FD" w:rsidP="006151FD">
            <w:pPr>
              <w:spacing w:line="240" w:lineRule="auto"/>
              <w:jc w:val="left"/>
              <w:rPr>
                <w:rFonts w:ascii="Tahoma" w:hAnsi="Tahoma" w:cs="Tahoma"/>
                <w:sz w:val="18"/>
                <w:szCs w:val="18"/>
              </w:rPr>
            </w:pPr>
          </w:p>
          <w:tbl>
            <w:tblPr>
              <w:tblW w:w="0" w:type="auto"/>
              <w:tblLook w:val="04A0" w:firstRow="1" w:lastRow="0" w:firstColumn="1" w:lastColumn="0" w:noHBand="0" w:noVBand="1"/>
            </w:tblPr>
            <w:tblGrid>
              <w:gridCol w:w="7435"/>
            </w:tblGrid>
            <w:tr w:rsidR="006151FD" w:rsidRPr="000837C3" w14:paraId="7AF51DE2" w14:textId="77777777" w:rsidTr="00CE0A90">
              <w:tc>
                <w:tcPr>
                  <w:tcW w:w="0" w:type="auto"/>
                  <w:hideMark/>
                </w:tcPr>
                <w:p w14:paraId="51A67C23" w14:textId="77777777" w:rsidR="006151FD" w:rsidRPr="000837C3" w:rsidRDefault="006151FD" w:rsidP="006151FD">
                  <w:pPr>
                    <w:spacing w:line="240" w:lineRule="auto"/>
                    <w:rPr>
                      <w:rFonts w:ascii="Tahoma" w:hAnsi="Tahoma" w:cs="Tahoma"/>
                      <w:sz w:val="18"/>
                      <w:szCs w:val="18"/>
                    </w:rPr>
                  </w:pPr>
                  <w:r w:rsidRPr="000837C3">
                    <w:rPr>
                      <w:rFonts w:ascii="Tahoma" w:hAnsi="Tahoma" w:cs="Tahoma"/>
                      <w:sz w:val="18"/>
                      <w:szCs w:val="18"/>
                    </w:rPr>
                    <w:t>_ _ _ _ _ _ _ _ _ _ _ _ _ _ _ _ _ _ _ _ _ _ _ _ _Pogodbena vrednost vključno z DDV v EUR</w:t>
                  </w:r>
                </w:p>
              </w:tc>
            </w:tr>
          </w:tbl>
          <w:p w14:paraId="288858C5" w14:textId="77777777" w:rsidR="006151FD" w:rsidRPr="000837C3" w:rsidRDefault="006151FD" w:rsidP="006151FD">
            <w:pPr>
              <w:spacing w:line="240" w:lineRule="auto"/>
              <w:jc w:val="left"/>
              <w:rPr>
                <w:rFonts w:ascii="Tahoma" w:hAnsi="Tahoma" w:cs="Tahoma"/>
                <w:sz w:val="18"/>
                <w:szCs w:val="18"/>
              </w:rPr>
            </w:pPr>
          </w:p>
          <w:tbl>
            <w:tblPr>
              <w:tblW w:w="0" w:type="auto"/>
              <w:tblLook w:val="04A0" w:firstRow="1" w:lastRow="0" w:firstColumn="1" w:lastColumn="0" w:noHBand="0" w:noVBand="1"/>
            </w:tblPr>
            <w:tblGrid>
              <w:gridCol w:w="5066"/>
            </w:tblGrid>
            <w:tr w:rsidR="006151FD" w:rsidRPr="000837C3" w14:paraId="650AE032" w14:textId="77777777" w:rsidTr="00CE0A90">
              <w:tc>
                <w:tcPr>
                  <w:tcW w:w="0" w:type="auto"/>
                  <w:hideMark/>
                </w:tcPr>
                <w:p w14:paraId="11C2462D" w14:textId="77777777" w:rsidR="006151FD" w:rsidRPr="000837C3" w:rsidRDefault="006151FD" w:rsidP="006151FD">
                  <w:pPr>
                    <w:spacing w:line="240" w:lineRule="auto"/>
                    <w:rPr>
                      <w:rFonts w:ascii="Tahoma" w:hAnsi="Tahoma" w:cs="Tahoma"/>
                      <w:sz w:val="18"/>
                      <w:szCs w:val="18"/>
                    </w:rPr>
                  </w:pPr>
                  <w:r w:rsidRPr="000837C3">
                    <w:rPr>
                      <w:rFonts w:ascii="Tahoma" w:hAnsi="Tahoma" w:cs="Tahoma"/>
                      <w:sz w:val="18"/>
                      <w:szCs w:val="18"/>
                    </w:rPr>
                    <w:t>z besedo:………………………………………………………………………. </w:t>
                  </w:r>
                </w:p>
              </w:tc>
            </w:tr>
          </w:tbl>
          <w:p w14:paraId="6D47D2AD" w14:textId="77777777" w:rsidR="006151FD" w:rsidRPr="000837C3" w:rsidRDefault="006151FD" w:rsidP="006151FD">
            <w:pPr>
              <w:spacing w:line="240" w:lineRule="auto"/>
              <w:jc w:val="left"/>
              <w:rPr>
                <w:rFonts w:ascii="Tahoma" w:hAnsi="Tahoma" w:cs="Tahoma"/>
                <w:sz w:val="18"/>
                <w:szCs w:val="18"/>
              </w:rPr>
            </w:pPr>
          </w:p>
          <w:p w14:paraId="3DA703E3" w14:textId="70019855" w:rsidR="00D43DB3" w:rsidRPr="000837C3" w:rsidRDefault="00D43DB3" w:rsidP="006151FD">
            <w:pPr>
              <w:spacing w:line="240" w:lineRule="auto"/>
              <w:jc w:val="left"/>
              <w:rPr>
                <w:rFonts w:ascii="Tahoma" w:hAnsi="Tahoma" w:cs="Tahoma"/>
                <w:sz w:val="18"/>
                <w:szCs w:val="18"/>
              </w:rPr>
            </w:pPr>
          </w:p>
        </w:tc>
      </w:tr>
    </w:tbl>
    <w:p w14:paraId="5FC52187" w14:textId="77777777" w:rsidR="006151FD" w:rsidRPr="000837C3" w:rsidRDefault="006151FD" w:rsidP="006151FD">
      <w:pPr>
        <w:spacing w:line="240" w:lineRule="auto"/>
        <w:jc w:val="center"/>
        <w:rPr>
          <w:rFonts w:ascii="Tahoma" w:hAnsi="Tahoma" w:cs="Tahoma"/>
          <w:b/>
          <w:bCs/>
          <w:sz w:val="18"/>
          <w:szCs w:val="18"/>
        </w:rPr>
      </w:pPr>
      <w:r w:rsidRPr="000837C3">
        <w:rPr>
          <w:rFonts w:ascii="Tahoma" w:hAnsi="Tahoma" w:cs="Tahoma"/>
          <w:b/>
          <w:bCs/>
          <w:sz w:val="18"/>
          <w:szCs w:val="18"/>
        </w:rPr>
        <w:t>5. člen</w:t>
      </w:r>
    </w:p>
    <w:p w14:paraId="28A41EEC" w14:textId="77777777" w:rsidR="006151FD" w:rsidRPr="000837C3" w:rsidRDefault="006151FD" w:rsidP="006151FD">
      <w:pPr>
        <w:spacing w:line="240" w:lineRule="auto"/>
        <w:jc w:val="center"/>
        <w:rPr>
          <w:rFonts w:ascii="Tahoma" w:hAnsi="Tahoma" w:cs="Tahoma"/>
          <w:sz w:val="18"/>
          <w:szCs w:val="18"/>
        </w:rPr>
      </w:pPr>
    </w:p>
    <w:tbl>
      <w:tblPr>
        <w:tblW w:w="0" w:type="auto"/>
        <w:tblInd w:w="108" w:type="dxa"/>
        <w:tblLook w:val="04A0" w:firstRow="1" w:lastRow="0" w:firstColumn="1" w:lastColumn="0" w:noHBand="0" w:noVBand="1"/>
      </w:tblPr>
      <w:tblGrid>
        <w:gridCol w:w="8256"/>
      </w:tblGrid>
      <w:tr w:rsidR="006151FD" w:rsidRPr="000837C3" w14:paraId="5A02DE84" w14:textId="77777777" w:rsidTr="00CE0A90">
        <w:tc>
          <w:tcPr>
            <w:tcW w:w="0" w:type="auto"/>
            <w:hideMark/>
          </w:tcPr>
          <w:tbl>
            <w:tblPr>
              <w:tblW w:w="0" w:type="auto"/>
              <w:tblLook w:val="04A0" w:firstRow="1" w:lastRow="0" w:firstColumn="1" w:lastColumn="0" w:noHBand="0" w:noVBand="1"/>
            </w:tblPr>
            <w:tblGrid>
              <w:gridCol w:w="8040"/>
            </w:tblGrid>
            <w:tr w:rsidR="006151FD" w:rsidRPr="000837C3" w14:paraId="627EA84B" w14:textId="77777777" w:rsidTr="00CE0A90">
              <w:tc>
                <w:tcPr>
                  <w:tcW w:w="0" w:type="auto"/>
                  <w:hideMark/>
                </w:tcPr>
                <w:p w14:paraId="3B430645" w14:textId="77777777" w:rsidR="006151FD" w:rsidRDefault="006151FD" w:rsidP="006151FD">
                  <w:pPr>
                    <w:spacing w:line="240" w:lineRule="auto"/>
                    <w:rPr>
                      <w:rFonts w:ascii="Tahoma" w:hAnsi="Tahoma" w:cs="Tahoma"/>
                      <w:sz w:val="18"/>
                      <w:szCs w:val="18"/>
                    </w:rPr>
                  </w:pPr>
                  <w:r w:rsidRPr="000837C3">
                    <w:rPr>
                      <w:rFonts w:ascii="Tahoma" w:hAnsi="Tahoma" w:cs="Tahoma"/>
                      <w:sz w:val="18"/>
                      <w:szCs w:val="18"/>
                    </w:rPr>
                    <w:t>Pogodbena cena vključuje vse stroške in vse popuste ter je ni mogoče povečati na nobeni osnovi, razen v kolikor bi za to obstajali zakonsko določeni razlogi. Morebitne podražitve od izteka pogodbenega roka za dokončanje oziroma izročitev s primopredajo so vključene v pogodbeno ceno in nanjo ne morejo vplivati.</w:t>
                  </w:r>
                </w:p>
                <w:p w14:paraId="15546A4C" w14:textId="77777777" w:rsidR="00536C46" w:rsidRPr="000837C3" w:rsidRDefault="00536C46" w:rsidP="006151FD">
                  <w:pPr>
                    <w:spacing w:line="240" w:lineRule="auto"/>
                    <w:rPr>
                      <w:rFonts w:ascii="Tahoma" w:hAnsi="Tahoma" w:cs="Tahoma"/>
                      <w:sz w:val="18"/>
                      <w:szCs w:val="18"/>
                    </w:rPr>
                  </w:pPr>
                </w:p>
              </w:tc>
            </w:tr>
            <w:tr w:rsidR="006151FD" w:rsidRPr="000837C3" w14:paraId="397FF4F4" w14:textId="77777777" w:rsidTr="00CE0A90">
              <w:tc>
                <w:tcPr>
                  <w:tcW w:w="0" w:type="auto"/>
                  <w:hideMark/>
                </w:tcPr>
                <w:p w14:paraId="300B386A" w14:textId="77777777" w:rsidR="006151FD" w:rsidRPr="000837C3" w:rsidRDefault="006151FD" w:rsidP="006151FD">
                  <w:pPr>
                    <w:spacing w:line="240" w:lineRule="auto"/>
                    <w:rPr>
                      <w:rFonts w:ascii="Tahoma" w:hAnsi="Tahoma" w:cs="Tahoma"/>
                      <w:sz w:val="18"/>
                      <w:szCs w:val="18"/>
                    </w:rPr>
                  </w:pPr>
                  <w:r w:rsidRPr="000837C3">
                    <w:rPr>
                      <w:rFonts w:ascii="Tahoma" w:hAnsi="Tahoma" w:cs="Tahoma"/>
                      <w:sz w:val="18"/>
                      <w:szCs w:val="18"/>
                    </w:rPr>
                    <w:t>V kolikor naročnik računa ne zavrne v roku 8 delovnih dni od prejema, se račun šteje za potrjenega.  </w:t>
                  </w:r>
                </w:p>
              </w:tc>
            </w:tr>
            <w:tr w:rsidR="006151FD" w:rsidRPr="000837C3" w14:paraId="5079FA90" w14:textId="77777777" w:rsidTr="00CE0A90">
              <w:tc>
                <w:tcPr>
                  <w:tcW w:w="0" w:type="auto"/>
                  <w:hideMark/>
                </w:tcPr>
                <w:p w14:paraId="1106E488" w14:textId="0077CCA8" w:rsidR="006151FD" w:rsidRPr="000837C3" w:rsidRDefault="006151FD" w:rsidP="00647855">
                  <w:pPr>
                    <w:spacing w:before="225" w:after="225" w:line="240" w:lineRule="auto"/>
                    <w:rPr>
                      <w:rFonts w:ascii="Tahoma" w:hAnsi="Tahoma" w:cs="Tahoma"/>
                      <w:b/>
                      <w:bCs/>
                      <w:sz w:val="18"/>
                      <w:szCs w:val="18"/>
                    </w:rPr>
                  </w:pPr>
                  <w:r w:rsidRPr="000837C3">
                    <w:rPr>
                      <w:rFonts w:ascii="Tahoma" w:hAnsi="Tahoma" w:cs="Tahoma"/>
                      <w:sz w:val="18"/>
                      <w:szCs w:val="18"/>
                    </w:rPr>
                    <w:t xml:space="preserve">Naročnik bo pravilno izstavljen in potrjen račun poravnal na transakcijski račun dobavitelja številka _ _ _ _ _ _ _ _ _ _ _ _ </w:t>
                  </w:r>
                  <w:r w:rsidR="00D43DB3">
                    <w:rPr>
                      <w:rFonts w:ascii="Tahoma" w:hAnsi="Tahoma" w:cs="Tahoma"/>
                      <w:sz w:val="18"/>
                      <w:szCs w:val="18"/>
                    </w:rPr>
                    <w:t xml:space="preserve">_ _ _ _ _ _ _ _ _ _ </w:t>
                  </w:r>
                  <w:r w:rsidRPr="000837C3">
                    <w:rPr>
                      <w:rFonts w:ascii="Tahoma" w:hAnsi="Tahoma" w:cs="Tahoma"/>
                      <w:sz w:val="18"/>
                      <w:szCs w:val="18"/>
                    </w:rPr>
                    <w:t xml:space="preserve">_ _ odprt pri _ _ _ _ _ _ _ _ _ _ _ _ _ _ v 30 dneh </w:t>
                  </w:r>
                  <w:r w:rsidR="006E3F20" w:rsidRPr="000837C3">
                    <w:rPr>
                      <w:rFonts w:ascii="Tahoma" w:hAnsi="Tahoma" w:cs="Tahoma"/>
                      <w:sz w:val="18"/>
                      <w:szCs w:val="18"/>
                    </w:rPr>
                    <w:t>od dneva prejema pravilno izstavljenega računa.</w:t>
                  </w:r>
                </w:p>
              </w:tc>
            </w:tr>
          </w:tbl>
          <w:p w14:paraId="728E5940" w14:textId="77777777" w:rsidR="006151FD" w:rsidRPr="000837C3" w:rsidRDefault="006151FD" w:rsidP="006151FD">
            <w:pPr>
              <w:spacing w:line="240" w:lineRule="auto"/>
              <w:jc w:val="left"/>
              <w:rPr>
                <w:rFonts w:ascii="Tahoma" w:hAnsi="Tahoma" w:cs="Tahoma"/>
                <w:sz w:val="18"/>
                <w:szCs w:val="18"/>
              </w:rPr>
            </w:pPr>
          </w:p>
        </w:tc>
      </w:tr>
    </w:tbl>
    <w:p w14:paraId="3A17C829" w14:textId="4BF406E1" w:rsidR="006151FD" w:rsidRPr="000837C3" w:rsidRDefault="006151FD" w:rsidP="006151FD">
      <w:pPr>
        <w:spacing w:before="225" w:after="225" w:line="240" w:lineRule="auto"/>
        <w:rPr>
          <w:rFonts w:ascii="Tahoma" w:hAnsi="Tahoma" w:cs="Tahoma"/>
          <w:sz w:val="18"/>
          <w:szCs w:val="18"/>
        </w:rPr>
      </w:pPr>
      <w:r w:rsidRPr="000837C3">
        <w:rPr>
          <w:rFonts w:ascii="Tahoma" w:hAnsi="Tahoma" w:cs="Tahoma"/>
          <w:b/>
          <w:bCs/>
          <w:sz w:val="18"/>
          <w:szCs w:val="18"/>
        </w:rPr>
        <w:t>IV. ROK ZA DOBAVO</w:t>
      </w:r>
      <w:r w:rsidR="003B45EA">
        <w:rPr>
          <w:rFonts w:ascii="Tahoma" w:hAnsi="Tahoma" w:cs="Tahoma"/>
          <w:b/>
          <w:bCs/>
          <w:sz w:val="18"/>
          <w:szCs w:val="18"/>
        </w:rPr>
        <w:t xml:space="preserve"> APARATA</w:t>
      </w:r>
    </w:p>
    <w:p w14:paraId="3D669E0B" w14:textId="77777777" w:rsidR="006151FD" w:rsidRPr="000837C3" w:rsidRDefault="006151FD" w:rsidP="006151FD">
      <w:pPr>
        <w:spacing w:line="240" w:lineRule="auto"/>
        <w:jc w:val="center"/>
        <w:rPr>
          <w:rFonts w:ascii="Tahoma" w:hAnsi="Tahoma" w:cs="Tahoma"/>
          <w:sz w:val="18"/>
          <w:szCs w:val="18"/>
        </w:rPr>
      </w:pPr>
      <w:r w:rsidRPr="000837C3">
        <w:rPr>
          <w:rFonts w:ascii="Tahoma" w:hAnsi="Tahoma" w:cs="Tahoma"/>
          <w:b/>
          <w:bCs/>
          <w:sz w:val="18"/>
          <w:szCs w:val="18"/>
        </w:rPr>
        <w:t>6. člen</w:t>
      </w:r>
    </w:p>
    <w:tbl>
      <w:tblPr>
        <w:tblW w:w="0" w:type="auto"/>
        <w:tblInd w:w="108" w:type="dxa"/>
        <w:tblLook w:val="04A0" w:firstRow="1" w:lastRow="0" w:firstColumn="1" w:lastColumn="0" w:noHBand="0" w:noVBand="1"/>
      </w:tblPr>
      <w:tblGrid>
        <w:gridCol w:w="8256"/>
      </w:tblGrid>
      <w:tr w:rsidR="006151FD" w:rsidRPr="000837C3" w14:paraId="79D105BF" w14:textId="77777777" w:rsidTr="00CE0A90">
        <w:tc>
          <w:tcPr>
            <w:tcW w:w="0" w:type="auto"/>
          </w:tcPr>
          <w:p w14:paraId="6EE2472A" w14:textId="22F6B120" w:rsidR="006151FD" w:rsidRPr="000837C3" w:rsidRDefault="000D29CA" w:rsidP="000D0121">
            <w:pPr>
              <w:spacing w:line="240" w:lineRule="auto"/>
              <w:rPr>
                <w:rFonts w:ascii="Tahoma" w:hAnsi="Tahoma" w:cs="Tahoma"/>
                <w:sz w:val="18"/>
                <w:szCs w:val="18"/>
              </w:rPr>
            </w:pPr>
            <w:r w:rsidRPr="000D29CA">
              <w:rPr>
                <w:rFonts w:ascii="Tahoma" w:hAnsi="Tahoma" w:cs="Tahoma"/>
                <w:sz w:val="18"/>
                <w:szCs w:val="18"/>
                <w:cs/>
              </w:rPr>
              <w:t>‎</w:t>
            </w:r>
            <w:r w:rsidR="008C03E6">
              <w:rPr>
                <w:rFonts w:ascii="Tahoma" w:hAnsi="Tahoma" w:cs="Tahoma" w:hint="cs"/>
                <w:sz w:val="18"/>
                <w:szCs w:val="18"/>
                <w:cs/>
              </w:rPr>
              <w:t xml:space="preserve">Dobava </w:t>
            </w:r>
            <w:r w:rsidRPr="000D29CA">
              <w:rPr>
                <w:rFonts w:ascii="Tahoma" w:hAnsi="Tahoma" w:cs="Tahoma"/>
                <w:sz w:val="18"/>
                <w:szCs w:val="18"/>
              </w:rPr>
              <w:t>»</w:t>
            </w:r>
            <w:r w:rsidR="008C03E6" w:rsidRPr="00404A34">
              <w:rPr>
                <w:rFonts w:ascii="Tahoma" w:hAnsi="Tahoma" w:cs="Tahoma"/>
                <w:sz w:val="18"/>
                <w:szCs w:val="18"/>
              </w:rPr>
              <w:t>BIOKEMIJSKO-IMUNOKEMIJSKEGA ANALIZNEGA SISTEMA</w:t>
            </w:r>
            <w:r w:rsidRPr="000D29CA">
              <w:rPr>
                <w:rFonts w:ascii="Tahoma" w:hAnsi="Tahoma" w:cs="Tahoma"/>
                <w:sz w:val="18"/>
                <w:szCs w:val="18"/>
              </w:rPr>
              <w:t>«</w:t>
            </w:r>
            <w:r w:rsidRPr="000D29CA">
              <w:rPr>
                <w:rFonts w:ascii="Tahoma" w:hAnsi="Tahoma" w:cs="Tahoma"/>
                <w:sz w:val="18"/>
                <w:szCs w:val="18"/>
                <w:cs/>
              </w:rPr>
              <w:t>‎</w:t>
            </w:r>
            <w:r w:rsidR="000D0121">
              <w:rPr>
                <w:rFonts w:ascii="Tahoma" w:hAnsi="Tahoma" w:cs="Tahoma"/>
                <w:sz w:val="18"/>
                <w:szCs w:val="18"/>
              </w:rPr>
              <w:t xml:space="preserve"> </w:t>
            </w:r>
            <w:r w:rsidR="006151FD" w:rsidRPr="000837C3">
              <w:rPr>
                <w:rFonts w:ascii="Tahoma" w:hAnsi="Tahoma" w:cs="Tahoma"/>
                <w:sz w:val="18"/>
                <w:szCs w:val="18"/>
              </w:rPr>
              <w:t xml:space="preserve">se izvede </w:t>
            </w:r>
            <w:r w:rsidR="00647855" w:rsidRPr="000837C3">
              <w:rPr>
                <w:rFonts w:ascii="Tahoma" w:hAnsi="Tahoma" w:cs="Tahoma"/>
                <w:sz w:val="18"/>
                <w:szCs w:val="18"/>
              </w:rPr>
              <w:t xml:space="preserve">v roku </w:t>
            </w:r>
            <w:r w:rsidR="00407AB3">
              <w:rPr>
                <w:rFonts w:ascii="Tahoma" w:hAnsi="Tahoma" w:cs="Tahoma"/>
                <w:sz w:val="18"/>
                <w:szCs w:val="18"/>
              </w:rPr>
              <w:t>90</w:t>
            </w:r>
            <w:r w:rsidR="00FA7E51">
              <w:rPr>
                <w:rFonts w:ascii="Tahoma" w:hAnsi="Tahoma" w:cs="Tahoma"/>
                <w:sz w:val="18"/>
                <w:szCs w:val="18"/>
              </w:rPr>
              <w:t xml:space="preserve"> dni</w:t>
            </w:r>
            <w:r w:rsidR="00647855" w:rsidRPr="000837C3">
              <w:rPr>
                <w:rFonts w:ascii="Tahoma" w:hAnsi="Tahoma" w:cs="Tahoma"/>
                <w:sz w:val="18"/>
                <w:szCs w:val="18"/>
              </w:rPr>
              <w:t xml:space="preserve"> od podpisa pogodbe</w:t>
            </w:r>
            <w:r w:rsidR="006151FD" w:rsidRPr="000837C3">
              <w:rPr>
                <w:rFonts w:ascii="Tahoma" w:hAnsi="Tahoma" w:cs="Tahoma"/>
                <w:sz w:val="18"/>
                <w:szCs w:val="18"/>
              </w:rPr>
              <w:t>, pri čemer mora do navedenega datuma dobavitelj opraviti vse pogodbene obveznosti, vključno s preizkusom doseganja pogodbeno tehničnih parametrov in funkcionalnega delovanja ter obračunom</w:t>
            </w:r>
            <w:r w:rsidR="00407AB3">
              <w:rPr>
                <w:rFonts w:ascii="Tahoma" w:hAnsi="Tahoma" w:cs="Tahoma"/>
                <w:sz w:val="18"/>
                <w:szCs w:val="18"/>
              </w:rPr>
              <w:t>,</w:t>
            </w:r>
            <w:r w:rsidR="006151FD" w:rsidRPr="000837C3">
              <w:rPr>
                <w:rFonts w:ascii="Tahoma" w:hAnsi="Tahoma" w:cs="Tahoma"/>
                <w:sz w:val="18"/>
                <w:szCs w:val="18"/>
              </w:rPr>
              <w:t xml:space="preserve"> primopredajo</w:t>
            </w:r>
            <w:r w:rsidR="00407AB3">
              <w:rPr>
                <w:rFonts w:ascii="Tahoma" w:hAnsi="Tahoma" w:cs="Tahoma"/>
                <w:sz w:val="18"/>
                <w:szCs w:val="18"/>
              </w:rPr>
              <w:t xml:space="preserve"> in š</w:t>
            </w:r>
            <w:r w:rsidR="00404A34">
              <w:rPr>
                <w:rFonts w:ascii="Tahoma" w:hAnsi="Tahoma" w:cs="Tahoma"/>
                <w:sz w:val="18"/>
                <w:szCs w:val="18"/>
              </w:rPr>
              <w:t>o</w:t>
            </w:r>
            <w:r w:rsidR="00407AB3">
              <w:rPr>
                <w:rFonts w:ascii="Tahoma" w:hAnsi="Tahoma" w:cs="Tahoma"/>
                <w:sz w:val="18"/>
                <w:szCs w:val="18"/>
              </w:rPr>
              <w:t>lanjem</w:t>
            </w:r>
            <w:r w:rsidR="006151FD" w:rsidRPr="000837C3">
              <w:rPr>
                <w:rFonts w:ascii="Tahoma" w:hAnsi="Tahoma" w:cs="Tahoma"/>
                <w:sz w:val="18"/>
                <w:szCs w:val="18"/>
              </w:rPr>
              <w:t>.</w:t>
            </w:r>
          </w:p>
        </w:tc>
      </w:tr>
    </w:tbl>
    <w:p w14:paraId="62D67B60" w14:textId="77777777" w:rsidR="006151FD" w:rsidRPr="000837C3" w:rsidRDefault="006151FD" w:rsidP="006151FD">
      <w:pPr>
        <w:spacing w:line="240" w:lineRule="auto"/>
        <w:jc w:val="center"/>
        <w:rPr>
          <w:rFonts w:ascii="Tahoma" w:hAnsi="Tahoma" w:cs="Tahoma"/>
          <w:b/>
          <w:bCs/>
          <w:sz w:val="18"/>
          <w:szCs w:val="18"/>
        </w:rPr>
      </w:pPr>
    </w:p>
    <w:p w14:paraId="59480FFA" w14:textId="77777777" w:rsidR="006151FD" w:rsidRPr="000837C3" w:rsidRDefault="006151FD" w:rsidP="006151FD">
      <w:pPr>
        <w:spacing w:line="240" w:lineRule="auto"/>
        <w:jc w:val="center"/>
        <w:rPr>
          <w:rFonts w:ascii="Tahoma" w:hAnsi="Tahoma" w:cs="Tahoma"/>
          <w:b/>
          <w:bCs/>
          <w:sz w:val="18"/>
          <w:szCs w:val="18"/>
        </w:rPr>
      </w:pPr>
      <w:r w:rsidRPr="000837C3">
        <w:rPr>
          <w:rFonts w:ascii="Tahoma" w:hAnsi="Tahoma" w:cs="Tahoma"/>
          <w:b/>
          <w:bCs/>
          <w:sz w:val="18"/>
          <w:szCs w:val="18"/>
        </w:rPr>
        <w:t>7. člen</w:t>
      </w:r>
    </w:p>
    <w:p w14:paraId="3C99DE8F" w14:textId="77777777" w:rsidR="006151FD" w:rsidRPr="000837C3" w:rsidRDefault="006151FD" w:rsidP="006151FD">
      <w:pPr>
        <w:spacing w:line="240" w:lineRule="auto"/>
        <w:jc w:val="center"/>
        <w:rPr>
          <w:rFonts w:ascii="Tahoma" w:hAnsi="Tahoma" w:cs="Tahoma"/>
          <w:sz w:val="18"/>
          <w:szCs w:val="18"/>
        </w:rPr>
      </w:pPr>
    </w:p>
    <w:tbl>
      <w:tblPr>
        <w:tblW w:w="8931" w:type="dxa"/>
        <w:tblInd w:w="108" w:type="dxa"/>
        <w:tblLook w:val="04A0" w:firstRow="1" w:lastRow="0" w:firstColumn="1" w:lastColumn="0" w:noHBand="0" w:noVBand="1"/>
      </w:tblPr>
      <w:tblGrid>
        <w:gridCol w:w="8931"/>
      </w:tblGrid>
      <w:tr w:rsidR="006151FD" w:rsidRPr="000837C3" w14:paraId="76598EB1" w14:textId="77777777" w:rsidTr="000D0121">
        <w:tc>
          <w:tcPr>
            <w:tcW w:w="8931" w:type="dxa"/>
            <w:hideMark/>
          </w:tcPr>
          <w:p w14:paraId="7005BD31" w14:textId="77777777" w:rsidR="006151FD" w:rsidRDefault="006151FD" w:rsidP="00D43DB3">
            <w:pPr>
              <w:spacing w:line="240" w:lineRule="auto"/>
              <w:rPr>
                <w:rFonts w:ascii="Tahoma" w:hAnsi="Tahoma" w:cs="Tahoma"/>
                <w:sz w:val="18"/>
                <w:szCs w:val="18"/>
              </w:rPr>
            </w:pPr>
            <w:r w:rsidRPr="000837C3">
              <w:rPr>
                <w:rFonts w:ascii="Tahoma" w:hAnsi="Tahoma" w:cs="Tahoma"/>
                <w:sz w:val="18"/>
                <w:szCs w:val="18"/>
              </w:rPr>
              <w:t xml:space="preserve">V času teka roka za dobavo si naročnik pridržuje pravico izvajati stalno kontrolo nad potekom dobave.  </w:t>
            </w:r>
          </w:p>
          <w:p w14:paraId="5CD87050" w14:textId="19E7E340" w:rsidR="00D43DB3" w:rsidRPr="000837C3" w:rsidRDefault="00D43DB3" w:rsidP="00D43DB3">
            <w:pPr>
              <w:spacing w:line="240" w:lineRule="auto"/>
              <w:rPr>
                <w:rFonts w:ascii="Tahoma" w:hAnsi="Tahoma" w:cs="Tahoma"/>
                <w:sz w:val="18"/>
                <w:szCs w:val="18"/>
              </w:rPr>
            </w:pPr>
          </w:p>
        </w:tc>
      </w:tr>
    </w:tbl>
    <w:p w14:paraId="4AF6B472" w14:textId="77777777" w:rsidR="006151FD" w:rsidRPr="000837C3" w:rsidRDefault="006151FD" w:rsidP="006151FD">
      <w:pPr>
        <w:spacing w:line="240" w:lineRule="auto"/>
        <w:jc w:val="center"/>
        <w:rPr>
          <w:rFonts w:ascii="Tahoma" w:hAnsi="Tahoma" w:cs="Tahoma"/>
          <w:sz w:val="18"/>
          <w:szCs w:val="18"/>
        </w:rPr>
      </w:pPr>
      <w:r w:rsidRPr="000837C3">
        <w:rPr>
          <w:rFonts w:ascii="Tahoma" w:hAnsi="Tahoma" w:cs="Tahoma"/>
          <w:b/>
          <w:bCs/>
          <w:sz w:val="18"/>
          <w:szCs w:val="18"/>
        </w:rPr>
        <w:t>8. člen</w:t>
      </w:r>
    </w:p>
    <w:tbl>
      <w:tblPr>
        <w:tblW w:w="8931" w:type="dxa"/>
        <w:tblInd w:w="108" w:type="dxa"/>
        <w:tblLook w:val="04A0" w:firstRow="1" w:lastRow="0" w:firstColumn="1" w:lastColumn="0" w:noHBand="0" w:noVBand="1"/>
      </w:tblPr>
      <w:tblGrid>
        <w:gridCol w:w="8931"/>
      </w:tblGrid>
      <w:tr w:rsidR="006151FD" w:rsidRPr="000837C3" w14:paraId="1FDAB710" w14:textId="77777777" w:rsidTr="00FA7E51">
        <w:tc>
          <w:tcPr>
            <w:tcW w:w="8931" w:type="dxa"/>
            <w:hideMark/>
          </w:tcPr>
          <w:p w14:paraId="75754B9C" w14:textId="77777777" w:rsidR="006151FD" w:rsidRPr="000837C3" w:rsidRDefault="006151FD" w:rsidP="00FA7E51">
            <w:pPr>
              <w:spacing w:before="225" w:after="225" w:line="240" w:lineRule="auto"/>
              <w:rPr>
                <w:rFonts w:ascii="Tahoma" w:hAnsi="Tahoma" w:cs="Tahoma"/>
                <w:sz w:val="18"/>
                <w:szCs w:val="18"/>
              </w:rPr>
            </w:pPr>
            <w:r w:rsidRPr="000837C3">
              <w:rPr>
                <w:rFonts w:ascii="Tahoma" w:hAnsi="Tahoma" w:cs="Tahoma"/>
                <w:sz w:val="18"/>
                <w:szCs w:val="18"/>
              </w:rPr>
              <w:t>V primeru zamude z izvajanjem pogodbenih obveznosti po krivdi dobavitelja bo dobavitelj plačal naročniku pogodbeno kazen v višini 2 (dveh) odstotkov pogodbene vrednosti za vsak koledarski dan zamude, vendar skupno največ v višini 20 (dvajset) odstotkov celotne pogodbene vrednosti, ki je opredeljena v 4. členu te pogodbe.</w:t>
            </w:r>
          </w:p>
          <w:p w14:paraId="2FE2837A" w14:textId="77777777" w:rsidR="006151FD" w:rsidRPr="000837C3" w:rsidRDefault="006151FD" w:rsidP="006151FD">
            <w:pPr>
              <w:spacing w:before="225" w:after="225" w:line="240" w:lineRule="auto"/>
              <w:rPr>
                <w:rFonts w:ascii="Tahoma" w:hAnsi="Tahoma" w:cs="Tahoma"/>
                <w:sz w:val="18"/>
                <w:szCs w:val="18"/>
              </w:rPr>
            </w:pPr>
          </w:p>
        </w:tc>
      </w:tr>
    </w:tbl>
    <w:p w14:paraId="24ADAF31" w14:textId="77777777" w:rsidR="006151FD" w:rsidRPr="000837C3" w:rsidRDefault="006151FD" w:rsidP="006151FD">
      <w:pPr>
        <w:spacing w:before="225" w:after="225" w:line="240" w:lineRule="auto"/>
        <w:rPr>
          <w:rFonts w:ascii="Tahoma" w:hAnsi="Tahoma" w:cs="Tahoma"/>
          <w:sz w:val="18"/>
          <w:szCs w:val="18"/>
        </w:rPr>
      </w:pPr>
      <w:r w:rsidRPr="000837C3">
        <w:rPr>
          <w:rFonts w:ascii="Tahoma" w:hAnsi="Tahoma" w:cs="Tahoma"/>
          <w:b/>
          <w:bCs/>
          <w:sz w:val="18"/>
          <w:szCs w:val="18"/>
        </w:rPr>
        <w:t>V. OBVEZNOSTI DOBAVITELJA</w:t>
      </w:r>
    </w:p>
    <w:p w14:paraId="36269E21" w14:textId="77777777" w:rsidR="006151FD" w:rsidRPr="000837C3" w:rsidRDefault="006151FD" w:rsidP="006151FD">
      <w:pPr>
        <w:spacing w:line="240" w:lineRule="auto"/>
        <w:jc w:val="center"/>
        <w:rPr>
          <w:rFonts w:ascii="Tahoma" w:hAnsi="Tahoma" w:cs="Tahoma"/>
          <w:b/>
          <w:bCs/>
          <w:sz w:val="18"/>
          <w:szCs w:val="18"/>
        </w:rPr>
      </w:pPr>
      <w:r w:rsidRPr="000837C3">
        <w:rPr>
          <w:rFonts w:ascii="Tahoma" w:hAnsi="Tahoma" w:cs="Tahoma"/>
          <w:b/>
          <w:bCs/>
          <w:sz w:val="18"/>
          <w:szCs w:val="18"/>
        </w:rPr>
        <w:t>9. člen</w:t>
      </w:r>
    </w:p>
    <w:p w14:paraId="028D1BBA" w14:textId="77777777" w:rsidR="006151FD" w:rsidRPr="000837C3" w:rsidRDefault="006151FD" w:rsidP="006151FD">
      <w:pPr>
        <w:spacing w:line="240" w:lineRule="auto"/>
        <w:jc w:val="center"/>
        <w:rPr>
          <w:rFonts w:ascii="Tahoma" w:hAnsi="Tahoma" w:cs="Tahoma"/>
          <w:sz w:val="18"/>
          <w:szCs w:val="18"/>
        </w:rPr>
      </w:pPr>
    </w:p>
    <w:tbl>
      <w:tblPr>
        <w:tblW w:w="0" w:type="auto"/>
        <w:tblInd w:w="108" w:type="dxa"/>
        <w:tblLook w:val="04A0" w:firstRow="1" w:lastRow="0" w:firstColumn="1" w:lastColumn="0" w:noHBand="0" w:noVBand="1"/>
      </w:tblPr>
      <w:tblGrid>
        <w:gridCol w:w="8256"/>
      </w:tblGrid>
      <w:tr w:rsidR="006151FD" w:rsidRPr="000837C3" w14:paraId="7A588921" w14:textId="77777777" w:rsidTr="00CE0A90">
        <w:tc>
          <w:tcPr>
            <w:tcW w:w="0" w:type="auto"/>
            <w:hideMark/>
          </w:tcPr>
          <w:tbl>
            <w:tblPr>
              <w:tblpPr w:leftFromText="180" w:rightFromText="180" w:horzAnchor="margin" w:tblpY="-13411"/>
              <w:tblOverlap w:val="never"/>
              <w:tblW w:w="0" w:type="auto"/>
              <w:tblLook w:val="04A0" w:firstRow="1" w:lastRow="0" w:firstColumn="1" w:lastColumn="0" w:noHBand="0" w:noVBand="1"/>
            </w:tblPr>
            <w:tblGrid>
              <w:gridCol w:w="8040"/>
            </w:tblGrid>
            <w:tr w:rsidR="006151FD" w:rsidRPr="000837C3" w14:paraId="5BA31331" w14:textId="77777777" w:rsidTr="005F70AD">
              <w:tc>
                <w:tcPr>
                  <w:tcW w:w="0" w:type="auto"/>
                  <w:hideMark/>
                </w:tcPr>
                <w:p w14:paraId="66A88000" w14:textId="4F770B47" w:rsidR="00647855" w:rsidRPr="000837C3" w:rsidRDefault="006151FD" w:rsidP="003443A2">
                  <w:pPr>
                    <w:spacing w:line="240" w:lineRule="auto"/>
                    <w:rPr>
                      <w:rFonts w:ascii="Tahoma" w:hAnsi="Tahoma" w:cs="Tahoma"/>
                      <w:sz w:val="18"/>
                      <w:szCs w:val="18"/>
                    </w:rPr>
                  </w:pPr>
                  <w:r w:rsidRPr="000837C3">
                    <w:rPr>
                      <w:rFonts w:ascii="Tahoma" w:hAnsi="Tahoma" w:cs="Tahoma"/>
                      <w:sz w:val="18"/>
                      <w:szCs w:val="18"/>
                    </w:rPr>
                    <w:t xml:space="preserve">Dobavitelj bo izpolnil predmet pogodbe v dogovorjeni kvaliteti in obsegu kot je določen v tej pogodbi </w:t>
                  </w:r>
                  <w:r w:rsidRPr="000837C3">
                    <w:rPr>
                      <w:rFonts w:ascii="Tahoma" w:hAnsi="Tahoma" w:cs="Tahoma"/>
                      <w:sz w:val="18"/>
                      <w:szCs w:val="18"/>
                    </w:rPr>
                    <w:lastRenderedPageBreak/>
                    <w:t>in razpisni dokumentaciji.</w:t>
                  </w:r>
                </w:p>
                <w:p w14:paraId="69437316" w14:textId="77777777" w:rsidR="00647855" w:rsidRPr="000837C3" w:rsidRDefault="00647855" w:rsidP="006151FD">
                  <w:pPr>
                    <w:spacing w:line="240" w:lineRule="auto"/>
                    <w:rPr>
                      <w:rFonts w:ascii="Tahoma" w:hAnsi="Tahoma" w:cs="Tahoma"/>
                      <w:sz w:val="18"/>
                      <w:szCs w:val="18"/>
                    </w:rPr>
                  </w:pPr>
                </w:p>
              </w:tc>
            </w:tr>
          </w:tbl>
          <w:p w14:paraId="1A2436D7" w14:textId="77777777" w:rsidR="006151FD" w:rsidRPr="000837C3" w:rsidRDefault="006151FD" w:rsidP="006151FD">
            <w:pPr>
              <w:spacing w:line="240" w:lineRule="auto"/>
              <w:jc w:val="left"/>
              <w:rPr>
                <w:rFonts w:ascii="Tahoma" w:hAnsi="Tahoma" w:cs="Tahoma"/>
                <w:sz w:val="18"/>
                <w:szCs w:val="18"/>
              </w:rPr>
            </w:pPr>
          </w:p>
        </w:tc>
      </w:tr>
    </w:tbl>
    <w:p w14:paraId="3191AB94" w14:textId="77777777" w:rsidR="006151FD" w:rsidRPr="000837C3" w:rsidRDefault="006151FD" w:rsidP="006151FD">
      <w:pPr>
        <w:spacing w:line="240" w:lineRule="auto"/>
        <w:jc w:val="center"/>
        <w:rPr>
          <w:rFonts w:ascii="Tahoma" w:hAnsi="Tahoma" w:cs="Tahoma"/>
          <w:b/>
          <w:bCs/>
          <w:sz w:val="18"/>
          <w:szCs w:val="18"/>
        </w:rPr>
      </w:pPr>
    </w:p>
    <w:p w14:paraId="3C701885" w14:textId="77777777" w:rsidR="006151FD" w:rsidRPr="000837C3" w:rsidRDefault="006151FD" w:rsidP="006151FD">
      <w:pPr>
        <w:spacing w:line="240" w:lineRule="auto"/>
        <w:jc w:val="center"/>
        <w:rPr>
          <w:rFonts w:ascii="Tahoma" w:hAnsi="Tahoma" w:cs="Tahoma"/>
          <w:sz w:val="18"/>
          <w:szCs w:val="18"/>
        </w:rPr>
      </w:pPr>
      <w:r w:rsidRPr="000837C3">
        <w:rPr>
          <w:rFonts w:ascii="Tahoma" w:hAnsi="Tahoma" w:cs="Tahoma"/>
          <w:b/>
          <w:bCs/>
          <w:sz w:val="18"/>
          <w:szCs w:val="18"/>
        </w:rPr>
        <w:t>10. člen</w:t>
      </w:r>
    </w:p>
    <w:tbl>
      <w:tblPr>
        <w:tblW w:w="0" w:type="auto"/>
        <w:tblInd w:w="108" w:type="dxa"/>
        <w:tblLook w:val="04A0" w:firstRow="1" w:lastRow="0" w:firstColumn="1" w:lastColumn="0" w:noHBand="0" w:noVBand="1"/>
      </w:tblPr>
      <w:tblGrid>
        <w:gridCol w:w="8256"/>
      </w:tblGrid>
      <w:tr w:rsidR="006151FD" w:rsidRPr="000837C3" w14:paraId="6C0A2F93" w14:textId="77777777" w:rsidTr="00CE0A90">
        <w:tc>
          <w:tcPr>
            <w:tcW w:w="0" w:type="auto"/>
          </w:tcPr>
          <w:tbl>
            <w:tblPr>
              <w:tblW w:w="0" w:type="auto"/>
              <w:tblLook w:val="04A0" w:firstRow="1" w:lastRow="0" w:firstColumn="1" w:lastColumn="0" w:noHBand="0" w:noVBand="1"/>
            </w:tblPr>
            <w:tblGrid>
              <w:gridCol w:w="2625"/>
            </w:tblGrid>
            <w:tr w:rsidR="006151FD" w:rsidRPr="000837C3" w14:paraId="6F528820" w14:textId="77777777" w:rsidTr="00CE0A90">
              <w:tc>
                <w:tcPr>
                  <w:tcW w:w="0" w:type="auto"/>
                  <w:hideMark/>
                </w:tcPr>
                <w:p w14:paraId="3369724B" w14:textId="77777777" w:rsidR="006151FD" w:rsidRPr="000837C3" w:rsidRDefault="006151FD" w:rsidP="006151FD">
                  <w:pPr>
                    <w:spacing w:line="240" w:lineRule="auto"/>
                    <w:rPr>
                      <w:rFonts w:ascii="Tahoma" w:hAnsi="Tahoma" w:cs="Tahoma"/>
                      <w:sz w:val="18"/>
                      <w:szCs w:val="18"/>
                    </w:rPr>
                  </w:pPr>
                  <w:r w:rsidRPr="000837C3">
                    <w:rPr>
                      <w:rFonts w:ascii="Tahoma" w:hAnsi="Tahoma" w:cs="Tahoma"/>
                      <w:sz w:val="18"/>
                      <w:szCs w:val="18"/>
                    </w:rPr>
                    <w:t>Dobavitelj se obvezuje, da bo:</w:t>
                  </w:r>
                </w:p>
              </w:tc>
            </w:tr>
          </w:tbl>
          <w:p w14:paraId="4C3D2E82" w14:textId="77777777" w:rsidR="006151FD" w:rsidRPr="000837C3" w:rsidRDefault="006151FD" w:rsidP="006151FD">
            <w:pPr>
              <w:spacing w:line="240" w:lineRule="auto"/>
              <w:jc w:val="left"/>
              <w:rPr>
                <w:rFonts w:ascii="Tahoma" w:hAnsi="Tahoma" w:cs="Tahoma"/>
                <w:sz w:val="18"/>
                <w:szCs w:val="18"/>
              </w:rPr>
            </w:pPr>
          </w:p>
          <w:tbl>
            <w:tblPr>
              <w:tblW w:w="0" w:type="auto"/>
              <w:tblLook w:val="04A0" w:firstRow="1" w:lastRow="0" w:firstColumn="1" w:lastColumn="0" w:noHBand="0" w:noVBand="1"/>
            </w:tblPr>
            <w:tblGrid>
              <w:gridCol w:w="8040"/>
            </w:tblGrid>
            <w:tr w:rsidR="006151FD" w:rsidRPr="000837C3" w14:paraId="1ACA6418" w14:textId="77777777" w:rsidTr="00CE0A90">
              <w:tc>
                <w:tcPr>
                  <w:tcW w:w="0" w:type="auto"/>
                  <w:hideMark/>
                </w:tcPr>
                <w:p w14:paraId="622E06DE" w14:textId="77777777" w:rsidR="006151FD" w:rsidRPr="000837C3" w:rsidRDefault="006151FD" w:rsidP="006151FD">
                  <w:pPr>
                    <w:spacing w:line="240" w:lineRule="auto"/>
                    <w:rPr>
                      <w:rFonts w:ascii="Tahoma" w:hAnsi="Tahoma" w:cs="Tahoma"/>
                      <w:sz w:val="18"/>
                      <w:szCs w:val="18"/>
                    </w:rPr>
                  </w:pPr>
                  <w:r w:rsidRPr="000837C3">
                    <w:rPr>
                      <w:rFonts w:ascii="Tahoma" w:hAnsi="Tahoma" w:cs="Tahoma"/>
                      <w:sz w:val="18"/>
                      <w:szCs w:val="18"/>
                    </w:rPr>
                    <w:t>- vsa dela po tej pogodbi opravil vestno in po pravilih stroke ob upoštevanju določil pogodbe in sestavnih delov te pogodbe, veljavnih predpisov, pri čemer mora skrbeti, da bo delo opravljeno ekonomično v okviru določil te pogodbe in morebitnih dodatnih dogovorov med pogodbenima strankama.</w:t>
                  </w:r>
                </w:p>
              </w:tc>
            </w:tr>
          </w:tbl>
          <w:p w14:paraId="616EA058" w14:textId="77777777" w:rsidR="006151FD" w:rsidRPr="000837C3" w:rsidRDefault="006151FD" w:rsidP="006151FD">
            <w:pPr>
              <w:spacing w:line="240" w:lineRule="auto"/>
              <w:jc w:val="left"/>
              <w:rPr>
                <w:rFonts w:ascii="Tahoma" w:hAnsi="Tahoma" w:cs="Tahoma"/>
                <w:sz w:val="18"/>
                <w:szCs w:val="18"/>
              </w:rPr>
            </w:pPr>
          </w:p>
        </w:tc>
      </w:tr>
    </w:tbl>
    <w:p w14:paraId="5DD011E9" w14:textId="77777777" w:rsidR="006151FD" w:rsidRPr="000837C3" w:rsidRDefault="006151FD" w:rsidP="006151FD">
      <w:pPr>
        <w:spacing w:line="240" w:lineRule="auto"/>
        <w:jc w:val="center"/>
        <w:rPr>
          <w:rFonts w:ascii="Tahoma" w:hAnsi="Tahoma" w:cs="Tahoma"/>
          <w:b/>
          <w:bCs/>
          <w:sz w:val="18"/>
          <w:szCs w:val="18"/>
        </w:rPr>
      </w:pPr>
    </w:p>
    <w:p w14:paraId="124C0D0F" w14:textId="77777777" w:rsidR="006151FD" w:rsidRPr="000837C3" w:rsidRDefault="006151FD" w:rsidP="006151FD">
      <w:pPr>
        <w:spacing w:line="240" w:lineRule="auto"/>
        <w:jc w:val="center"/>
        <w:rPr>
          <w:rFonts w:ascii="Tahoma" w:hAnsi="Tahoma" w:cs="Tahoma"/>
          <w:sz w:val="18"/>
          <w:szCs w:val="18"/>
        </w:rPr>
      </w:pPr>
      <w:r w:rsidRPr="000837C3">
        <w:rPr>
          <w:rFonts w:ascii="Tahoma" w:hAnsi="Tahoma" w:cs="Tahoma"/>
          <w:b/>
          <w:bCs/>
          <w:sz w:val="18"/>
          <w:szCs w:val="18"/>
        </w:rPr>
        <w:t>11. člen</w:t>
      </w:r>
    </w:p>
    <w:tbl>
      <w:tblPr>
        <w:tblW w:w="0" w:type="auto"/>
        <w:tblInd w:w="108" w:type="dxa"/>
        <w:tblLook w:val="04A0" w:firstRow="1" w:lastRow="0" w:firstColumn="1" w:lastColumn="0" w:noHBand="0" w:noVBand="1"/>
      </w:tblPr>
      <w:tblGrid>
        <w:gridCol w:w="8256"/>
      </w:tblGrid>
      <w:tr w:rsidR="006151FD" w:rsidRPr="000837C3" w14:paraId="6CFDC40F" w14:textId="77777777" w:rsidTr="00CE0A90">
        <w:tc>
          <w:tcPr>
            <w:tcW w:w="0" w:type="auto"/>
          </w:tcPr>
          <w:tbl>
            <w:tblPr>
              <w:tblW w:w="0" w:type="auto"/>
              <w:tblLook w:val="04A0" w:firstRow="1" w:lastRow="0" w:firstColumn="1" w:lastColumn="0" w:noHBand="0" w:noVBand="1"/>
            </w:tblPr>
            <w:tblGrid>
              <w:gridCol w:w="2824"/>
            </w:tblGrid>
            <w:tr w:rsidR="006151FD" w:rsidRPr="000837C3" w14:paraId="6179EAFF" w14:textId="77777777" w:rsidTr="00CE0A90">
              <w:tc>
                <w:tcPr>
                  <w:tcW w:w="0" w:type="auto"/>
                  <w:hideMark/>
                </w:tcPr>
                <w:p w14:paraId="0A9DC421" w14:textId="77777777" w:rsidR="006151FD" w:rsidRPr="000837C3" w:rsidRDefault="006151FD" w:rsidP="006151FD">
                  <w:pPr>
                    <w:spacing w:line="240" w:lineRule="auto"/>
                    <w:rPr>
                      <w:rFonts w:ascii="Tahoma" w:hAnsi="Tahoma" w:cs="Tahoma"/>
                      <w:sz w:val="18"/>
                      <w:szCs w:val="18"/>
                    </w:rPr>
                  </w:pPr>
                  <w:r w:rsidRPr="000837C3">
                    <w:rPr>
                      <w:rFonts w:ascii="Tahoma" w:hAnsi="Tahoma" w:cs="Tahoma"/>
                      <w:sz w:val="18"/>
                      <w:szCs w:val="18"/>
                    </w:rPr>
                    <w:t>Prav tako se dobavitelj zavezuje:</w:t>
                  </w:r>
                </w:p>
              </w:tc>
            </w:tr>
          </w:tbl>
          <w:p w14:paraId="1D391DA4" w14:textId="77777777" w:rsidR="006151FD" w:rsidRPr="000837C3" w:rsidRDefault="006151FD" w:rsidP="006151FD">
            <w:pPr>
              <w:spacing w:line="240" w:lineRule="auto"/>
              <w:jc w:val="left"/>
              <w:rPr>
                <w:rFonts w:ascii="Tahoma" w:hAnsi="Tahoma" w:cs="Tahoma"/>
                <w:sz w:val="18"/>
                <w:szCs w:val="18"/>
              </w:rPr>
            </w:pPr>
          </w:p>
          <w:tbl>
            <w:tblPr>
              <w:tblW w:w="0" w:type="auto"/>
              <w:tblLook w:val="04A0" w:firstRow="1" w:lastRow="0" w:firstColumn="1" w:lastColumn="0" w:noHBand="0" w:noVBand="1"/>
            </w:tblPr>
            <w:tblGrid>
              <w:gridCol w:w="5725"/>
            </w:tblGrid>
            <w:tr w:rsidR="006151FD" w:rsidRPr="000837C3" w14:paraId="4449C25F" w14:textId="77777777" w:rsidTr="00CE0A90">
              <w:tc>
                <w:tcPr>
                  <w:tcW w:w="0" w:type="auto"/>
                  <w:hideMark/>
                </w:tcPr>
                <w:p w14:paraId="3332F0B9" w14:textId="753666F8" w:rsidR="006151FD" w:rsidRPr="000837C3" w:rsidRDefault="006151FD" w:rsidP="006151FD">
                  <w:pPr>
                    <w:spacing w:line="240" w:lineRule="auto"/>
                    <w:rPr>
                      <w:rFonts w:ascii="Tahoma" w:hAnsi="Tahoma" w:cs="Tahoma"/>
                      <w:sz w:val="18"/>
                      <w:szCs w:val="18"/>
                    </w:rPr>
                  </w:pPr>
                  <w:r w:rsidRPr="000837C3">
                    <w:rPr>
                      <w:rFonts w:ascii="Tahoma" w:hAnsi="Tahoma" w:cs="Tahoma"/>
                      <w:sz w:val="18"/>
                      <w:szCs w:val="18"/>
                    </w:rPr>
                    <w:t xml:space="preserve">- da </w:t>
                  </w:r>
                  <w:r w:rsidR="003B45EA">
                    <w:rPr>
                      <w:rFonts w:ascii="Tahoma" w:hAnsi="Tahoma" w:cs="Tahoma"/>
                      <w:sz w:val="18"/>
                      <w:szCs w:val="18"/>
                    </w:rPr>
                    <w:t>aparat deluje</w:t>
                  </w:r>
                  <w:r w:rsidRPr="000837C3">
                    <w:rPr>
                      <w:rFonts w:ascii="Tahoma" w:hAnsi="Tahoma" w:cs="Tahoma"/>
                      <w:sz w:val="18"/>
                      <w:szCs w:val="18"/>
                    </w:rPr>
                    <w:t xml:space="preserve"> brezhibno in nima stvarnih oziroma pravnih napak;</w:t>
                  </w:r>
                </w:p>
              </w:tc>
            </w:tr>
          </w:tbl>
          <w:p w14:paraId="5CB29632" w14:textId="77777777" w:rsidR="006151FD" w:rsidRPr="000837C3" w:rsidRDefault="006151FD" w:rsidP="006151FD">
            <w:pPr>
              <w:spacing w:line="240" w:lineRule="auto"/>
              <w:jc w:val="left"/>
              <w:rPr>
                <w:rFonts w:ascii="Tahoma" w:hAnsi="Tahoma" w:cs="Tahoma"/>
                <w:sz w:val="18"/>
                <w:szCs w:val="18"/>
              </w:rPr>
            </w:pPr>
          </w:p>
          <w:tbl>
            <w:tblPr>
              <w:tblW w:w="0" w:type="auto"/>
              <w:tblLook w:val="04A0" w:firstRow="1" w:lastRow="0" w:firstColumn="1" w:lastColumn="0" w:noHBand="0" w:noVBand="1"/>
            </w:tblPr>
            <w:tblGrid>
              <w:gridCol w:w="8040"/>
            </w:tblGrid>
            <w:tr w:rsidR="006151FD" w:rsidRPr="000837C3" w14:paraId="01349904" w14:textId="77777777" w:rsidTr="00CE0A90">
              <w:tc>
                <w:tcPr>
                  <w:tcW w:w="0" w:type="auto"/>
                  <w:hideMark/>
                </w:tcPr>
                <w:p w14:paraId="4A38D448" w14:textId="74BDC2B4" w:rsidR="006151FD" w:rsidRPr="000837C3" w:rsidRDefault="006151FD" w:rsidP="006151FD">
                  <w:pPr>
                    <w:spacing w:line="240" w:lineRule="auto"/>
                    <w:rPr>
                      <w:rFonts w:ascii="Tahoma" w:hAnsi="Tahoma" w:cs="Tahoma"/>
                      <w:sz w:val="18"/>
                      <w:szCs w:val="18"/>
                    </w:rPr>
                  </w:pPr>
                  <w:r w:rsidRPr="000837C3">
                    <w:rPr>
                      <w:rFonts w:ascii="Tahoma" w:hAnsi="Tahoma" w:cs="Tahoma"/>
                      <w:sz w:val="18"/>
                      <w:szCs w:val="18"/>
                    </w:rPr>
                    <w:t xml:space="preserve">- da je </w:t>
                  </w:r>
                  <w:r w:rsidR="003B45EA">
                    <w:rPr>
                      <w:rFonts w:ascii="Tahoma" w:hAnsi="Tahoma" w:cs="Tahoma"/>
                      <w:sz w:val="18"/>
                      <w:szCs w:val="18"/>
                    </w:rPr>
                    <w:t>aparat</w:t>
                  </w:r>
                  <w:r w:rsidRPr="000837C3">
                    <w:rPr>
                      <w:rFonts w:ascii="Tahoma" w:hAnsi="Tahoma" w:cs="Tahoma"/>
                      <w:sz w:val="18"/>
                      <w:szCs w:val="18"/>
                    </w:rPr>
                    <w:t xml:space="preserve"> v celoti skladno z zahtevami razpisne dokumentacije in izpolnjuje vse parametre, ki so predmet tega javnega naročila in jih predpisuje veljavna zakonodaja;</w:t>
                  </w:r>
                </w:p>
              </w:tc>
            </w:tr>
          </w:tbl>
          <w:p w14:paraId="59DECD2C" w14:textId="77777777" w:rsidR="006151FD" w:rsidRPr="000837C3" w:rsidRDefault="006151FD" w:rsidP="006151FD">
            <w:pPr>
              <w:spacing w:line="240" w:lineRule="auto"/>
              <w:jc w:val="left"/>
              <w:rPr>
                <w:rFonts w:ascii="Tahoma" w:hAnsi="Tahoma" w:cs="Tahoma"/>
                <w:sz w:val="18"/>
                <w:szCs w:val="18"/>
              </w:rPr>
            </w:pPr>
          </w:p>
          <w:tbl>
            <w:tblPr>
              <w:tblW w:w="0" w:type="auto"/>
              <w:tblLook w:val="04A0" w:firstRow="1" w:lastRow="0" w:firstColumn="1" w:lastColumn="0" w:noHBand="0" w:noVBand="1"/>
            </w:tblPr>
            <w:tblGrid>
              <w:gridCol w:w="7880"/>
            </w:tblGrid>
            <w:tr w:rsidR="006151FD" w:rsidRPr="000837C3" w14:paraId="57021E7E" w14:textId="77777777" w:rsidTr="00CE0A90">
              <w:tc>
                <w:tcPr>
                  <w:tcW w:w="0" w:type="auto"/>
                  <w:hideMark/>
                </w:tcPr>
                <w:p w14:paraId="5371FCF5" w14:textId="77777777" w:rsidR="006151FD" w:rsidRPr="000837C3" w:rsidRDefault="006151FD" w:rsidP="006151FD">
                  <w:pPr>
                    <w:spacing w:line="240" w:lineRule="auto"/>
                    <w:rPr>
                      <w:rFonts w:ascii="Tahoma" w:hAnsi="Tahoma" w:cs="Tahoma"/>
                      <w:sz w:val="18"/>
                      <w:szCs w:val="18"/>
                    </w:rPr>
                  </w:pPr>
                  <w:r w:rsidRPr="000837C3">
                    <w:rPr>
                      <w:rFonts w:ascii="Tahoma" w:hAnsi="Tahoma" w:cs="Tahoma"/>
                      <w:sz w:val="18"/>
                      <w:szCs w:val="18"/>
                    </w:rPr>
                    <w:t>- da bo za dobavljeno blago skladno s to pogodbo zagotavljal servis blaga ter nadomestne dele. </w:t>
                  </w:r>
                </w:p>
              </w:tc>
            </w:tr>
          </w:tbl>
          <w:p w14:paraId="0758994D" w14:textId="77777777" w:rsidR="006151FD" w:rsidRPr="000837C3" w:rsidRDefault="006151FD" w:rsidP="006151FD">
            <w:pPr>
              <w:spacing w:line="240" w:lineRule="auto"/>
              <w:jc w:val="left"/>
              <w:rPr>
                <w:rFonts w:ascii="Tahoma" w:hAnsi="Tahoma" w:cs="Tahoma"/>
                <w:sz w:val="18"/>
                <w:szCs w:val="18"/>
              </w:rPr>
            </w:pPr>
          </w:p>
        </w:tc>
      </w:tr>
    </w:tbl>
    <w:p w14:paraId="57D16DB5" w14:textId="77777777" w:rsidR="004B3BC8" w:rsidRDefault="004B3BC8" w:rsidP="006151FD">
      <w:pPr>
        <w:spacing w:before="225" w:after="225" w:line="240" w:lineRule="auto"/>
        <w:rPr>
          <w:rFonts w:ascii="Tahoma" w:hAnsi="Tahoma" w:cs="Tahoma"/>
          <w:b/>
          <w:bCs/>
          <w:sz w:val="18"/>
          <w:szCs w:val="18"/>
        </w:rPr>
      </w:pPr>
    </w:p>
    <w:p w14:paraId="22B05D04" w14:textId="40249E15" w:rsidR="000D0121" w:rsidRDefault="006151FD" w:rsidP="006151FD">
      <w:pPr>
        <w:spacing w:before="225" w:after="225" w:line="240" w:lineRule="auto"/>
        <w:rPr>
          <w:rFonts w:ascii="Tahoma" w:hAnsi="Tahoma" w:cs="Tahoma"/>
          <w:b/>
          <w:bCs/>
          <w:sz w:val="18"/>
          <w:szCs w:val="18"/>
        </w:rPr>
      </w:pPr>
      <w:r w:rsidRPr="000837C3">
        <w:rPr>
          <w:rFonts w:ascii="Tahoma" w:hAnsi="Tahoma" w:cs="Tahoma"/>
          <w:b/>
          <w:bCs/>
          <w:sz w:val="18"/>
          <w:szCs w:val="18"/>
        </w:rPr>
        <w:t xml:space="preserve">VI. </w:t>
      </w:r>
      <w:r w:rsidR="000D0121">
        <w:rPr>
          <w:rFonts w:ascii="Tahoma" w:hAnsi="Tahoma" w:cs="Tahoma"/>
          <w:b/>
          <w:bCs/>
          <w:sz w:val="18"/>
          <w:szCs w:val="18"/>
        </w:rPr>
        <w:tab/>
        <w:t>SERVIS IN PODPORA</w:t>
      </w:r>
    </w:p>
    <w:p w14:paraId="303C17FC" w14:textId="77777777" w:rsidR="00407AB3" w:rsidRPr="00407AB3" w:rsidRDefault="00407AB3" w:rsidP="00407AB3">
      <w:pPr>
        <w:spacing w:before="225" w:after="225" w:line="240" w:lineRule="auto"/>
        <w:rPr>
          <w:rFonts w:ascii="Tahoma" w:hAnsi="Tahoma" w:cs="Tahoma"/>
          <w:sz w:val="18"/>
          <w:szCs w:val="18"/>
        </w:rPr>
      </w:pPr>
      <w:r w:rsidRPr="00407AB3">
        <w:rPr>
          <w:rFonts w:ascii="Tahoma" w:hAnsi="Tahoma" w:cs="Tahoma"/>
          <w:sz w:val="18"/>
          <w:szCs w:val="18"/>
        </w:rPr>
        <w:t xml:space="preserve">Dobro organizirana servisna služba, pooblaščena od proizvajalca, s sedežem v EU, ki mora </w:t>
      </w:r>
      <w:r w:rsidRPr="00407AB3">
        <w:rPr>
          <w:rFonts w:ascii="Tahoma" w:hAnsi="Tahoma" w:cs="Tahoma"/>
          <w:sz w:val="18"/>
          <w:szCs w:val="18"/>
          <w:cs/>
        </w:rPr>
        <w:t>‎</w:t>
      </w:r>
      <w:r w:rsidRPr="00407AB3">
        <w:rPr>
          <w:rFonts w:ascii="Tahoma" w:hAnsi="Tahoma" w:cs="Tahoma"/>
          <w:sz w:val="18"/>
          <w:szCs w:val="18"/>
        </w:rPr>
        <w:t xml:space="preserve">imeti odzivni čas pooblaščenega serviserja največ 1 uro, čas prvega prihoda na mesto </w:t>
      </w:r>
      <w:r w:rsidRPr="00407AB3">
        <w:rPr>
          <w:rFonts w:ascii="Tahoma" w:hAnsi="Tahoma" w:cs="Tahoma"/>
          <w:sz w:val="18"/>
          <w:szCs w:val="18"/>
          <w:cs/>
        </w:rPr>
        <w:t>‎</w:t>
      </w:r>
      <w:r w:rsidRPr="00407AB3">
        <w:rPr>
          <w:rFonts w:ascii="Tahoma" w:hAnsi="Tahoma" w:cs="Tahoma"/>
          <w:sz w:val="18"/>
          <w:szCs w:val="18"/>
        </w:rPr>
        <w:t xml:space="preserve">okvare največ 4 ure in čas dokončne odprave napake največ 48 ur, če se pogodbeni stranki </w:t>
      </w:r>
      <w:r w:rsidRPr="00407AB3">
        <w:rPr>
          <w:rFonts w:ascii="Tahoma" w:hAnsi="Tahoma" w:cs="Tahoma"/>
          <w:sz w:val="18"/>
          <w:szCs w:val="18"/>
          <w:cs/>
        </w:rPr>
        <w:t>‎</w:t>
      </w:r>
      <w:r w:rsidRPr="00407AB3">
        <w:rPr>
          <w:rFonts w:ascii="Tahoma" w:hAnsi="Tahoma" w:cs="Tahoma"/>
          <w:sz w:val="18"/>
          <w:szCs w:val="18"/>
        </w:rPr>
        <w:t>izrecno ne dogovorita drugače.</w:t>
      </w:r>
      <w:r w:rsidRPr="00407AB3">
        <w:rPr>
          <w:rFonts w:ascii="Tahoma" w:hAnsi="Tahoma" w:cs="Tahoma"/>
          <w:sz w:val="18"/>
          <w:szCs w:val="18"/>
          <w:cs/>
        </w:rPr>
        <w:t>‎</w:t>
      </w:r>
    </w:p>
    <w:p w14:paraId="0C70E9B4" w14:textId="77777777" w:rsidR="00407AB3" w:rsidRPr="00407AB3" w:rsidRDefault="00407AB3" w:rsidP="00407AB3">
      <w:pPr>
        <w:spacing w:before="225" w:after="225" w:line="240" w:lineRule="auto"/>
        <w:rPr>
          <w:rFonts w:ascii="Tahoma" w:hAnsi="Tahoma" w:cs="Tahoma"/>
          <w:sz w:val="18"/>
          <w:szCs w:val="18"/>
        </w:rPr>
      </w:pPr>
      <w:r w:rsidRPr="00407AB3">
        <w:rPr>
          <w:rFonts w:ascii="Tahoma" w:hAnsi="Tahoma" w:cs="Tahoma"/>
          <w:sz w:val="18"/>
          <w:szCs w:val="18"/>
        </w:rPr>
        <w:t xml:space="preserve">Za odpravo napak morajo biti serviserji na voljo vse delovne dni v tednu (od ponedeljka do </w:t>
      </w:r>
      <w:r w:rsidRPr="00407AB3">
        <w:rPr>
          <w:rFonts w:ascii="Tahoma" w:hAnsi="Tahoma" w:cs="Tahoma"/>
          <w:sz w:val="18"/>
          <w:szCs w:val="18"/>
          <w:cs/>
        </w:rPr>
        <w:t>‎</w:t>
      </w:r>
      <w:r w:rsidRPr="00407AB3">
        <w:rPr>
          <w:rFonts w:ascii="Tahoma" w:hAnsi="Tahoma" w:cs="Tahoma"/>
          <w:sz w:val="18"/>
          <w:szCs w:val="18"/>
        </w:rPr>
        <w:t xml:space="preserve">petka) od 6:00 do 17:00, servisni inženirji morajo biti izšolani in redno dodatno usposabljani </w:t>
      </w:r>
      <w:r w:rsidRPr="00407AB3">
        <w:rPr>
          <w:rFonts w:ascii="Tahoma" w:hAnsi="Tahoma" w:cs="Tahoma"/>
          <w:sz w:val="18"/>
          <w:szCs w:val="18"/>
          <w:cs/>
        </w:rPr>
        <w:t>‎</w:t>
      </w:r>
      <w:r w:rsidRPr="00407AB3">
        <w:rPr>
          <w:rFonts w:ascii="Tahoma" w:hAnsi="Tahoma" w:cs="Tahoma"/>
          <w:sz w:val="18"/>
          <w:szCs w:val="18"/>
        </w:rPr>
        <w:t>pri proizvajalcu.</w:t>
      </w:r>
      <w:r w:rsidRPr="00407AB3">
        <w:rPr>
          <w:rFonts w:ascii="Tahoma" w:hAnsi="Tahoma" w:cs="Tahoma"/>
          <w:sz w:val="18"/>
          <w:szCs w:val="18"/>
          <w:cs/>
        </w:rPr>
        <w:t>‎</w:t>
      </w:r>
    </w:p>
    <w:p w14:paraId="62C258FC" w14:textId="77777777" w:rsidR="00407AB3" w:rsidRPr="00407AB3" w:rsidRDefault="00407AB3" w:rsidP="00407AB3">
      <w:pPr>
        <w:spacing w:before="225" w:after="225" w:line="240" w:lineRule="auto"/>
        <w:rPr>
          <w:rFonts w:ascii="Tahoma" w:hAnsi="Tahoma" w:cs="Tahoma"/>
          <w:sz w:val="18"/>
          <w:szCs w:val="18"/>
        </w:rPr>
      </w:pPr>
      <w:r w:rsidRPr="00407AB3">
        <w:rPr>
          <w:rFonts w:ascii="Tahoma" w:hAnsi="Tahoma" w:cs="Tahoma"/>
          <w:sz w:val="18"/>
          <w:szCs w:val="18"/>
        </w:rPr>
        <w:t xml:space="preserve">Za odpravo napak v garancijski in pogarancijski dobi morata biti na voljo vsaj dva servisna </w:t>
      </w:r>
      <w:r w:rsidRPr="00407AB3">
        <w:rPr>
          <w:rFonts w:ascii="Tahoma" w:hAnsi="Tahoma" w:cs="Tahoma"/>
          <w:sz w:val="18"/>
          <w:szCs w:val="18"/>
          <w:cs/>
        </w:rPr>
        <w:t>‎</w:t>
      </w:r>
      <w:r w:rsidRPr="00407AB3">
        <w:rPr>
          <w:rFonts w:ascii="Tahoma" w:hAnsi="Tahoma" w:cs="Tahoma"/>
          <w:sz w:val="18"/>
          <w:szCs w:val="18"/>
        </w:rPr>
        <w:t>inženirja in vsaj en aplikacijski specialist, izšolani in certificirani pri proizvajalcu.</w:t>
      </w:r>
      <w:r w:rsidRPr="00407AB3">
        <w:rPr>
          <w:rFonts w:ascii="Tahoma" w:hAnsi="Tahoma" w:cs="Tahoma"/>
          <w:sz w:val="18"/>
          <w:szCs w:val="18"/>
          <w:cs/>
        </w:rPr>
        <w:t>‎</w:t>
      </w:r>
    </w:p>
    <w:p w14:paraId="54DC9709" w14:textId="77777777" w:rsidR="00407AB3" w:rsidRPr="00407AB3" w:rsidRDefault="00407AB3" w:rsidP="00407AB3">
      <w:pPr>
        <w:spacing w:before="225" w:after="225" w:line="240" w:lineRule="auto"/>
        <w:rPr>
          <w:rFonts w:ascii="Tahoma" w:hAnsi="Tahoma" w:cs="Tahoma"/>
          <w:sz w:val="18"/>
          <w:szCs w:val="18"/>
        </w:rPr>
      </w:pPr>
      <w:r w:rsidRPr="00407AB3">
        <w:rPr>
          <w:rFonts w:ascii="Tahoma" w:hAnsi="Tahoma" w:cs="Tahoma"/>
          <w:sz w:val="18"/>
          <w:szCs w:val="18"/>
        </w:rPr>
        <w:t>Zagotovljena brezplačni redni in izredni servis za celotno trajanja veljavnosti pogodbe.</w:t>
      </w:r>
      <w:r w:rsidRPr="00407AB3">
        <w:rPr>
          <w:rFonts w:ascii="Tahoma" w:hAnsi="Tahoma" w:cs="Tahoma"/>
          <w:sz w:val="18"/>
          <w:szCs w:val="18"/>
          <w:cs/>
        </w:rPr>
        <w:t>‎</w:t>
      </w:r>
    </w:p>
    <w:p w14:paraId="2D9B05CB" w14:textId="77777777" w:rsidR="00407AB3" w:rsidRPr="00407AB3" w:rsidRDefault="00407AB3" w:rsidP="00407AB3">
      <w:pPr>
        <w:spacing w:before="225" w:after="225" w:line="240" w:lineRule="auto"/>
        <w:rPr>
          <w:rFonts w:ascii="Tahoma" w:hAnsi="Tahoma" w:cs="Tahoma"/>
          <w:sz w:val="18"/>
          <w:szCs w:val="18"/>
        </w:rPr>
      </w:pPr>
      <w:r w:rsidRPr="00407AB3">
        <w:rPr>
          <w:rFonts w:ascii="Tahoma" w:hAnsi="Tahoma" w:cs="Tahoma"/>
          <w:sz w:val="18"/>
          <w:szCs w:val="18"/>
        </w:rPr>
        <w:t xml:space="preserve">Ponujena oprema mora ustrezati vsem standardom, ki veljajo za tovrstno opremo v Sloveniji </w:t>
      </w:r>
      <w:r w:rsidRPr="00407AB3">
        <w:rPr>
          <w:rFonts w:ascii="Tahoma" w:hAnsi="Tahoma" w:cs="Tahoma"/>
          <w:sz w:val="18"/>
          <w:szCs w:val="18"/>
          <w:cs/>
        </w:rPr>
        <w:t>‎</w:t>
      </w:r>
      <w:r w:rsidRPr="00407AB3">
        <w:rPr>
          <w:rFonts w:ascii="Tahoma" w:hAnsi="Tahoma" w:cs="Tahoma"/>
          <w:sz w:val="18"/>
          <w:szCs w:val="18"/>
        </w:rPr>
        <w:t xml:space="preserve">in EU in mora imeti vse potrebne certifikate. Ponudniki lahko kopije ustreznih certifikatov </w:t>
      </w:r>
      <w:r w:rsidRPr="00407AB3">
        <w:rPr>
          <w:rFonts w:ascii="Tahoma" w:hAnsi="Tahoma" w:cs="Tahoma"/>
          <w:sz w:val="18"/>
          <w:szCs w:val="18"/>
          <w:cs/>
        </w:rPr>
        <w:t>‎</w:t>
      </w:r>
      <w:r w:rsidRPr="00407AB3">
        <w:rPr>
          <w:rFonts w:ascii="Tahoma" w:hAnsi="Tahoma" w:cs="Tahoma"/>
          <w:sz w:val="18"/>
          <w:szCs w:val="18"/>
        </w:rPr>
        <w:t xml:space="preserve">predložijo v ponudbi, vendar to ni zahtevano. Naročnik si pridržuje pravico, da od ponudnika </w:t>
      </w:r>
      <w:r w:rsidRPr="00407AB3">
        <w:rPr>
          <w:rFonts w:ascii="Tahoma" w:hAnsi="Tahoma" w:cs="Tahoma"/>
          <w:sz w:val="18"/>
          <w:szCs w:val="18"/>
          <w:cs/>
        </w:rPr>
        <w:t>‎</w:t>
      </w:r>
      <w:r w:rsidRPr="00407AB3">
        <w:rPr>
          <w:rFonts w:ascii="Tahoma" w:hAnsi="Tahoma" w:cs="Tahoma"/>
          <w:sz w:val="18"/>
          <w:szCs w:val="18"/>
        </w:rPr>
        <w:t>pred sklenitvijo pogodbe zahteva predložitev ustreznih dokazil.</w:t>
      </w:r>
      <w:r w:rsidRPr="00407AB3">
        <w:rPr>
          <w:rFonts w:ascii="Tahoma" w:hAnsi="Tahoma" w:cs="Tahoma"/>
          <w:sz w:val="18"/>
          <w:szCs w:val="18"/>
          <w:cs/>
        </w:rPr>
        <w:t>‎</w:t>
      </w:r>
    </w:p>
    <w:p w14:paraId="2F3A0833" w14:textId="77777777" w:rsidR="00407AB3" w:rsidRPr="00407AB3" w:rsidRDefault="00407AB3" w:rsidP="00407AB3">
      <w:pPr>
        <w:spacing w:before="225" w:after="225" w:line="240" w:lineRule="auto"/>
        <w:rPr>
          <w:rFonts w:ascii="Tahoma" w:hAnsi="Tahoma" w:cs="Tahoma"/>
          <w:sz w:val="18"/>
          <w:szCs w:val="18"/>
        </w:rPr>
      </w:pPr>
      <w:r w:rsidRPr="00407AB3">
        <w:rPr>
          <w:rFonts w:ascii="Tahoma" w:hAnsi="Tahoma" w:cs="Tahoma"/>
          <w:sz w:val="18"/>
          <w:szCs w:val="18"/>
        </w:rPr>
        <w:t xml:space="preserve">Ponudnik mora zagotoviti dostavo, montažo, zagon ter preizkus delovanja pogodbene </w:t>
      </w:r>
      <w:r w:rsidRPr="00407AB3">
        <w:rPr>
          <w:rFonts w:ascii="Tahoma" w:hAnsi="Tahoma" w:cs="Tahoma"/>
          <w:sz w:val="18"/>
          <w:szCs w:val="18"/>
          <w:cs/>
        </w:rPr>
        <w:t>‎</w:t>
      </w:r>
      <w:r w:rsidRPr="00407AB3">
        <w:rPr>
          <w:rFonts w:ascii="Tahoma" w:hAnsi="Tahoma" w:cs="Tahoma"/>
          <w:sz w:val="18"/>
          <w:szCs w:val="18"/>
        </w:rPr>
        <w:t>opreme ter potrošni material za čas preizkusnega delovanja.</w:t>
      </w:r>
      <w:r w:rsidRPr="00407AB3">
        <w:rPr>
          <w:rFonts w:ascii="Tahoma" w:hAnsi="Tahoma" w:cs="Tahoma"/>
          <w:sz w:val="18"/>
          <w:szCs w:val="18"/>
          <w:cs/>
        </w:rPr>
        <w:t>‎</w:t>
      </w:r>
    </w:p>
    <w:p w14:paraId="605962FE" w14:textId="77777777" w:rsidR="00407AB3" w:rsidRPr="00407AB3" w:rsidRDefault="00407AB3" w:rsidP="00407AB3">
      <w:pPr>
        <w:spacing w:before="225" w:after="225" w:line="240" w:lineRule="auto"/>
        <w:rPr>
          <w:rFonts w:ascii="Tahoma" w:hAnsi="Tahoma" w:cs="Tahoma"/>
          <w:sz w:val="18"/>
          <w:szCs w:val="18"/>
        </w:rPr>
      </w:pPr>
      <w:r w:rsidRPr="00407AB3">
        <w:rPr>
          <w:rFonts w:ascii="Tahoma" w:hAnsi="Tahoma" w:cs="Tahoma"/>
          <w:sz w:val="18"/>
          <w:szCs w:val="18"/>
        </w:rPr>
        <w:t xml:space="preserve">Ponudnik mora zagotoviti in izvesti priklop na obstoječ laboratorijski informacijski sistem </w:t>
      </w:r>
      <w:r w:rsidRPr="00407AB3">
        <w:rPr>
          <w:rFonts w:ascii="Tahoma" w:hAnsi="Tahoma" w:cs="Tahoma"/>
          <w:sz w:val="18"/>
          <w:szCs w:val="18"/>
          <w:cs/>
        </w:rPr>
        <w:t>‎‎</w:t>
      </w:r>
      <w:r w:rsidRPr="00407AB3">
        <w:rPr>
          <w:rFonts w:ascii="Tahoma" w:hAnsi="Tahoma" w:cs="Tahoma"/>
          <w:sz w:val="18"/>
          <w:szCs w:val="18"/>
        </w:rPr>
        <w:t>(LIS).</w:t>
      </w:r>
      <w:r w:rsidRPr="00407AB3">
        <w:rPr>
          <w:rFonts w:ascii="Tahoma" w:hAnsi="Tahoma" w:cs="Tahoma"/>
          <w:sz w:val="18"/>
          <w:szCs w:val="18"/>
          <w:cs/>
        </w:rPr>
        <w:t>‎</w:t>
      </w:r>
    </w:p>
    <w:p w14:paraId="60379BA3" w14:textId="77777777" w:rsidR="00407AB3" w:rsidRPr="00407AB3" w:rsidRDefault="00407AB3" w:rsidP="00407AB3">
      <w:pPr>
        <w:spacing w:before="225" w:after="225" w:line="240" w:lineRule="auto"/>
        <w:rPr>
          <w:rFonts w:ascii="Tahoma" w:hAnsi="Tahoma" w:cs="Tahoma"/>
          <w:sz w:val="18"/>
          <w:szCs w:val="18"/>
        </w:rPr>
      </w:pPr>
      <w:r w:rsidRPr="00407AB3">
        <w:rPr>
          <w:rFonts w:ascii="Tahoma" w:hAnsi="Tahoma" w:cs="Tahoma"/>
          <w:sz w:val="18"/>
          <w:szCs w:val="18"/>
        </w:rPr>
        <w:t>Ponudnik dostavi analizator skupaj z UPS sistemom.</w:t>
      </w:r>
      <w:r w:rsidRPr="00407AB3">
        <w:rPr>
          <w:rFonts w:ascii="Tahoma" w:hAnsi="Tahoma" w:cs="Tahoma"/>
          <w:sz w:val="18"/>
          <w:szCs w:val="18"/>
          <w:cs/>
        </w:rPr>
        <w:t>‎</w:t>
      </w:r>
    </w:p>
    <w:p w14:paraId="505AB599" w14:textId="77777777" w:rsidR="00407AB3" w:rsidRPr="00407AB3" w:rsidRDefault="00407AB3" w:rsidP="00407AB3">
      <w:pPr>
        <w:spacing w:before="225" w:after="225" w:line="240" w:lineRule="auto"/>
        <w:rPr>
          <w:rFonts w:ascii="Tahoma" w:hAnsi="Tahoma" w:cs="Tahoma"/>
          <w:sz w:val="18"/>
          <w:szCs w:val="18"/>
        </w:rPr>
      </w:pPr>
      <w:r w:rsidRPr="00407AB3">
        <w:rPr>
          <w:rFonts w:ascii="Tahoma" w:hAnsi="Tahoma" w:cs="Tahoma"/>
          <w:sz w:val="18"/>
          <w:szCs w:val="18"/>
        </w:rPr>
        <w:t xml:space="preserve">Ponudnik mora zagotoviti primeren program šolanja za uporabnike. Ponudnik se zaveže, da </w:t>
      </w:r>
      <w:r w:rsidRPr="00407AB3">
        <w:rPr>
          <w:rFonts w:ascii="Tahoma" w:hAnsi="Tahoma" w:cs="Tahoma"/>
          <w:sz w:val="18"/>
          <w:szCs w:val="18"/>
          <w:cs/>
        </w:rPr>
        <w:t>‎</w:t>
      </w:r>
      <w:r w:rsidRPr="00407AB3">
        <w:rPr>
          <w:rFonts w:ascii="Tahoma" w:hAnsi="Tahoma" w:cs="Tahoma"/>
          <w:sz w:val="18"/>
          <w:szCs w:val="18"/>
        </w:rPr>
        <w:t xml:space="preserve">bo za učinkovito in varno uporabo ter delovanje pogodbene opreme usposobil (izšolal) </w:t>
      </w:r>
      <w:r w:rsidRPr="00407AB3">
        <w:rPr>
          <w:rFonts w:ascii="Tahoma" w:hAnsi="Tahoma" w:cs="Tahoma"/>
          <w:sz w:val="18"/>
          <w:szCs w:val="18"/>
          <w:cs/>
        </w:rPr>
        <w:t>‎</w:t>
      </w:r>
      <w:r w:rsidRPr="00407AB3">
        <w:rPr>
          <w:rFonts w:ascii="Tahoma" w:hAnsi="Tahoma" w:cs="Tahoma"/>
          <w:sz w:val="18"/>
          <w:szCs w:val="18"/>
        </w:rPr>
        <w:t>delavce kupca.</w:t>
      </w:r>
      <w:r w:rsidRPr="00407AB3">
        <w:rPr>
          <w:rFonts w:ascii="Tahoma" w:hAnsi="Tahoma" w:cs="Tahoma"/>
          <w:sz w:val="18"/>
          <w:szCs w:val="18"/>
          <w:cs/>
        </w:rPr>
        <w:t>‎</w:t>
      </w:r>
    </w:p>
    <w:p w14:paraId="42F59250" w14:textId="77777777" w:rsidR="00407AB3" w:rsidRPr="00407AB3" w:rsidRDefault="00407AB3" w:rsidP="00407AB3">
      <w:pPr>
        <w:spacing w:before="225" w:after="225" w:line="240" w:lineRule="auto"/>
        <w:rPr>
          <w:rFonts w:ascii="Tahoma" w:hAnsi="Tahoma" w:cs="Tahoma"/>
          <w:sz w:val="18"/>
          <w:szCs w:val="18"/>
        </w:rPr>
      </w:pPr>
      <w:r w:rsidRPr="00407AB3">
        <w:rPr>
          <w:rFonts w:ascii="Tahoma" w:hAnsi="Tahoma" w:cs="Tahoma"/>
          <w:sz w:val="18"/>
          <w:szCs w:val="18"/>
        </w:rPr>
        <w:t xml:space="preserve">Ponudnik zagotavlja naročniku strokovno podporo oz. pomoč uporabniku (reševanje </w:t>
      </w:r>
      <w:r w:rsidRPr="00407AB3">
        <w:rPr>
          <w:rFonts w:ascii="Tahoma" w:hAnsi="Tahoma" w:cs="Tahoma"/>
          <w:sz w:val="18"/>
          <w:szCs w:val="18"/>
          <w:cs/>
        </w:rPr>
        <w:t>‎</w:t>
      </w:r>
      <w:r w:rsidRPr="00407AB3">
        <w:rPr>
          <w:rFonts w:ascii="Tahoma" w:hAnsi="Tahoma" w:cs="Tahoma"/>
          <w:sz w:val="18"/>
          <w:szCs w:val="18"/>
        </w:rPr>
        <w:t>strokovnih vprašanj, konzultacije, pomoč pri delu z opremo).</w:t>
      </w:r>
      <w:r w:rsidRPr="00407AB3">
        <w:rPr>
          <w:rFonts w:ascii="Tahoma" w:hAnsi="Tahoma" w:cs="Tahoma"/>
          <w:sz w:val="18"/>
          <w:szCs w:val="18"/>
          <w:cs/>
        </w:rPr>
        <w:t>‎</w:t>
      </w:r>
    </w:p>
    <w:p w14:paraId="6F36FF3C" w14:textId="1F9904F1" w:rsidR="00407AB3" w:rsidRPr="00407AB3" w:rsidRDefault="00407AB3" w:rsidP="00407AB3">
      <w:pPr>
        <w:spacing w:before="225" w:after="225" w:line="240" w:lineRule="auto"/>
        <w:rPr>
          <w:rFonts w:ascii="Tahoma" w:hAnsi="Tahoma" w:cs="Tahoma"/>
          <w:sz w:val="18"/>
          <w:szCs w:val="18"/>
        </w:rPr>
      </w:pPr>
      <w:r w:rsidRPr="00407AB3">
        <w:rPr>
          <w:rFonts w:ascii="Tahoma" w:hAnsi="Tahoma" w:cs="Tahoma"/>
          <w:sz w:val="18"/>
          <w:szCs w:val="18"/>
          <w:cs/>
        </w:rPr>
        <w:t>‎</w:t>
      </w:r>
      <w:r w:rsidRPr="00407AB3">
        <w:rPr>
          <w:rFonts w:ascii="Tahoma" w:hAnsi="Tahoma" w:cs="Tahoma"/>
          <w:sz w:val="18"/>
          <w:szCs w:val="18"/>
        </w:rPr>
        <w:t xml:space="preserve">»Popolno« preventivno vzdrževanje pomeni zagotavljanje izvajanja rednega vzdrževanja, redne </w:t>
      </w:r>
      <w:r w:rsidRPr="00407AB3">
        <w:rPr>
          <w:rFonts w:ascii="Tahoma" w:hAnsi="Tahoma" w:cs="Tahoma"/>
          <w:sz w:val="18"/>
          <w:szCs w:val="18"/>
          <w:cs/>
        </w:rPr>
        <w:t>‎</w:t>
      </w:r>
      <w:r w:rsidRPr="00407AB3">
        <w:rPr>
          <w:rFonts w:ascii="Tahoma" w:hAnsi="Tahoma" w:cs="Tahoma"/>
          <w:sz w:val="18"/>
          <w:szCs w:val="18"/>
        </w:rPr>
        <w:t xml:space="preserve">vzdrževalne servise po navodilih dobavitelja (najmanj 1x letno) vključno z vsemi rezervnimi deli in </w:t>
      </w:r>
      <w:r w:rsidRPr="00407AB3">
        <w:rPr>
          <w:rFonts w:ascii="Tahoma" w:hAnsi="Tahoma" w:cs="Tahoma"/>
          <w:sz w:val="18"/>
          <w:szCs w:val="18"/>
          <w:cs/>
        </w:rPr>
        <w:t>‎</w:t>
      </w:r>
      <w:r w:rsidRPr="00407AB3">
        <w:rPr>
          <w:rFonts w:ascii="Tahoma" w:hAnsi="Tahoma" w:cs="Tahoma"/>
          <w:sz w:val="18"/>
          <w:szCs w:val="18"/>
        </w:rPr>
        <w:t xml:space="preserve">potrošnim materialom, stroški dela in potnimi stroški; npr.: kontrolo stanja opreme in njene </w:t>
      </w:r>
      <w:r w:rsidRPr="00407AB3">
        <w:rPr>
          <w:rFonts w:ascii="Tahoma" w:hAnsi="Tahoma" w:cs="Tahoma"/>
          <w:sz w:val="18"/>
          <w:szCs w:val="18"/>
          <w:cs/>
        </w:rPr>
        <w:t>‎</w:t>
      </w:r>
      <w:r w:rsidRPr="00407AB3">
        <w:rPr>
          <w:rFonts w:ascii="Tahoma" w:hAnsi="Tahoma" w:cs="Tahoma"/>
          <w:sz w:val="18"/>
          <w:szCs w:val="18"/>
        </w:rPr>
        <w:t xml:space="preserve">funkcionalnosti, odkrivanje napak in odprava le teh, preverjanje in optimiranje funkcijskih parametrov </w:t>
      </w:r>
      <w:r w:rsidRPr="00407AB3">
        <w:rPr>
          <w:rFonts w:ascii="Tahoma" w:hAnsi="Tahoma" w:cs="Tahoma"/>
          <w:sz w:val="18"/>
          <w:szCs w:val="18"/>
          <w:cs/>
        </w:rPr>
        <w:t>‎</w:t>
      </w:r>
      <w:r w:rsidRPr="00407AB3">
        <w:rPr>
          <w:rFonts w:ascii="Tahoma" w:hAnsi="Tahoma" w:cs="Tahoma"/>
          <w:sz w:val="18"/>
          <w:szCs w:val="18"/>
        </w:rPr>
        <w:t xml:space="preserve">delovanja, čiščenje in kontrola opreme, izdaja servisnega poročila in nalepka na opremi z datumom </w:t>
      </w:r>
      <w:r w:rsidRPr="00407AB3">
        <w:rPr>
          <w:rFonts w:ascii="Tahoma" w:hAnsi="Tahoma" w:cs="Tahoma"/>
          <w:sz w:val="18"/>
          <w:szCs w:val="18"/>
          <w:cs/>
        </w:rPr>
        <w:t>‎</w:t>
      </w:r>
      <w:r w:rsidRPr="00407AB3">
        <w:rPr>
          <w:rFonts w:ascii="Tahoma" w:hAnsi="Tahoma" w:cs="Tahoma"/>
          <w:sz w:val="18"/>
          <w:szCs w:val="18"/>
        </w:rPr>
        <w:t xml:space="preserve">in podpisom izvedbe pregleda (ponudnik navede število obveznih in priporočenih servisov na </w:t>
      </w:r>
      <w:r w:rsidRPr="00407AB3">
        <w:rPr>
          <w:rFonts w:ascii="Tahoma" w:hAnsi="Tahoma" w:cs="Tahoma"/>
          <w:sz w:val="18"/>
          <w:szCs w:val="18"/>
          <w:cs/>
        </w:rPr>
        <w:t>‎</w:t>
      </w:r>
      <w:r w:rsidRPr="00407AB3">
        <w:rPr>
          <w:rFonts w:ascii="Tahoma" w:hAnsi="Tahoma" w:cs="Tahoma"/>
          <w:sz w:val="18"/>
          <w:szCs w:val="18"/>
        </w:rPr>
        <w:t xml:space="preserve">leto:_____). </w:t>
      </w:r>
      <w:r w:rsidRPr="00407AB3">
        <w:rPr>
          <w:rFonts w:ascii="Tahoma" w:hAnsi="Tahoma" w:cs="Tahoma"/>
          <w:sz w:val="18"/>
          <w:szCs w:val="18"/>
          <w:cs/>
        </w:rPr>
        <w:t>‎</w:t>
      </w:r>
    </w:p>
    <w:p w14:paraId="033E67AD" w14:textId="631B2F93" w:rsidR="000D0121" w:rsidRDefault="00407AB3" w:rsidP="00407AB3">
      <w:pPr>
        <w:spacing w:before="225" w:after="225" w:line="240" w:lineRule="auto"/>
        <w:rPr>
          <w:rFonts w:ascii="Tahoma" w:hAnsi="Tahoma" w:cs="Tahoma"/>
          <w:b/>
          <w:bCs/>
          <w:sz w:val="18"/>
          <w:szCs w:val="18"/>
        </w:rPr>
      </w:pPr>
      <w:r w:rsidRPr="00407AB3">
        <w:rPr>
          <w:rFonts w:ascii="Tahoma" w:hAnsi="Tahoma" w:cs="Tahoma"/>
          <w:sz w:val="18"/>
          <w:szCs w:val="18"/>
          <w:cs/>
        </w:rPr>
        <w:t>‎</w:t>
      </w:r>
      <w:r w:rsidRPr="00407AB3">
        <w:rPr>
          <w:rFonts w:ascii="Tahoma" w:hAnsi="Tahoma" w:cs="Tahoma"/>
          <w:sz w:val="18"/>
          <w:szCs w:val="18"/>
        </w:rPr>
        <w:t xml:space="preserve">»Popolno« izredno vzdrževanje pomeni servisna popravila/odpravo napak na opremi z zamenjavo </w:t>
      </w:r>
      <w:r w:rsidRPr="00407AB3">
        <w:rPr>
          <w:rFonts w:ascii="Tahoma" w:hAnsi="Tahoma" w:cs="Tahoma"/>
          <w:sz w:val="18"/>
          <w:szCs w:val="18"/>
          <w:cs/>
        </w:rPr>
        <w:t>‎</w:t>
      </w:r>
      <w:r w:rsidRPr="00407AB3">
        <w:rPr>
          <w:rFonts w:ascii="Tahoma" w:hAnsi="Tahoma" w:cs="Tahoma"/>
          <w:sz w:val="18"/>
          <w:szCs w:val="18"/>
        </w:rPr>
        <w:t xml:space="preserve">iztrošenih, okvarjenih delov in večjega potrošnega materiala za predmetno opremo ter vzpostavitev </w:t>
      </w:r>
      <w:r w:rsidRPr="00407AB3">
        <w:rPr>
          <w:rFonts w:ascii="Tahoma" w:hAnsi="Tahoma" w:cs="Tahoma"/>
          <w:sz w:val="18"/>
          <w:szCs w:val="18"/>
          <w:cs/>
        </w:rPr>
        <w:t>‎</w:t>
      </w:r>
      <w:r w:rsidRPr="00407AB3">
        <w:rPr>
          <w:rFonts w:ascii="Tahoma" w:hAnsi="Tahoma" w:cs="Tahoma"/>
          <w:sz w:val="18"/>
          <w:szCs w:val="18"/>
        </w:rPr>
        <w:t xml:space="preserve">naprav v fazo pravilnega in brezhibnega delovanja. Servis se opravlja po pozivu naročnika z </w:t>
      </w:r>
      <w:r w:rsidRPr="00407AB3">
        <w:rPr>
          <w:rFonts w:ascii="Tahoma" w:hAnsi="Tahoma" w:cs="Tahoma"/>
          <w:sz w:val="18"/>
          <w:szCs w:val="18"/>
          <w:cs/>
        </w:rPr>
        <w:t>‎</w:t>
      </w:r>
      <w:r w:rsidRPr="00407AB3">
        <w:rPr>
          <w:rFonts w:ascii="Tahoma" w:hAnsi="Tahoma" w:cs="Tahoma"/>
          <w:sz w:val="18"/>
          <w:szCs w:val="18"/>
        </w:rPr>
        <w:t xml:space="preserve">vključenimi vsemi rezervnimi deli in potrošnimi materiali, vključno s transportnimi in vsemi ostalimi </w:t>
      </w:r>
      <w:r w:rsidRPr="00407AB3">
        <w:rPr>
          <w:rFonts w:ascii="Tahoma" w:hAnsi="Tahoma" w:cs="Tahoma"/>
          <w:sz w:val="18"/>
          <w:szCs w:val="18"/>
          <w:cs/>
        </w:rPr>
        <w:t>‎</w:t>
      </w:r>
      <w:r w:rsidRPr="00407AB3">
        <w:rPr>
          <w:rFonts w:ascii="Tahoma" w:hAnsi="Tahoma" w:cs="Tahoma"/>
          <w:sz w:val="18"/>
          <w:szCs w:val="18"/>
        </w:rPr>
        <w:t xml:space="preserve">stroški. </w:t>
      </w:r>
      <w:r w:rsidRPr="00407AB3">
        <w:rPr>
          <w:rFonts w:ascii="Tahoma" w:hAnsi="Tahoma" w:cs="Tahoma"/>
          <w:sz w:val="18"/>
          <w:szCs w:val="18"/>
          <w:cs/>
        </w:rPr>
        <w:t>‎</w:t>
      </w:r>
    </w:p>
    <w:p w14:paraId="28C91966" w14:textId="77777777" w:rsidR="000D0121" w:rsidRDefault="000D0121" w:rsidP="006151FD">
      <w:pPr>
        <w:spacing w:before="225" w:after="225" w:line="240" w:lineRule="auto"/>
        <w:rPr>
          <w:rFonts w:ascii="Tahoma" w:hAnsi="Tahoma" w:cs="Tahoma"/>
          <w:b/>
          <w:bCs/>
          <w:sz w:val="18"/>
          <w:szCs w:val="18"/>
        </w:rPr>
      </w:pPr>
    </w:p>
    <w:p w14:paraId="5B7B454F" w14:textId="7BA6FC00" w:rsidR="006151FD" w:rsidRPr="000837C3" w:rsidRDefault="000D0121" w:rsidP="006151FD">
      <w:pPr>
        <w:spacing w:before="225" w:after="225" w:line="240" w:lineRule="auto"/>
        <w:rPr>
          <w:rFonts w:ascii="Tahoma" w:hAnsi="Tahoma" w:cs="Tahoma"/>
          <w:sz w:val="18"/>
          <w:szCs w:val="18"/>
        </w:rPr>
      </w:pPr>
      <w:r>
        <w:rPr>
          <w:rFonts w:ascii="Tahoma" w:hAnsi="Tahoma" w:cs="Tahoma"/>
          <w:b/>
          <w:bCs/>
          <w:sz w:val="18"/>
          <w:szCs w:val="18"/>
        </w:rPr>
        <w:t>VII.</w:t>
      </w:r>
      <w:r>
        <w:rPr>
          <w:rFonts w:ascii="Tahoma" w:hAnsi="Tahoma" w:cs="Tahoma"/>
          <w:b/>
          <w:bCs/>
          <w:sz w:val="18"/>
          <w:szCs w:val="18"/>
        </w:rPr>
        <w:tab/>
      </w:r>
      <w:r w:rsidR="006151FD" w:rsidRPr="000837C3">
        <w:rPr>
          <w:rFonts w:ascii="Tahoma" w:hAnsi="Tahoma" w:cs="Tahoma"/>
          <w:b/>
          <w:bCs/>
          <w:sz w:val="18"/>
          <w:szCs w:val="18"/>
        </w:rPr>
        <w:t>OBVEZNOSTI NAROČNIKA</w:t>
      </w:r>
    </w:p>
    <w:p w14:paraId="231EC8A9" w14:textId="77777777" w:rsidR="006151FD" w:rsidRPr="000837C3" w:rsidRDefault="006151FD" w:rsidP="006151FD">
      <w:pPr>
        <w:spacing w:line="240" w:lineRule="auto"/>
        <w:jc w:val="center"/>
        <w:rPr>
          <w:rFonts w:ascii="Tahoma" w:hAnsi="Tahoma" w:cs="Tahoma"/>
          <w:b/>
          <w:bCs/>
          <w:sz w:val="18"/>
          <w:szCs w:val="18"/>
        </w:rPr>
      </w:pPr>
      <w:r w:rsidRPr="000837C3">
        <w:rPr>
          <w:rFonts w:ascii="Tahoma" w:hAnsi="Tahoma" w:cs="Tahoma"/>
          <w:b/>
          <w:bCs/>
          <w:sz w:val="18"/>
          <w:szCs w:val="18"/>
        </w:rPr>
        <w:t>12. člen</w:t>
      </w:r>
    </w:p>
    <w:p w14:paraId="6F04B084" w14:textId="77777777" w:rsidR="006151FD" w:rsidRPr="000837C3" w:rsidRDefault="006151FD" w:rsidP="006151FD">
      <w:pPr>
        <w:spacing w:line="240" w:lineRule="auto"/>
        <w:jc w:val="center"/>
        <w:rPr>
          <w:rFonts w:ascii="Tahoma" w:hAnsi="Tahoma" w:cs="Tahoma"/>
          <w:sz w:val="18"/>
          <w:szCs w:val="18"/>
        </w:rPr>
      </w:pPr>
    </w:p>
    <w:tbl>
      <w:tblPr>
        <w:tblW w:w="0" w:type="auto"/>
        <w:tblInd w:w="108" w:type="dxa"/>
        <w:tblLook w:val="04A0" w:firstRow="1" w:lastRow="0" w:firstColumn="1" w:lastColumn="0" w:noHBand="0" w:noVBand="1"/>
      </w:tblPr>
      <w:tblGrid>
        <w:gridCol w:w="6745"/>
      </w:tblGrid>
      <w:tr w:rsidR="006151FD" w:rsidRPr="000837C3" w14:paraId="6AB54DDF" w14:textId="77777777" w:rsidTr="00CE0A90">
        <w:tc>
          <w:tcPr>
            <w:tcW w:w="0" w:type="auto"/>
          </w:tcPr>
          <w:tbl>
            <w:tblPr>
              <w:tblW w:w="0" w:type="auto"/>
              <w:tblLook w:val="04A0" w:firstRow="1" w:lastRow="0" w:firstColumn="1" w:lastColumn="0" w:noHBand="0" w:noVBand="1"/>
            </w:tblPr>
            <w:tblGrid>
              <w:gridCol w:w="6529"/>
            </w:tblGrid>
            <w:tr w:rsidR="006151FD" w:rsidRPr="000837C3" w14:paraId="430A968F" w14:textId="77777777" w:rsidTr="00CE0A90">
              <w:tc>
                <w:tcPr>
                  <w:tcW w:w="0" w:type="auto"/>
                  <w:hideMark/>
                </w:tcPr>
                <w:p w14:paraId="21F4AFD7" w14:textId="77777777" w:rsidR="006151FD" w:rsidRPr="000837C3" w:rsidRDefault="006151FD" w:rsidP="006151FD">
                  <w:pPr>
                    <w:spacing w:line="240" w:lineRule="auto"/>
                    <w:rPr>
                      <w:rFonts w:ascii="Tahoma" w:hAnsi="Tahoma" w:cs="Tahoma"/>
                      <w:sz w:val="18"/>
                      <w:szCs w:val="18"/>
                    </w:rPr>
                  </w:pPr>
                  <w:r w:rsidRPr="000837C3">
                    <w:rPr>
                      <w:rFonts w:ascii="Tahoma" w:hAnsi="Tahoma" w:cs="Tahoma"/>
                      <w:sz w:val="18"/>
                      <w:szCs w:val="18"/>
                    </w:rPr>
                    <w:t>Naročnik se obvezuje poravnati pogodbeno ceno v skladu z določili te pogodbe.</w:t>
                  </w:r>
                </w:p>
              </w:tc>
            </w:tr>
          </w:tbl>
          <w:p w14:paraId="083EC26C" w14:textId="77777777" w:rsidR="006151FD" w:rsidRPr="000837C3" w:rsidRDefault="006151FD" w:rsidP="006151FD">
            <w:pPr>
              <w:spacing w:line="240" w:lineRule="auto"/>
              <w:jc w:val="left"/>
              <w:rPr>
                <w:rFonts w:ascii="Tahoma" w:hAnsi="Tahoma" w:cs="Tahoma"/>
                <w:sz w:val="18"/>
                <w:szCs w:val="18"/>
              </w:rPr>
            </w:pPr>
          </w:p>
        </w:tc>
      </w:tr>
    </w:tbl>
    <w:p w14:paraId="48795D65" w14:textId="77777777" w:rsidR="009771FA" w:rsidRPr="000837C3" w:rsidRDefault="009771FA" w:rsidP="006151FD">
      <w:pPr>
        <w:spacing w:before="225" w:after="225" w:line="240" w:lineRule="auto"/>
        <w:rPr>
          <w:rFonts w:ascii="Tahoma" w:hAnsi="Tahoma" w:cs="Tahoma"/>
          <w:b/>
          <w:bCs/>
          <w:sz w:val="18"/>
          <w:szCs w:val="18"/>
        </w:rPr>
      </w:pPr>
    </w:p>
    <w:p w14:paraId="7300CF6B" w14:textId="501E926C" w:rsidR="006151FD" w:rsidRPr="000837C3" w:rsidRDefault="006151FD" w:rsidP="006151FD">
      <w:pPr>
        <w:spacing w:before="225" w:after="225" w:line="240" w:lineRule="auto"/>
        <w:rPr>
          <w:rFonts w:ascii="Tahoma" w:hAnsi="Tahoma" w:cs="Tahoma"/>
          <w:sz w:val="18"/>
          <w:szCs w:val="18"/>
        </w:rPr>
      </w:pPr>
      <w:r w:rsidRPr="000837C3">
        <w:rPr>
          <w:rFonts w:ascii="Tahoma" w:hAnsi="Tahoma" w:cs="Tahoma"/>
          <w:b/>
          <w:bCs/>
          <w:sz w:val="18"/>
          <w:szCs w:val="18"/>
        </w:rPr>
        <w:t>VI</w:t>
      </w:r>
      <w:r w:rsidR="000D0121">
        <w:rPr>
          <w:rFonts w:ascii="Tahoma" w:hAnsi="Tahoma" w:cs="Tahoma"/>
          <w:b/>
          <w:bCs/>
          <w:sz w:val="18"/>
          <w:szCs w:val="18"/>
        </w:rPr>
        <w:t>I</w:t>
      </w:r>
      <w:r w:rsidRPr="000837C3">
        <w:rPr>
          <w:rFonts w:ascii="Tahoma" w:hAnsi="Tahoma" w:cs="Tahoma"/>
          <w:b/>
          <w:bCs/>
          <w:sz w:val="18"/>
          <w:szCs w:val="18"/>
        </w:rPr>
        <w:t>I. PREDAJA IN PREVZEM BLAGA</w:t>
      </w:r>
    </w:p>
    <w:p w14:paraId="01223303" w14:textId="77777777" w:rsidR="006151FD" w:rsidRPr="000837C3" w:rsidRDefault="006151FD" w:rsidP="006151FD">
      <w:pPr>
        <w:spacing w:line="240" w:lineRule="auto"/>
        <w:jc w:val="center"/>
        <w:rPr>
          <w:rFonts w:ascii="Tahoma" w:hAnsi="Tahoma" w:cs="Tahoma"/>
          <w:sz w:val="18"/>
          <w:szCs w:val="18"/>
        </w:rPr>
      </w:pPr>
      <w:r w:rsidRPr="000837C3">
        <w:rPr>
          <w:rFonts w:ascii="Tahoma" w:hAnsi="Tahoma" w:cs="Tahoma"/>
          <w:b/>
          <w:bCs/>
          <w:sz w:val="18"/>
          <w:szCs w:val="18"/>
        </w:rPr>
        <w:t>13. člen</w:t>
      </w:r>
    </w:p>
    <w:tbl>
      <w:tblPr>
        <w:tblW w:w="0" w:type="auto"/>
        <w:tblInd w:w="108" w:type="dxa"/>
        <w:tblLook w:val="04A0" w:firstRow="1" w:lastRow="0" w:firstColumn="1" w:lastColumn="0" w:noHBand="0" w:noVBand="1"/>
      </w:tblPr>
      <w:tblGrid>
        <w:gridCol w:w="8256"/>
      </w:tblGrid>
      <w:tr w:rsidR="006151FD" w:rsidRPr="000837C3" w14:paraId="0D9F101E" w14:textId="77777777" w:rsidTr="00CE0A90">
        <w:tc>
          <w:tcPr>
            <w:tcW w:w="0" w:type="auto"/>
            <w:hideMark/>
          </w:tcPr>
          <w:tbl>
            <w:tblPr>
              <w:tblW w:w="0" w:type="auto"/>
              <w:tblLook w:val="04A0" w:firstRow="1" w:lastRow="0" w:firstColumn="1" w:lastColumn="0" w:noHBand="0" w:noVBand="1"/>
            </w:tblPr>
            <w:tblGrid>
              <w:gridCol w:w="8040"/>
            </w:tblGrid>
            <w:tr w:rsidR="006151FD" w:rsidRPr="000837C3" w14:paraId="11FA71C4" w14:textId="77777777" w:rsidTr="00CE0A90">
              <w:tc>
                <w:tcPr>
                  <w:tcW w:w="0" w:type="auto"/>
                  <w:hideMark/>
                </w:tcPr>
                <w:p w14:paraId="180BA660" w14:textId="5737522D" w:rsidR="006151FD" w:rsidRPr="000837C3" w:rsidRDefault="006151FD" w:rsidP="006151FD">
                  <w:pPr>
                    <w:spacing w:before="225" w:after="225" w:line="240" w:lineRule="auto"/>
                    <w:rPr>
                      <w:rFonts w:ascii="Tahoma" w:hAnsi="Tahoma" w:cs="Tahoma"/>
                      <w:sz w:val="18"/>
                      <w:szCs w:val="18"/>
                    </w:rPr>
                  </w:pPr>
                  <w:r w:rsidRPr="000837C3">
                    <w:rPr>
                      <w:rFonts w:ascii="Tahoma" w:hAnsi="Tahoma" w:cs="Tahoma"/>
                      <w:sz w:val="18"/>
                      <w:szCs w:val="18"/>
                    </w:rPr>
                    <w:t xml:space="preserve">Po uspešni dobavi dobavitelj in naročnik opravita primopredajo </w:t>
                  </w:r>
                  <w:r w:rsidR="003B45EA">
                    <w:rPr>
                      <w:rFonts w:ascii="Tahoma" w:hAnsi="Tahoma" w:cs="Tahoma"/>
                      <w:sz w:val="18"/>
                      <w:szCs w:val="18"/>
                    </w:rPr>
                    <w:t>aparata</w:t>
                  </w:r>
                  <w:r w:rsidRPr="000837C3">
                    <w:rPr>
                      <w:rFonts w:ascii="Tahoma" w:hAnsi="Tahoma" w:cs="Tahoma"/>
                      <w:sz w:val="18"/>
                      <w:szCs w:val="18"/>
                    </w:rPr>
                    <w:t xml:space="preserve"> in pripadajoče opreme. S predajo blaga pridobi naročnik </w:t>
                  </w:r>
                  <w:r w:rsidR="003B45EA">
                    <w:rPr>
                      <w:rFonts w:ascii="Tahoma" w:hAnsi="Tahoma" w:cs="Tahoma"/>
                      <w:sz w:val="18"/>
                      <w:szCs w:val="18"/>
                    </w:rPr>
                    <w:t>aparat</w:t>
                  </w:r>
                  <w:r w:rsidRPr="000837C3">
                    <w:rPr>
                      <w:rFonts w:ascii="Tahoma" w:hAnsi="Tahoma" w:cs="Tahoma"/>
                      <w:sz w:val="18"/>
                      <w:szCs w:val="18"/>
                    </w:rPr>
                    <w:t xml:space="preserve"> s pripadajočo opremo, ki je predmet te pogodbe v polno last in posest.</w:t>
                  </w:r>
                </w:p>
              </w:tc>
            </w:tr>
          </w:tbl>
          <w:p w14:paraId="4FEB36B8" w14:textId="77777777" w:rsidR="006151FD" w:rsidRPr="000837C3" w:rsidRDefault="006151FD" w:rsidP="006151FD">
            <w:pPr>
              <w:spacing w:line="240" w:lineRule="auto"/>
              <w:jc w:val="left"/>
              <w:rPr>
                <w:rFonts w:ascii="Tahoma" w:hAnsi="Tahoma" w:cs="Tahoma"/>
                <w:sz w:val="18"/>
                <w:szCs w:val="18"/>
              </w:rPr>
            </w:pPr>
          </w:p>
        </w:tc>
      </w:tr>
    </w:tbl>
    <w:p w14:paraId="1117B06B" w14:textId="1C65DBDB" w:rsidR="006151FD" w:rsidRPr="000837C3" w:rsidRDefault="000D0121" w:rsidP="006151FD">
      <w:pPr>
        <w:spacing w:before="225" w:after="225" w:line="240" w:lineRule="auto"/>
        <w:rPr>
          <w:rFonts w:ascii="Tahoma" w:hAnsi="Tahoma" w:cs="Tahoma"/>
          <w:sz w:val="18"/>
          <w:szCs w:val="18"/>
        </w:rPr>
      </w:pPr>
      <w:r>
        <w:rPr>
          <w:rFonts w:ascii="Tahoma" w:hAnsi="Tahoma" w:cs="Tahoma"/>
          <w:b/>
          <w:bCs/>
          <w:sz w:val="18"/>
          <w:szCs w:val="18"/>
        </w:rPr>
        <w:t>IX</w:t>
      </w:r>
      <w:r w:rsidR="006151FD" w:rsidRPr="000837C3">
        <w:rPr>
          <w:rFonts w:ascii="Tahoma" w:hAnsi="Tahoma" w:cs="Tahoma"/>
          <w:b/>
          <w:bCs/>
          <w:sz w:val="18"/>
          <w:szCs w:val="18"/>
        </w:rPr>
        <w:t>. GARANCIJE</w:t>
      </w:r>
    </w:p>
    <w:p w14:paraId="54D7AAC6" w14:textId="77777777" w:rsidR="006151FD" w:rsidRPr="000837C3" w:rsidRDefault="006151FD" w:rsidP="006151FD">
      <w:pPr>
        <w:spacing w:line="240" w:lineRule="auto"/>
        <w:jc w:val="center"/>
        <w:rPr>
          <w:rFonts w:ascii="Tahoma" w:hAnsi="Tahoma" w:cs="Tahoma"/>
          <w:sz w:val="18"/>
          <w:szCs w:val="18"/>
        </w:rPr>
      </w:pPr>
      <w:r w:rsidRPr="000837C3">
        <w:rPr>
          <w:rFonts w:ascii="Tahoma" w:hAnsi="Tahoma" w:cs="Tahoma"/>
          <w:b/>
          <w:bCs/>
          <w:sz w:val="18"/>
          <w:szCs w:val="18"/>
        </w:rPr>
        <w:t>14. člen</w:t>
      </w:r>
    </w:p>
    <w:tbl>
      <w:tblPr>
        <w:tblW w:w="0" w:type="auto"/>
        <w:tblInd w:w="108" w:type="dxa"/>
        <w:tblLook w:val="04A0" w:firstRow="1" w:lastRow="0" w:firstColumn="1" w:lastColumn="0" w:noHBand="0" w:noVBand="1"/>
      </w:tblPr>
      <w:tblGrid>
        <w:gridCol w:w="8256"/>
      </w:tblGrid>
      <w:tr w:rsidR="006151FD" w:rsidRPr="000837C3" w14:paraId="7CBDB374" w14:textId="77777777" w:rsidTr="00CE0A90">
        <w:tc>
          <w:tcPr>
            <w:tcW w:w="0" w:type="auto"/>
            <w:hideMark/>
          </w:tcPr>
          <w:p w14:paraId="70BF46B8" w14:textId="77777777" w:rsidR="006151FD" w:rsidRPr="000837C3" w:rsidRDefault="006151FD" w:rsidP="006151FD">
            <w:pPr>
              <w:suppressAutoHyphens/>
              <w:rPr>
                <w:rFonts w:ascii="Tahoma" w:hAnsi="Tahoma" w:cs="Tahoma"/>
                <w:sz w:val="18"/>
                <w:szCs w:val="18"/>
                <w:lang w:eastAsia="zh-CN"/>
              </w:rPr>
            </w:pPr>
          </w:p>
          <w:p w14:paraId="6308C0B9" w14:textId="0A427364" w:rsidR="000D29CA" w:rsidRDefault="006151FD" w:rsidP="006151FD">
            <w:pPr>
              <w:suppressAutoHyphens/>
              <w:rPr>
                <w:rFonts w:ascii="Tahoma" w:hAnsi="Tahoma" w:cs="Tahoma"/>
                <w:sz w:val="18"/>
                <w:szCs w:val="18"/>
              </w:rPr>
            </w:pPr>
            <w:r w:rsidRPr="000837C3">
              <w:rPr>
                <w:rFonts w:ascii="Tahoma" w:hAnsi="Tahoma" w:cs="Tahoma"/>
                <w:sz w:val="18"/>
                <w:szCs w:val="18"/>
                <w:lang w:eastAsia="zh-CN"/>
              </w:rPr>
              <w:t xml:space="preserve">Garancija: </w:t>
            </w:r>
            <w:r w:rsidR="004B3BC8">
              <w:rPr>
                <w:rFonts w:ascii="Tahoma" w:hAnsi="Tahoma" w:cs="Tahoma"/>
                <w:sz w:val="18"/>
                <w:szCs w:val="18"/>
                <w:lang w:eastAsia="zh-CN"/>
              </w:rPr>
              <w:t>…………..</w:t>
            </w:r>
            <w:r w:rsidR="00FA7E51">
              <w:rPr>
                <w:rFonts w:ascii="Tahoma" w:hAnsi="Tahoma" w:cs="Tahoma"/>
                <w:sz w:val="18"/>
                <w:szCs w:val="18"/>
                <w:lang w:eastAsia="zh-CN"/>
              </w:rPr>
              <w:t xml:space="preserve"> </w:t>
            </w:r>
            <w:r w:rsidRPr="000837C3">
              <w:rPr>
                <w:rFonts w:ascii="Tahoma" w:hAnsi="Tahoma" w:cs="Tahoma"/>
                <w:sz w:val="18"/>
                <w:szCs w:val="18"/>
                <w:lang w:eastAsia="zh-CN"/>
              </w:rPr>
              <w:t>mesecev</w:t>
            </w:r>
            <w:r w:rsidR="00FA7E51">
              <w:rPr>
                <w:rFonts w:ascii="Tahoma" w:hAnsi="Tahoma" w:cs="Tahoma"/>
                <w:sz w:val="18"/>
                <w:szCs w:val="18"/>
                <w:lang w:eastAsia="zh-CN"/>
              </w:rPr>
              <w:t xml:space="preserve"> od primopredaje aparata.</w:t>
            </w:r>
            <w:r w:rsidR="000D29CA" w:rsidRPr="000837C3">
              <w:rPr>
                <w:rFonts w:ascii="Tahoma" w:hAnsi="Tahoma" w:cs="Tahoma"/>
                <w:sz w:val="18"/>
                <w:szCs w:val="18"/>
              </w:rPr>
              <w:t xml:space="preserve"> </w:t>
            </w:r>
          </w:p>
          <w:p w14:paraId="18B54250" w14:textId="7E958B4D" w:rsidR="006151FD" w:rsidRPr="000837C3" w:rsidRDefault="000D29CA" w:rsidP="000D29CA">
            <w:pPr>
              <w:suppressAutoHyphens/>
              <w:rPr>
                <w:rFonts w:ascii="Tahoma" w:hAnsi="Tahoma" w:cs="Tahoma"/>
                <w:sz w:val="18"/>
                <w:szCs w:val="18"/>
                <w:lang w:eastAsia="zh-CN"/>
              </w:rPr>
            </w:pPr>
            <w:r w:rsidRPr="000837C3">
              <w:rPr>
                <w:rFonts w:ascii="Tahoma" w:hAnsi="Tahoma" w:cs="Tahoma"/>
                <w:sz w:val="18"/>
                <w:szCs w:val="18"/>
              </w:rPr>
              <w:t>Garancija prične teči z veljavno in uspešno primopredajo oziroma končnim primopredajnim zapisnikom.</w:t>
            </w:r>
          </w:p>
        </w:tc>
      </w:tr>
      <w:tr w:rsidR="006151FD" w:rsidRPr="000837C3" w14:paraId="7F588E49" w14:textId="77777777" w:rsidTr="00CE0A90">
        <w:tc>
          <w:tcPr>
            <w:tcW w:w="0" w:type="auto"/>
          </w:tcPr>
          <w:p w14:paraId="149A526B" w14:textId="77777777" w:rsidR="006151FD" w:rsidRPr="000837C3" w:rsidRDefault="006151FD" w:rsidP="006151FD">
            <w:pPr>
              <w:suppressAutoHyphens/>
              <w:rPr>
                <w:rFonts w:ascii="Tahoma" w:hAnsi="Tahoma" w:cs="Tahoma"/>
                <w:sz w:val="18"/>
                <w:szCs w:val="18"/>
                <w:lang w:eastAsia="zh-CN"/>
              </w:rPr>
            </w:pPr>
          </w:p>
        </w:tc>
      </w:tr>
    </w:tbl>
    <w:p w14:paraId="0357884D" w14:textId="77777777" w:rsidR="005F70AD" w:rsidRPr="000837C3" w:rsidRDefault="005F70AD" w:rsidP="006151FD">
      <w:pPr>
        <w:spacing w:line="240" w:lineRule="auto"/>
        <w:jc w:val="center"/>
        <w:rPr>
          <w:rFonts w:ascii="Tahoma" w:hAnsi="Tahoma" w:cs="Tahoma"/>
          <w:b/>
          <w:bCs/>
          <w:sz w:val="18"/>
          <w:szCs w:val="18"/>
        </w:rPr>
      </w:pPr>
    </w:p>
    <w:p w14:paraId="5014962A" w14:textId="77777777" w:rsidR="005F70AD" w:rsidRPr="000837C3" w:rsidRDefault="005F70AD" w:rsidP="006151FD">
      <w:pPr>
        <w:spacing w:line="240" w:lineRule="auto"/>
        <w:jc w:val="center"/>
        <w:rPr>
          <w:rFonts w:ascii="Tahoma" w:hAnsi="Tahoma" w:cs="Tahoma"/>
          <w:b/>
          <w:bCs/>
          <w:sz w:val="18"/>
          <w:szCs w:val="18"/>
        </w:rPr>
      </w:pPr>
    </w:p>
    <w:p w14:paraId="40D198D5" w14:textId="77777777" w:rsidR="006151FD" w:rsidRPr="000837C3" w:rsidRDefault="006151FD" w:rsidP="006151FD">
      <w:pPr>
        <w:spacing w:line="240" w:lineRule="auto"/>
        <w:jc w:val="center"/>
        <w:rPr>
          <w:rFonts w:ascii="Tahoma" w:hAnsi="Tahoma" w:cs="Tahoma"/>
          <w:b/>
          <w:bCs/>
          <w:sz w:val="18"/>
          <w:szCs w:val="18"/>
        </w:rPr>
      </w:pPr>
      <w:r w:rsidRPr="000837C3">
        <w:rPr>
          <w:rFonts w:ascii="Tahoma" w:hAnsi="Tahoma" w:cs="Tahoma"/>
          <w:b/>
          <w:bCs/>
          <w:sz w:val="18"/>
          <w:szCs w:val="18"/>
        </w:rPr>
        <w:t>15. člen</w:t>
      </w:r>
    </w:p>
    <w:p w14:paraId="43E0F979" w14:textId="77777777" w:rsidR="006151FD" w:rsidRPr="000837C3" w:rsidRDefault="006151FD" w:rsidP="006151FD">
      <w:pPr>
        <w:spacing w:line="240" w:lineRule="auto"/>
        <w:jc w:val="center"/>
        <w:rPr>
          <w:rFonts w:ascii="Tahoma" w:hAnsi="Tahoma" w:cs="Tahoma"/>
          <w:sz w:val="18"/>
          <w:szCs w:val="18"/>
        </w:rPr>
      </w:pPr>
    </w:p>
    <w:tbl>
      <w:tblPr>
        <w:tblW w:w="0" w:type="auto"/>
        <w:tblInd w:w="108" w:type="dxa"/>
        <w:tblLook w:val="04A0" w:firstRow="1" w:lastRow="0" w:firstColumn="1" w:lastColumn="0" w:noHBand="0" w:noVBand="1"/>
      </w:tblPr>
      <w:tblGrid>
        <w:gridCol w:w="8256"/>
      </w:tblGrid>
      <w:tr w:rsidR="006151FD" w:rsidRPr="000837C3" w14:paraId="633ACEC1" w14:textId="77777777" w:rsidTr="00CE0A90">
        <w:tc>
          <w:tcPr>
            <w:tcW w:w="0" w:type="auto"/>
          </w:tcPr>
          <w:tbl>
            <w:tblPr>
              <w:tblW w:w="0" w:type="auto"/>
              <w:tblLook w:val="04A0" w:firstRow="1" w:lastRow="0" w:firstColumn="1" w:lastColumn="0" w:noHBand="0" w:noVBand="1"/>
            </w:tblPr>
            <w:tblGrid>
              <w:gridCol w:w="8040"/>
            </w:tblGrid>
            <w:tr w:rsidR="006151FD" w:rsidRPr="000837C3" w14:paraId="3775074F" w14:textId="77777777" w:rsidTr="00CE0A90">
              <w:tc>
                <w:tcPr>
                  <w:tcW w:w="0" w:type="auto"/>
                  <w:hideMark/>
                </w:tcPr>
                <w:p w14:paraId="28CF657C" w14:textId="77777777" w:rsidR="006151FD" w:rsidRPr="000837C3" w:rsidRDefault="006151FD" w:rsidP="006151FD">
                  <w:pPr>
                    <w:spacing w:line="240" w:lineRule="auto"/>
                    <w:rPr>
                      <w:rFonts w:ascii="Tahoma" w:hAnsi="Tahoma" w:cs="Tahoma"/>
                      <w:sz w:val="18"/>
                      <w:szCs w:val="18"/>
                    </w:rPr>
                  </w:pPr>
                  <w:r w:rsidRPr="000837C3">
                    <w:rPr>
                      <w:rFonts w:ascii="Tahoma" w:hAnsi="Tahoma" w:cs="Tahoma"/>
                      <w:sz w:val="18"/>
                      <w:szCs w:val="18"/>
                    </w:rPr>
                    <w:t>Morebitne skrite napake se obravnavajo v skladu z določili Obligacijskega zakonika (Uradni list RS, št. 97/2007). Za zamenjane dele v garancijski dobi prične teči nov garancijski rok z dnem zamenjave.</w:t>
                  </w:r>
                </w:p>
              </w:tc>
            </w:tr>
          </w:tbl>
          <w:p w14:paraId="1FA6438F" w14:textId="77777777" w:rsidR="006151FD" w:rsidRPr="000837C3" w:rsidRDefault="006151FD" w:rsidP="006151FD">
            <w:pPr>
              <w:spacing w:line="240" w:lineRule="auto"/>
              <w:jc w:val="left"/>
              <w:rPr>
                <w:rFonts w:ascii="Tahoma" w:hAnsi="Tahoma" w:cs="Tahoma"/>
                <w:sz w:val="18"/>
                <w:szCs w:val="18"/>
              </w:rPr>
            </w:pPr>
          </w:p>
          <w:tbl>
            <w:tblPr>
              <w:tblW w:w="0" w:type="auto"/>
              <w:tblLook w:val="04A0" w:firstRow="1" w:lastRow="0" w:firstColumn="1" w:lastColumn="0" w:noHBand="0" w:noVBand="1"/>
            </w:tblPr>
            <w:tblGrid>
              <w:gridCol w:w="8040"/>
            </w:tblGrid>
            <w:tr w:rsidR="006151FD" w:rsidRPr="000837C3" w14:paraId="1EB27087" w14:textId="77777777" w:rsidTr="00CE0A90">
              <w:tc>
                <w:tcPr>
                  <w:tcW w:w="0" w:type="auto"/>
                  <w:hideMark/>
                </w:tcPr>
                <w:p w14:paraId="487A80F7" w14:textId="77777777" w:rsidR="006151FD" w:rsidRPr="000837C3" w:rsidRDefault="006151FD" w:rsidP="006151FD">
                  <w:pPr>
                    <w:spacing w:line="240" w:lineRule="auto"/>
                    <w:rPr>
                      <w:rFonts w:ascii="Tahoma" w:hAnsi="Tahoma" w:cs="Tahoma"/>
                      <w:sz w:val="18"/>
                      <w:szCs w:val="18"/>
                    </w:rPr>
                  </w:pPr>
                  <w:r w:rsidRPr="000837C3">
                    <w:rPr>
                      <w:rFonts w:ascii="Tahoma" w:hAnsi="Tahoma" w:cs="Tahoma"/>
                      <w:sz w:val="18"/>
                      <w:szCs w:val="18"/>
                    </w:rPr>
                    <w:t>Garancija je vezana na normalne pogoje uporabe in primerno ter strokovno vzdrževanje. V primeru, da se v garancijski dobi pojavi napaka zaradi nesolidnega dela, jo mora dobavitelj odpraviti na svoje stroške v primernem roku, potem ko ga naročnik obvesti o nastali napaki. </w:t>
                  </w:r>
                </w:p>
              </w:tc>
            </w:tr>
          </w:tbl>
          <w:p w14:paraId="3E93BAFE" w14:textId="77777777" w:rsidR="006151FD" w:rsidRPr="000837C3" w:rsidRDefault="006151FD" w:rsidP="006151FD">
            <w:pPr>
              <w:spacing w:line="240" w:lineRule="auto"/>
              <w:jc w:val="left"/>
              <w:rPr>
                <w:rFonts w:ascii="Tahoma" w:hAnsi="Tahoma" w:cs="Tahoma"/>
                <w:sz w:val="18"/>
                <w:szCs w:val="18"/>
              </w:rPr>
            </w:pPr>
          </w:p>
          <w:tbl>
            <w:tblPr>
              <w:tblW w:w="0" w:type="auto"/>
              <w:tblLook w:val="04A0" w:firstRow="1" w:lastRow="0" w:firstColumn="1" w:lastColumn="0" w:noHBand="0" w:noVBand="1"/>
            </w:tblPr>
            <w:tblGrid>
              <w:gridCol w:w="8040"/>
            </w:tblGrid>
            <w:tr w:rsidR="006151FD" w:rsidRPr="000837C3" w14:paraId="028462C1" w14:textId="77777777" w:rsidTr="00CE0A90">
              <w:tc>
                <w:tcPr>
                  <w:tcW w:w="0" w:type="auto"/>
                  <w:hideMark/>
                </w:tcPr>
                <w:p w14:paraId="447974D8" w14:textId="1C2770C0" w:rsidR="006151FD" w:rsidRPr="000837C3" w:rsidRDefault="006151FD" w:rsidP="006151FD">
                  <w:pPr>
                    <w:spacing w:line="240" w:lineRule="auto"/>
                    <w:rPr>
                      <w:rFonts w:ascii="Tahoma" w:hAnsi="Tahoma" w:cs="Tahoma"/>
                      <w:sz w:val="18"/>
                      <w:szCs w:val="18"/>
                    </w:rPr>
                  </w:pPr>
                  <w:r w:rsidRPr="000837C3">
                    <w:rPr>
                      <w:rFonts w:ascii="Tahoma" w:hAnsi="Tahoma" w:cs="Tahoma"/>
                      <w:sz w:val="18"/>
                      <w:szCs w:val="18"/>
                    </w:rPr>
                    <w:t xml:space="preserve">Dobavitelj je naročniku dolžan ne glede na proces ugotovitve in odprave napake zagotoviti funkcionalnost </w:t>
                  </w:r>
                  <w:r w:rsidR="00B6485E">
                    <w:rPr>
                      <w:rFonts w:ascii="Tahoma" w:hAnsi="Tahoma" w:cs="Tahoma"/>
                      <w:sz w:val="18"/>
                      <w:szCs w:val="18"/>
                    </w:rPr>
                    <w:t>aparata</w:t>
                  </w:r>
                  <w:r w:rsidRPr="000837C3">
                    <w:rPr>
                      <w:rFonts w:ascii="Tahoma" w:hAnsi="Tahoma" w:cs="Tahoma"/>
                      <w:sz w:val="18"/>
                      <w:szCs w:val="18"/>
                    </w:rPr>
                    <w:t xml:space="preserve"> oziroma pripadajoče opreme. </w:t>
                  </w:r>
                </w:p>
              </w:tc>
            </w:tr>
          </w:tbl>
          <w:p w14:paraId="2BCD4940" w14:textId="77777777" w:rsidR="006151FD" w:rsidRPr="000837C3" w:rsidRDefault="006151FD" w:rsidP="006151FD">
            <w:pPr>
              <w:spacing w:line="240" w:lineRule="auto"/>
              <w:jc w:val="left"/>
              <w:rPr>
                <w:rFonts w:ascii="Tahoma" w:hAnsi="Tahoma" w:cs="Tahoma"/>
                <w:sz w:val="18"/>
                <w:szCs w:val="18"/>
              </w:rPr>
            </w:pPr>
          </w:p>
          <w:tbl>
            <w:tblPr>
              <w:tblW w:w="0" w:type="auto"/>
              <w:tblLook w:val="04A0" w:firstRow="1" w:lastRow="0" w:firstColumn="1" w:lastColumn="0" w:noHBand="0" w:noVBand="1"/>
            </w:tblPr>
            <w:tblGrid>
              <w:gridCol w:w="8040"/>
            </w:tblGrid>
            <w:tr w:rsidR="006151FD" w:rsidRPr="000837C3" w14:paraId="432FC466" w14:textId="77777777" w:rsidTr="00CE0A90">
              <w:tc>
                <w:tcPr>
                  <w:tcW w:w="0" w:type="auto"/>
                  <w:hideMark/>
                </w:tcPr>
                <w:p w14:paraId="7D7FEC7F" w14:textId="25F479CE" w:rsidR="006151FD" w:rsidRPr="000837C3" w:rsidRDefault="006151FD" w:rsidP="006151FD">
                  <w:pPr>
                    <w:spacing w:line="240" w:lineRule="auto"/>
                    <w:rPr>
                      <w:rFonts w:ascii="Tahoma" w:hAnsi="Tahoma" w:cs="Tahoma"/>
                      <w:sz w:val="18"/>
                      <w:szCs w:val="18"/>
                    </w:rPr>
                  </w:pPr>
                  <w:r w:rsidRPr="000837C3">
                    <w:rPr>
                      <w:rFonts w:ascii="Tahoma" w:hAnsi="Tahoma" w:cs="Tahoma"/>
                      <w:sz w:val="18"/>
                      <w:szCs w:val="18"/>
                    </w:rPr>
                    <w:t>Če je napaka bistvena, ki vpliva na rabo, povzročena po krivdi dobavitelja, je dobavitelj dolžan naročniku nadomestiti vso nastalo škodo zaradi ne obratovanja.</w:t>
                  </w:r>
                </w:p>
                <w:p w14:paraId="2FA0C996" w14:textId="77777777" w:rsidR="006151FD" w:rsidRPr="000837C3" w:rsidRDefault="006151FD" w:rsidP="006151FD">
                  <w:pPr>
                    <w:spacing w:line="240" w:lineRule="auto"/>
                    <w:rPr>
                      <w:rFonts w:ascii="Tahoma" w:hAnsi="Tahoma" w:cs="Tahoma"/>
                      <w:sz w:val="18"/>
                      <w:szCs w:val="18"/>
                    </w:rPr>
                  </w:pPr>
                </w:p>
                <w:p w14:paraId="4662464D" w14:textId="77777777" w:rsidR="006151FD" w:rsidRPr="000837C3" w:rsidRDefault="006151FD" w:rsidP="006151FD">
                  <w:pPr>
                    <w:spacing w:line="240" w:lineRule="auto"/>
                    <w:rPr>
                      <w:rFonts w:ascii="Tahoma" w:hAnsi="Tahoma" w:cs="Tahoma"/>
                      <w:sz w:val="18"/>
                      <w:szCs w:val="18"/>
                    </w:rPr>
                  </w:pPr>
                </w:p>
              </w:tc>
            </w:tr>
          </w:tbl>
          <w:p w14:paraId="1A8E6163" w14:textId="77777777" w:rsidR="006151FD" w:rsidRPr="000837C3" w:rsidRDefault="006151FD" w:rsidP="006151FD">
            <w:pPr>
              <w:spacing w:line="240" w:lineRule="auto"/>
              <w:jc w:val="left"/>
              <w:rPr>
                <w:rFonts w:ascii="Tahoma" w:hAnsi="Tahoma" w:cs="Tahoma"/>
                <w:sz w:val="18"/>
                <w:szCs w:val="18"/>
              </w:rPr>
            </w:pPr>
          </w:p>
        </w:tc>
      </w:tr>
    </w:tbl>
    <w:p w14:paraId="3752B276" w14:textId="0AB0110A" w:rsidR="006151FD" w:rsidRDefault="006151FD" w:rsidP="006151FD">
      <w:pPr>
        <w:spacing w:before="225" w:after="225" w:line="240" w:lineRule="auto"/>
        <w:rPr>
          <w:rFonts w:ascii="Tahoma" w:hAnsi="Tahoma" w:cs="Tahoma"/>
          <w:b/>
          <w:bCs/>
          <w:sz w:val="18"/>
          <w:szCs w:val="18"/>
        </w:rPr>
      </w:pPr>
      <w:r w:rsidRPr="000837C3">
        <w:rPr>
          <w:rFonts w:ascii="Tahoma" w:hAnsi="Tahoma" w:cs="Tahoma"/>
          <w:b/>
          <w:bCs/>
          <w:sz w:val="18"/>
          <w:szCs w:val="18"/>
        </w:rPr>
        <w:t>X. ZAVAROVANJA</w:t>
      </w:r>
    </w:p>
    <w:p w14:paraId="478529E9" w14:textId="77777777" w:rsidR="006151FD" w:rsidRPr="000837C3" w:rsidRDefault="006151FD" w:rsidP="006151FD">
      <w:pPr>
        <w:spacing w:line="240" w:lineRule="auto"/>
        <w:jc w:val="center"/>
        <w:rPr>
          <w:rFonts w:ascii="Tahoma" w:hAnsi="Tahoma" w:cs="Tahoma"/>
          <w:b/>
          <w:bCs/>
          <w:sz w:val="18"/>
          <w:szCs w:val="18"/>
        </w:rPr>
      </w:pPr>
      <w:r w:rsidRPr="000837C3">
        <w:rPr>
          <w:rFonts w:ascii="Tahoma" w:hAnsi="Tahoma" w:cs="Tahoma"/>
          <w:b/>
          <w:bCs/>
          <w:sz w:val="18"/>
          <w:szCs w:val="18"/>
        </w:rPr>
        <w:t>16. člen</w:t>
      </w:r>
    </w:p>
    <w:p w14:paraId="5AA5AA62" w14:textId="77777777" w:rsidR="006151FD" w:rsidRDefault="006151FD" w:rsidP="006151FD">
      <w:pPr>
        <w:spacing w:line="240" w:lineRule="auto"/>
        <w:jc w:val="center"/>
        <w:rPr>
          <w:rFonts w:ascii="Tahoma" w:hAnsi="Tahoma" w:cs="Tahoma"/>
          <w:sz w:val="18"/>
          <w:szCs w:val="18"/>
        </w:rPr>
      </w:pPr>
    </w:p>
    <w:p w14:paraId="1E10127E" w14:textId="77777777" w:rsidR="00404A34" w:rsidRDefault="00404A34" w:rsidP="006151FD">
      <w:pPr>
        <w:spacing w:line="240" w:lineRule="auto"/>
        <w:jc w:val="center"/>
        <w:rPr>
          <w:rFonts w:ascii="Tahoma" w:hAnsi="Tahoma" w:cs="Tahoma"/>
          <w:sz w:val="18"/>
          <w:szCs w:val="18"/>
        </w:rPr>
      </w:pPr>
    </w:p>
    <w:p w14:paraId="0D9554E8" w14:textId="76D62225" w:rsidR="00404A34" w:rsidRDefault="00404A34" w:rsidP="00404A34">
      <w:pPr>
        <w:spacing w:line="240" w:lineRule="auto"/>
        <w:jc w:val="left"/>
        <w:rPr>
          <w:rFonts w:ascii="Tahoma" w:hAnsi="Tahoma" w:cs="Tahoma"/>
          <w:b/>
          <w:bCs/>
          <w:szCs w:val="20"/>
        </w:rPr>
      </w:pPr>
      <w:r w:rsidRPr="00404A34">
        <w:rPr>
          <w:rFonts w:ascii="Tahoma" w:hAnsi="Tahoma" w:cs="Tahoma"/>
          <w:b/>
          <w:bCs/>
          <w:szCs w:val="20"/>
        </w:rPr>
        <w:t>Finančno zavarovanje za dobro in pravočasno izvedbo pogodbenih obveznosti</w:t>
      </w:r>
    </w:p>
    <w:p w14:paraId="72177611" w14:textId="77777777" w:rsidR="00404A34" w:rsidRPr="00404A34" w:rsidRDefault="00404A34" w:rsidP="00404A34">
      <w:pPr>
        <w:spacing w:line="240" w:lineRule="auto"/>
        <w:jc w:val="left"/>
        <w:rPr>
          <w:rFonts w:ascii="Tahoma" w:hAnsi="Tahoma" w:cs="Tahoma"/>
          <w:b/>
          <w:bCs/>
          <w:szCs w:val="20"/>
        </w:rPr>
      </w:pPr>
    </w:p>
    <w:tbl>
      <w:tblPr>
        <w:tblW w:w="0" w:type="auto"/>
        <w:tblInd w:w="108" w:type="dxa"/>
        <w:tblLook w:val="04A0" w:firstRow="1" w:lastRow="0" w:firstColumn="1" w:lastColumn="0" w:noHBand="0" w:noVBand="1"/>
      </w:tblPr>
      <w:tblGrid>
        <w:gridCol w:w="8256"/>
      </w:tblGrid>
      <w:tr w:rsidR="006151FD" w:rsidRPr="000837C3" w14:paraId="2CA68A4C" w14:textId="77777777" w:rsidTr="00CE0A90">
        <w:tc>
          <w:tcPr>
            <w:tcW w:w="0" w:type="auto"/>
          </w:tcPr>
          <w:tbl>
            <w:tblPr>
              <w:tblW w:w="0" w:type="auto"/>
              <w:tblLook w:val="04A0" w:firstRow="1" w:lastRow="0" w:firstColumn="1" w:lastColumn="0" w:noHBand="0" w:noVBand="1"/>
            </w:tblPr>
            <w:tblGrid>
              <w:gridCol w:w="8040"/>
            </w:tblGrid>
            <w:tr w:rsidR="006151FD" w:rsidRPr="000837C3" w14:paraId="5AD821EB" w14:textId="77777777" w:rsidTr="00CE0A90">
              <w:tc>
                <w:tcPr>
                  <w:tcW w:w="0" w:type="auto"/>
                  <w:hideMark/>
                </w:tcPr>
                <w:p w14:paraId="20864A2B" w14:textId="06CE7B8D" w:rsidR="006151FD" w:rsidRPr="000837C3" w:rsidRDefault="006151FD" w:rsidP="006151FD">
                  <w:pPr>
                    <w:spacing w:line="240" w:lineRule="auto"/>
                    <w:rPr>
                      <w:rFonts w:ascii="Tahoma" w:hAnsi="Tahoma" w:cs="Tahoma"/>
                      <w:sz w:val="18"/>
                      <w:szCs w:val="18"/>
                    </w:rPr>
                  </w:pPr>
                  <w:r w:rsidRPr="000837C3">
                    <w:rPr>
                      <w:rFonts w:ascii="Tahoma" w:hAnsi="Tahoma" w:cs="Tahoma"/>
                      <w:sz w:val="18"/>
                      <w:szCs w:val="18"/>
                    </w:rPr>
                    <w:t xml:space="preserve">Dobavitelj mora najkasneje v </w:t>
                  </w:r>
                  <w:r w:rsidR="00647855" w:rsidRPr="000837C3">
                    <w:rPr>
                      <w:rFonts w:ascii="Tahoma" w:hAnsi="Tahoma" w:cs="Tahoma"/>
                      <w:sz w:val="18"/>
                      <w:szCs w:val="18"/>
                    </w:rPr>
                    <w:t>10</w:t>
                  </w:r>
                  <w:r w:rsidRPr="000837C3">
                    <w:rPr>
                      <w:rFonts w:ascii="Tahoma" w:hAnsi="Tahoma" w:cs="Tahoma"/>
                      <w:sz w:val="18"/>
                      <w:szCs w:val="18"/>
                    </w:rPr>
                    <w:t xml:space="preserve"> dneh od sklenitve pogodbe, naročniku izročiti ustrezno zavarovanje za dobro in pravočasno izvedbo pogodbenih obveznosti v zahtevani obliki glede na vzorec ali navodila iz razpisne dokumentacije, v višini </w:t>
                  </w:r>
                  <w:r w:rsidR="00404A34">
                    <w:rPr>
                      <w:rFonts w:ascii="Tahoma" w:hAnsi="Tahoma" w:cs="Tahoma"/>
                      <w:sz w:val="18"/>
                      <w:szCs w:val="18"/>
                    </w:rPr>
                    <w:t>10</w:t>
                  </w:r>
                  <w:r w:rsidRPr="000837C3">
                    <w:rPr>
                      <w:rFonts w:ascii="Tahoma" w:hAnsi="Tahoma" w:cs="Tahoma"/>
                      <w:sz w:val="18"/>
                      <w:szCs w:val="18"/>
                    </w:rPr>
                    <w:t>% pogodbene vrednosti z DDV, kar znaša _ _ _ _ _ _ _ _ EUR.</w:t>
                  </w:r>
                </w:p>
              </w:tc>
            </w:tr>
          </w:tbl>
          <w:p w14:paraId="309A2D75" w14:textId="77777777" w:rsidR="006151FD" w:rsidRPr="000837C3" w:rsidRDefault="006151FD" w:rsidP="006151FD">
            <w:pPr>
              <w:spacing w:line="240" w:lineRule="auto"/>
              <w:jc w:val="left"/>
              <w:rPr>
                <w:rFonts w:ascii="Tahoma" w:hAnsi="Tahoma" w:cs="Tahoma"/>
                <w:sz w:val="18"/>
                <w:szCs w:val="18"/>
              </w:rPr>
            </w:pPr>
          </w:p>
          <w:tbl>
            <w:tblPr>
              <w:tblW w:w="0" w:type="auto"/>
              <w:tblLook w:val="04A0" w:firstRow="1" w:lastRow="0" w:firstColumn="1" w:lastColumn="0" w:noHBand="0" w:noVBand="1"/>
            </w:tblPr>
            <w:tblGrid>
              <w:gridCol w:w="6886"/>
            </w:tblGrid>
            <w:tr w:rsidR="006151FD" w:rsidRPr="000837C3" w14:paraId="04440FAF" w14:textId="77777777" w:rsidTr="00CE0A90">
              <w:tc>
                <w:tcPr>
                  <w:tcW w:w="0" w:type="auto"/>
                  <w:hideMark/>
                </w:tcPr>
                <w:p w14:paraId="25CEA95D" w14:textId="69793DB9" w:rsidR="006151FD" w:rsidRPr="000837C3" w:rsidRDefault="006151FD" w:rsidP="006151FD">
                  <w:pPr>
                    <w:spacing w:line="240" w:lineRule="auto"/>
                    <w:rPr>
                      <w:rFonts w:ascii="Tahoma" w:hAnsi="Tahoma" w:cs="Tahoma"/>
                      <w:sz w:val="18"/>
                      <w:szCs w:val="18"/>
                    </w:rPr>
                  </w:pPr>
                  <w:r w:rsidRPr="000837C3">
                    <w:rPr>
                      <w:rFonts w:ascii="Tahoma" w:hAnsi="Tahoma" w:cs="Tahoma"/>
                      <w:sz w:val="18"/>
                      <w:szCs w:val="18"/>
                    </w:rPr>
                    <w:t xml:space="preserve">Zavarovanje mora veljati še najmanj </w:t>
                  </w:r>
                  <w:r w:rsidR="00404A34">
                    <w:rPr>
                      <w:rFonts w:ascii="Tahoma" w:hAnsi="Tahoma" w:cs="Tahoma"/>
                      <w:sz w:val="18"/>
                      <w:szCs w:val="18"/>
                    </w:rPr>
                    <w:t>30 dni</w:t>
                  </w:r>
                  <w:r w:rsidRPr="000837C3">
                    <w:rPr>
                      <w:rFonts w:ascii="Tahoma" w:hAnsi="Tahoma" w:cs="Tahoma"/>
                      <w:sz w:val="18"/>
                      <w:szCs w:val="18"/>
                    </w:rPr>
                    <w:t xml:space="preserve"> po končnem primopredajnem zapisniku. </w:t>
                  </w:r>
                </w:p>
              </w:tc>
            </w:tr>
          </w:tbl>
          <w:p w14:paraId="421A5735" w14:textId="77777777" w:rsidR="006151FD" w:rsidRPr="000837C3" w:rsidRDefault="006151FD" w:rsidP="006151FD">
            <w:pPr>
              <w:spacing w:line="240" w:lineRule="auto"/>
              <w:jc w:val="left"/>
              <w:rPr>
                <w:rFonts w:ascii="Tahoma" w:hAnsi="Tahoma" w:cs="Tahoma"/>
                <w:sz w:val="18"/>
                <w:szCs w:val="18"/>
              </w:rPr>
            </w:pPr>
          </w:p>
          <w:tbl>
            <w:tblPr>
              <w:tblW w:w="0" w:type="auto"/>
              <w:tblLook w:val="04A0" w:firstRow="1" w:lastRow="0" w:firstColumn="1" w:lastColumn="0" w:noHBand="0" w:noVBand="1"/>
            </w:tblPr>
            <w:tblGrid>
              <w:gridCol w:w="6169"/>
            </w:tblGrid>
            <w:tr w:rsidR="006151FD" w:rsidRPr="000837C3" w14:paraId="4BB1C0FB" w14:textId="77777777" w:rsidTr="00CE0A90">
              <w:tc>
                <w:tcPr>
                  <w:tcW w:w="0" w:type="auto"/>
                  <w:hideMark/>
                </w:tcPr>
                <w:p w14:paraId="079073A9" w14:textId="77777777" w:rsidR="006151FD" w:rsidRPr="000837C3" w:rsidRDefault="006151FD" w:rsidP="006151FD">
                  <w:pPr>
                    <w:spacing w:line="240" w:lineRule="auto"/>
                    <w:rPr>
                      <w:rFonts w:ascii="Tahoma" w:hAnsi="Tahoma" w:cs="Tahoma"/>
                      <w:sz w:val="18"/>
                      <w:szCs w:val="18"/>
                    </w:rPr>
                  </w:pPr>
                  <w:r w:rsidRPr="000837C3">
                    <w:rPr>
                      <w:rFonts w:ascii="Tahoma" w:hAnsi="Tahoma" w:cs="Tahoma"/>
                      <w:sz w:val="18"/>
                      <w:szCs w:val="18"/>
                    </w:rPr>
                    <w:t>Naročnik ima pravico unovčiti zavarovanje predvsem v naslednjih primerih:</w:t>
                  </w:r>
                </w:p>
              </w:tc>
            </w:tr>
          </w:tbl>
          <w:p w14:paraId="7D454BED" w14:textId="77777777" w:rsidR="006151FD" w:rsidRPr="000837C3" w:rsidRDefault="006151FD" w:rsidP="006151FD">
            <w:pPr>
              <w:spacing w:line="240" w:lineRule="auto"/>
              <w:jc w:val="left"/>
              <w:rPr>
                <w:rFonts w:ascii="Tahoma" w:hAnsi="Tahoma" w:cs="Tahoma"/>
                <w:sz w:val="18"/>
                <w:szCs w:val="18"/>
              </w:rPr>
            </w:pPr>
          </w:p>
          <w:tbl>
            <w:tblPr>
              <w:tblW w:w="0" w:type="auto"/>
              <w:tblLook w:val="04A0" w:firstRow="1" w:lastRow="0" w:firstColumn="1" w:lastColumn="0" w:noHBand="0" w:noVBand="1"/>
            </w:tblPr>
            <w:tblGrid>
              <w:gridCol w:w="7769"/>
            </w:tblGrid>
            <w:tr w:rsidR="006151FD" w:rsidRPr="000837C3" w14:paraId="5A4AC66F" w14:textId="77777777" w:rsidTr="00CE0A90">
              <w:tc>
                <w:tcPr>
                  <w:tcW w:w="0" w:type="auto"/>
                </w:tcPr>
                <w:p w14:paraId="667EAEC5" w14:textId="77777777" w:rsidR="006151FD" w:rsidRPr="000837C3" w:rsidRDefault="006151FD">
                  <w:pPr>
                    <w:numPr>
                      <w:ilvl w:val="0"/>
                      <w:numId w:val="30"/>
                    </w:numPr>
                    <w:suppressAutoHyphens/>
                    <w:spacing w:after="200" w:line="240" w:lineRule="auto"/>
                    <w:jc w:val="left"/>
                    <w:rPr>
                      <w:rFonts w:ascii="Tahoma" w:hAnsi="Tahoma" w:cs="Tahoma"/>
                      <w:sz w:val="18"/>
                      <w:szCs w:val="18"/>
                    </w:rPr>
                  </w:pPr>
                  <w:r w:rsidRPr="000837C3">
                    <w:rPr>
                      <w:rFonts w:ascii="Tahoma" w:hAnsi="Tahoma" w:cs="Tahoma"/>
                      <w:sz w:val="18"/>
                      <w:szCs w:val="18"/>
                    </w:rPr>
                    <w:t>nepravočasne dobave blaga v smislu določil razpisne dokumentacije in pogodbe,</w:t>
                  </w:r>
                </w:p>
                <w:p w14:paraId="15A4472A" w14:textId="091958B3" w:rsidR="006151FD" w:rsidRPr="000837C3" w:rsidRDefault="006151FD" w:rsidP="00404A34">
                  <w:pPr>
                    <w:numPr>
                      <w:ilvl w:val="0"/>
                      <w:numId w:val="30"/>
                    </w:numPr>
                    <w:suppressAutoHyphens/>
                    <w:spacing w:after="200" w:line="240" w:lineRule="auto"/>
                    <w:jc w:val="left"/>
                    <w:rPr>
                      <w:rFonts w:ascii="Tahoma" w:hAnsi="Tahoma" w:cs="Tahoma"/>
                      <w:sz w:val="18"/>
                      <w:szCs w:val="18"/>
                    </w:rPr>
                  </w:pPr>
                  <w:r w:rsidRPr="000837C3">
                    <w:rPr>
                      <w:rFonts w:ascii="Tahoma" w:hAnsi="Tahoma" w:cs="Tahoma"/>
                      <w:sz w:val="18"/>
                      <w:szCs w:val="18"/>
                    </w:rPr>
                    <w:t>dobaviteljevega enostranskega odstopa od pogodbe pred izvedbo dobave ali med njo.</w:t>
                  </w:r>
                </w:p>
              </w:tc>
            </w:tr>
          </w:tbl>
          <w:p w14:paraId="01AB88AA" w14:textId="77777777" w:rsidR="006151FD" w:rsidRPr="000837C3" w:rsidRDefault="006151FD" w:rsidP="006151FD">
            <w:pPr>
              <w:spacing w:line="240" w:lineRule="auto"/>
              <w:jc w:val="left"/>
              <w:rPr>
                <w:rFonts w:ascii="Tahoma" w:hAnsi="Tahoma" w:cs="Tahoma"/>
                <w:sz w:val="18"/>
                <w:szCs w:val="18"/>
              </w:rPr>
            </w:pPr>
          </w:p>
        </w:tc>
      </w:tr>
    </w:tbl>
    <w:p w14:paraId="5C14D5B8" w14:textId="77777777" w:rsidR="00407AB3" w:rsidRPr="000837C3" w:rsidRDefault="00407AB3" w:rsidP="00B6485E">
      <w:pPr>
        <w:rPr>
          <w:rFonts w:ascii="Tahoma" w:hAnsi="Tahoma" w:cs="Tahoma"/>
          <w:sz w:val="18"/>
          <w:szCs w:val="18"/>
        </w:rPr>
      </w:pPr>
      <w:r w:rsidRPr="000837C3">
        <w:rPr>
          <w:rFonts w:ascii="Tahoma" w:hAnsi="Tahoma" w:cs="Tahoma"/>
          <w:sz w:val="18"/>
          <w:szCs w:val="18"/>
        </w:rPr>
        <w:lastRenderedPageBreak/>
        <w:t>Pogodba je veljavna ob predložitvi finančnega zavarovanja za dobro izvedbo pogodbenih obveznosti. Naročnik ga lahko unovči, če izbrani ponudnik ne izpolni svojih pogodbenih obveznosti v dogovorjenem roku, obsegu in količini. Vzorec finančnega zavarovanja je sestavni del razpisne dokumentacije. Ponudnik parafira vzorec finančnega zavarovanja za dobro izvedbo pogodbenih obveznosti, s čimer jamči, da se je seznanil z vsebino garancije, ki jo bo moral izročiti naročniku v primeru, da bo izbran.</w:t>
      </w:r>
    </w:p>
    <w:p w14:paraId="16292E52" w14:textId="77777777" w:rsidR="00407AB3" w:rsidRPr="000837C3" w:rsidRDefault="00407AB3" w:rsidP="00407AB3">
      <w:pPr>
        <w:rPr>
          <w:rFonts w:ascii="Tahoma" w:hAnsi="Tahoma" w:cs="Tahoma"/>
          <w:sz w:val="18"/>
          <w:szCs w:val="18"/>
          <w:highlight w:val="yellow"/>
        </w:rPr>
      </w:pPr>
    </w:p>
    <w:p w14:paraId="44E2BAAF" w14:textId="77777777" w:rsidR="00407AB3" w:rsidRPr="00404A34" w:rsidRDefault="00407AB3" w:rsidP="00407AB3">
      <w:pPr>
        <w:spacing w:line="240" w:lineRule="auto"/>
        <w:rPr>
          <w:rFonts w:cs="Arial"/>
          <w:b/>
          <w:iCs/>
          <w:szCs w:val="20"/>
        </w:rPr>
      </w:pPr>
      <w:r w:rsidRPr="00404A34">
        <w:rPr>
          <w:rFonts w:cs="Arial"/>
          <w:b/>
          <w:iCs/>
          <w:szCs w:val="20"/>
        </w:rPr>
        <w:t>Finančno zavarovanje za odpravo napak v garancijski dobi</w:t>
      </w:r>
    </w:p>
    <w:p w14:paraId="49209C92" w14:textId="77777777" w:rsidR="00407AB3" w:rsidRPr="000837C3" w:rsidRDefault="00407AB3" w:rsidP="00407AB3">
      <w:pPr>
        <w:spacing w:line="240" w:lineRule="auto"/>
        <w:rPr>
          <w:rFonts w:ascii="Tahoma" w:hAnsi="Tahoma" w:cs="Tahoma"/>
          <w:sz w:val="18"/>
          <w:szCs w:val="18"/>
          <w:highlight w:val="yellow"/>
        </w:rPr>
      </w:pPr>
    </w:p>
    <w:p w14:paraId="03237472" w14:textId="023DDA5D" w:rsidR="00407AB3" w:rsidRPr="000837C3" w:rsidRDefault="00B6485E" w:rsidP="00B6485E">
      <w:pPr>
        <w:rPr>
          <w:rFonts w:ascii="Tahoma" w:hAnsi="Tahoma" w:cs="Tahoma"/>
          <w:sz w:val="18"/>
          <w:szCs w:val="18"/>
        </w:rPr>
      </w:pPr>
      <w:r>
        <w:rPr>
          <w:rFonts w:ascii="Tahoma" w:hAnsi="Tahoma" w:cs="Tahoma"/>
          <w:sz w:val="18"/>
          <w:szCs w:val="18"/>
        </w:rPr>
        <w:t>Dobavitelj mora najmanj v roku 15 dni po</w:t>
      </w:r>
      <w:r w:rsidRPr="00B6485E">
        <w:rPr>
          <w:rFonts w:ascii="Tahoma" w:hAnsi="Tahoma" w:cs="Tahoma"/>
          <w:sz w:val="18"/>
          <w:szCs w:val="18"/>
        </w:rPr>
        <w:t xml:space="preserve"> </w:t>
      </w:r>
      <w:r w:rsidRPr="000837C3">
        <w:rPr>
          <w:rFonts w:ascii="Tahoma" w:hAnsi="Tahoma" w:cs="Tahoma"/>
          <w:sz w:val="18"/>
          <w:szCs w:val="18"/>
        </w:rPr>
        <w:t xml:space="preserve">po uspešno opravljeni primopredaji </w:t>
      </w:r>
      <w:r>
        <w:rPr>
          <w:rFonts w:ascii="Tahoma" w:hAnsi="Tahoma" w:cs="Tahoma"/>
          <w:sz w:val="18"/>
          <w:szCs w:val="18"/>
        </w:rPr>
        <w:t xml:space="preserve">aparata </w:t>
      </w:r>
      <w:r w:rsidR="00407AB3" w:rsidRPr="000837C3">
        <w:rPr>
          <w:rFonts w:ascii="Tahoma" w:hAnsi="Tahoma" w:cs="Tahoma"/>
          <w:sz w:val="18"/>
          <w:szCs w:val="18"/>
        </w:rPr>
        <w:t xml:space="preserve">izročiti naročniku </w:t>
      </w:r>
      <w:r>
        <w:rPr>
          <w:rFonts w:ascii="Tahoma" w:hAnsi="Tahoma" w:cs="Tahoma"/>
          <w:sz w:val="18"/>
          <w:szCs w:val="18"/>
        </w:rPr>
        <w:t>f</w:t>
      </w:r>
      <w:r w:rsidR="00407AB3" w:rsidRPr="000837C3">
        <w:rPr>
          <w:rFonts w:ascii="Tahoma" w:hAnsi="Tahoma" w:cs="Tahoma"/>
          <w:sz w:val="18"/>
          <w:szCs w:val="18"/>
        </w:rPr>
        <w:t xml:space="preserve">inančno zavarovanje za odpravo napak v garancijskem roku (bančna garancija ali kavcijsko zavarovanje) mora biti v višini 5 % pogodbene vrednosti z DDV. Finančno zavarovanje mora imeti rok veljavnosti </w:t>
      </w:r>
      <w:r>
        <w:rPr>
          <w:rFonts w:ascii="Tahoma" w:hAnsi="Tahoma" w:cs="Tahoma"/>
          <w:sz w:val="18"/>
          <w:szCs w:val="18"/>
        </w:rPr>
        <w:t xml:space="preserve">2 </w:t>
      </w:r>
      <w:r w:rsidR="00407AB3" w:rsidRPr="000837C3">
        <w:rPr>
          <w:rFonts w:ascii="Tahoma" w:hAnsi="Tahoma" w:cs="Tahoma"/>
          <w:sz w:val="18"/>
          <w:szCs w:val="18"/>
        </w:rPr>
        <w:t xml:space="preserve">leti rok veljavnosti pa začne teči naslednji dan od datuma kvalitetnega prevzema. </w:t>
      </w:r>
    </w:p>
    <w:p w14:paraId="600BBE51" w14:textId="77777777" w:rsidR="00B6485E" w:rsidRDefault="00B6485E" w:rsidP="00B6485E">
      <w:pPr>
        <w:rPr>
          <w:rFonts w:ascii="Tahoma" w:hAnsi="Tahoma" w:cs="Tahoma"/>
          <w:sz w:val="18"/>
          <w:szCs w:val="18"/>
        </w:rPr>
      </w:pPr>
    </w:p>
    <w:p w14:paraId="0236E002" w14:textId="2CCA181C" w:rsidR="00407AB3" w:rsidRPr="000837C3" w:rsidRDefault="00407AB3" w:rsidP="00B6485E">
      <w:pPr>
        <w:rPr>
          <w:rFonts w:ascii="Tahoma" w:hAnsi="Tahoma" w:cs="Tahoma"/>
          <w:sz w:val="18"/>
          <w:szCs w:val="18"/>
        </w:rPr>
      </w:pPr>
      <w:r w:rsidRPr="000837C3">
        <w:rPr>
          <w:rFonts w:ascii="Tahoma" w:hAnsi="Tahoma" w:cs="Tahoma"/>
          <w:sz w:val="18"/>
          <w:szCs w:val="18"/>
        </w:rPr>
        <w:t>Finančno zavarovanje za odpravo pomanjkljivosti in napak v garancijski dobi bo moralo biti izdano brezpogojno ter plačljivo na prvi poziv.</w:t>
      </w:r>
    </w:p>
    <w:p w14:paraId="1AD2536C" w14:textId="77777777" w:rsidR="00407AB3" w:rsidRDefault="00407AB3" w:rsidP="003443A2">
      <w:pPr>
        <w:spacing w:before="225" w:after="225" w:line="240" w:lineRule="auto"/>
        <w:rPr>
          <w:rFonts w:ascii="Tahoma" w:hAnsi="Tahoma" w:cs="Tahoma"/>
          <w:b/>
          <w:bCs/>
          <w:sz w:val="18"/>
          <w:szCs w:val="18"/>
        </w:rPr>
      </w:pPr>
    </w:p>
    <w:p w14:paraId="0068B7F4" w14:textId="4B456010" w:rsidR="00FA7E51" w:rsidRDefault="006151FD" w:rsidP="003443A2">
      <w:pPr>
        <w:spacing w:before="225" w:after="225" w:line="240" w:lineRule="auto"/>
        <w:rPr>
          <w:rFonts w:ascii="Tahoma" w:hAnsi="Tahoma" w:cs="Tahoma"/>
          <w:b/>
          <w:bCs/>
          <w:sz w:val="18"/>
          <w:szCs w:val="18"/>
        </w:rPr>
      </w:pPr>
      <w:r w:rsidRPr="000837C3">
        <w:rPr>
          <w:rFonts w:ascii="Tahoma" w:hAnsi="Tahoma" w:cs="Tahoma"/>
          <w:b/>
          <w:bCs/>
          <w:sz w:val="18"/>
          <w:szCs w:val="18"/>
        </w:rPr>
        <w:t>X</w:t>
      </w:r>
      <w:r w:rsidR="000D0121">
        <w:rPr>
          <w:rFonts w:ascii="Tahoma" w:hAnsi="Tahoma" w:cs="Tahoma"/>
          <w:b/>
          <w:bCs/>
          <w:sz w:val="18"/>
          <w:szCs w:val="18"/>
        </w:rPr>
        <w:t>I</w:t>
      </w:r>
      <w:r w:rsidRPr="000837C3">
        <w:rPr>
          <w:rFonts w:ascii="Tahoma" w:hAnsi="Tahoma" w:cs="Tahoma"/>
          <w:b/>
          <w:bCs/>
          <w:sz w:val="18"/>
          <w:szCs w:val="18"/>
        </w:rPr>
        <w:t>. PREDSTAVNIKI STRANK</w:t>
      </w:r>
    </w:p>
    <w:p w14:paraId="4C65C077" w14:textId="77777777" w:rsidR="006151FD" w:rsidRPr="000837C3" w:rsidRDefault="006151FD" w:rsidP="006151FD">
      <w:pPr>
        <w:spacing w:line="240" w:lineRule="auto"/>
        <w:jc w:val="center"/>
        <w:rPr>
          <w:rFonts w:ascii="Tahoma" w:hAnsi="Tahoma" w:cs="Tahoma"/>
          <w:b/>
          <w:bCs/>
          <w:sz w:val="18"/>
          <w:szCs w:val="18"/>
        </w:rPr>
      </w:pPr>
      <w:r w:rsidRPr="000837C3">
        <w:rPr>
          <w:rFonts w:ascii="Tahoma" w:hAnsi="Tahoma" w:cs="Tahoma"/>
          <w:b/>
          <w:bCs/>
          <w:sz w:val="18"/>
          <w:szCs w:val="18"/>
        </w:rPr>
        <w:t>17. člen</w:t>
      </w:r>
    </w:p>
    <w:p w14:paraId="4CE595DD" w14:textId="77777777" w:rsidR="000D29CA" w:rsidRDefault="000D29CA" w:rsidP="000D29CA">
      <w:pPr>
        <w:spacing w:line="240" w:lineRule="auto"/>
        <w:jc w:val="left"/>
        <w:rPr>
          <w:rFonts w:ascii="Tahoma" w:hAnsi="Tahoma" w:cs="Tahoma"/>
          <w:sz w:val="18"/>
          <w:szCs w:val="18"/>
        </w:rPr>
      </w:pPr>
    </w:p>
    <w:p w14:paraId="5AC5F08B" w14:textId="77777777" w:rsidR="000D29CA" w:rsidRDefault="000D29CA" w:rsidP="000D29CA">
      <w:pPr>
        <w:spacing w:line="240" w:lineRule="auto"/>
        <w:jc w:val="left"/>
        <w:rPr>
          <w:rFonts w:ascii="Tahoma" w:hAnsi="Tahoma" w:cs="Tahoma"/>
          <w:sz w:val="18"/>
          <w:szCs w:val="18"/>
        </w:rPr>
      </w:pPr>
    </w:p>
    <w:p w14:paraId="7695713E" w14:textId="496F164E" w:rsidR="006151FD" w:rsidRDefault="000D29CA" w:rsidP="000D29CA">
      <w:pPr>
        <w:spacing w:line="240" w:lineRule="auto"/>
        <w:jc w:val="left"/>
        <w:rPr>
          <w:rFonts w:ascii="Tahoma" w:hAnsi="Tahoma" w:cs="Tahoma"/>
          <w:sz w:val="18"/>
          <w:szCs w:val="18"/>
        </w:rPr>
      </w:pPr>
      <w:r w:rsidRPr="000837C3">
        <w:rPr>
          <w:rFonts w:ascii="Tahoma" w:hAnsi="Tahoma" w:cs="Tahoma"/>
          <w:sz w:val="18"/>
          <w:szCs w:val="18"/>
        </w:rPr>
        <w:t xml:space="preserve">Pooblaščen predstavnik naročnika: </w:t>
      </w:r>
      <w:r w:rsidR="00111429">
        <w:rPr>
          <w:rFonts w:ascii="Tahoma" w:hAnsi="Tahoma" w:cs="Tahoma"/>
          <w:sz w:val="18"/>
          <w:szCs w:val="18"/>
        </w:rPr>
        <w:t>………..</w:t>
      </w:r>
    </w:p>
    <w:p w14:paraId="3F89FBEA" w14:textId="52D3FFC0" w:rsidR="000D29CA" w:rsidRDefault="000D29CA" w:rsidP="000D29CA">
      <w:pPr>
        <w:spacing w:line="240" w:lineRule="auto"/>
        <w:jc w:val="left"/>
        <w:rPr>
          <w:rFonts w:ascii="Tahoma" w:hAnsi="Tahoma" w:cs="Tahoma"/>
          <w:sz w:val="18"/>
          <w:szCs w:val="18"/>
        </w:rPr>
      </w:pPr>
      <w:r w:rsidRPr="000837C3">
        <w:rPr>
          <w:rFonts w:ascii="Tahoma" w:hAnsi="Tahoma" w:cs="Tahoma"/>
          <w:sz w:val="18"/>
          <w:szCs w:val="18"/>
        </w:rPr>
        <w:t>Pooblaščeni predstavnik dobavitelja je</w:t>
      </w:r>
      <w:r>
        <w:rPr>
          <w:rFonts w:ascii="Tahoma" w:hAnsi="Tahoma" w:cs="Tahoma"/>
          <w:sz w:val="18"/>
          <w:szCs w:val="18"/>
        </w:rPr>
        <w:t>…….</w:t>
      </w:r>
    </w:p>
    <w:p w14:paraId="76EDE5DB" w14:textId="77777777" w:rsidR="000D29CA" w:rsidRDefault="000D29CA" w:rsidP="000D29CA">
      <w:pPr>
        <w:spacing w:line="240" w:lineRule="auto"/>
        <w:jc w:val="left"/>
        <w:rPr>
          <w:rFonts w:ascii="Tahoma" w:hAnsi="Tahoma" w:cs="Tahoma"/>
          <w:sz w:val="18"/>
          <w:szCs w:val="18"/>
        </w:rPr>
      </w:pPr>
    </w:p>
    <w:p w14:paraId="6FF78BC1" w14:textId="77777777" w:rsidR="00111429" w:rsidRDefault="00111429" w:rsidP="000D29CA">
      <w:pPr>
        <w:spacing w:line="240" w:lineRule="auto"/>
        <w:jc w:val="left"/>
        <w:rPr>
          <w:rFonts w:ascii="Tahoma" w:hAnsi="Tahoma" w:cs="Tahoma"/>
          <w:sz w:val="18"/>
          <w:szCs w:val="18"/>
        </w:rPr>
      </w:pPr>
    </w:p>
    <w:p w14:paraId="15BCF62C" w14:textId="77777777" w:rsidR="006151FD" w:rsidRDefault="006151FD" w:rsidP="006151FD">
      <w:pPr>
        <w:spacing w:before="225" w:after="225" w:line="240" w:lineRule="auto"/>
        <w:rPr>
          <w:rFonts w:ascii="Tahoma" w:hAnsi="Tahoma" w:cs="Tahoma"/>
          <w:b/>
          <w:bCs/>
          <w:sz w:val="18"/>
          <w:szCs w:val="18"/>
        </w:rPr>
      </w:pPr>
      <w:r w:rsidRPr="000837C3">
        <w:rPr>
          <w:rFonts w:ascii="Tahoma" w:hAnsi="Tahoma" w:cs="Tahoma"/>
          <w:b/>
          <w:bCs/>
          <w:sz w:val="18"/>
          <w:szCs w:val="18"/>
        </w:rPr>
        <w:t>XII. PROTIKORUPCIJSKA DOLOČBA</w:t>
      </w:r>
    </w:p>
    <w:p w14:paraId="6F823465" w14:textId="77777777" w:rsidR="006151FD" w:rsidRPr="000837C3" w:rsidRDefault="006151FD" w:rsidP="006151FD">
      <w:pPr>
        <w:spacing w:line="240" w:lineRule="auto"/>
        <w:jc w:val="center"/>
        <w:rPr>
          <w:rFonts w:ascii="Tahoma" w:hAnsi="Tahoma" w:cs="Tahoma"/>
          <w:b/>
          <w:bCs/>
          <w:sz w:val="18"/>
          <w:szCs w:val="18"/>
        </w:rPr>
      </w:pPr>
      <w:r w:rsidRPr="000837C3">
        <w:rPr>
          <w:rFonts w:ascii="Tahoma" w:hAnsi="Tahoma" w:cs="Tahoma"/>
          <w:b/>
          <w:bCs/>
          <w:sz w:val="18"/>
          <w:szCs w:val="18"/>
        </w:rPr>
        <w:t>18. člen</w:t>
      </w:r>
    </w:p>
    <w:p w14:paraId="7120E6F9" w14:textId="77777777" w:rsidR="006151FD" w:rsidRPr="000837C3" w:rsidRDefault="006151FD" w:rsidP="006151FD">
      <w:pPr>
        <w:spacing w:line="240" w:lineRule="auto"/>
        <w:jc w:val="center"/>
        <w:rPr>
          <w:rFonts w:ascii="Tahoma" w:hAnsi="Tahoma" w:cs="Tahoma"/>
          <w:b/>
          <w:bCs/>
          <w:sz w:val="18"/>
          <w:szCs w:val="18"/>
        </w:rPr>
      </w:pPr>
    </w:p>
    <w:tbl>
      <w:tblPr>
        <w:tblW w:w="0" w:type="auto"/>
        <w:tblLook w:val="04A0" w:firstRow="1" w:lastRow="0" w:firstColumn="1" w:lastColumn="0" w:noHBand="0" w:noVBand="1"/>
      </w:tblPr>
      <w:tblGrid>
        <w:gridCol w:w="8364"/>
      </w:tblGrid>
      <w:tr w:rsidR="006151FD" w:rsidRPr="000837C3" w14:paraId="278BB233" w14:textId="77777777" w:rsidTr="00CE0A90">
        <w:tc>
          <w:tcPr>
            <w:tcW w:w="0" w:type="auto"/>
            <w:hideMark/>
          </w:tcPr>
          <w:p w14:paraId="272EF366" w14:textId="77777777" w:rsidR="000D29CA" w:rsidRDefault="006151FD" w:rsidP="000D29CA">
            <w:pPr>
              <w:spacing w:line="240" w:lineRule="auto"/>
              <w:rPr>
                <w:rFonts w:ascii="Tahoma" w:hAnsi="Tahoma" w:cs="Tahoma"/>
                <w:sz w:val="18"/>
                <w:szCs w:val="18"/>
              </w:rPr>
            </w:pPr>
            <w:r w:rsidRPr="000837C3">
              <w:rPr>
                <w:rFonts w:ascii="Tahoma" w:hAnsi="Tahoma" w:cs="Tahoma"/>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r w:rsidR="000D29CA" w:rsidRPr="000837C3">
              <w:rPr>
                <w:rFonts w:ascii="Tahoma" w:hAnsi="Tahoma" w:cs="Tahoma"/>
                <w:sz w:val="18"/>
                <w:szCs w:val="18"/>
              </w:rPr>
              <w:t xml:space="preserve"> </w:t>
            </w:r>
          </w:p>
          <w:p w14:paraId="593EE450" w14:textId="77777777" w:rsidR="000D29CA" w:rsidRDefault="000D29CA" w:rsidP="000D29CA">
            <w:pPr>
              <w:spacing w:line="240" w:lineRule="auto"/>
              <w:rPr>
                <w:rFonts w:ascii="Tahoma" w:hAnsi="Tahoma" w:cs="Tahoma"/>
                <w:sz w:val="18"/>
                <w:szCs w:val="18"/>
              </w:rPr>
            </w:pPr>
          </w:p>
          <w:p w14:paraId="5F0ECCAB" w14:textId="4F3C5969" w:rsidR="000D29CA" w:rsidRPr="000837C3" w:rsidRDefault="000D29CA" w:rsidP="000D29CA">
            <w:pPr>
              <w:spacing w:line="240" w:lineRule="auto"/>
              <w:rPr>
                <w:rFonts w:ascii="Tahoma" w:hAnsi="Tahoma" w:cs="Tahoma"/>
                <w:sz w:val="18"/>
                <w:szCs w:val="18"/>
              </w:rPr>
            </w:pPr>
            <w:r w:rsidRPr="000837C3">
              <w:rPr>
                <w:rFonts w:ascii="Tahoma" w:hAnsi="Tahoma" w:cs="Tahoma"/>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649C809" w14:textId="55CE93B6" w:rsidR="006151FD" w:rsidRPr="000837C3" w:rsidRDefault="006151FD" w:rsidP="006151FD">
            <w:pPr>
              <w:spacing w:line="240" w:lineRule="auto"/>
              <w:rPr>
                <w:rFonts w:ascii="Tahoma" w:hAnsi="Tahoma" w:cs="Tahoma"/>
                <w:sz w:val="18"/>
                <w:szCs w:val="18"/>
              </w:rPr>
            </w:pPr>
          </w:p>
        </w:tc>
      </w:tr>
    </w:tbl>
    <w:p w14:paraId="24564757" w14:textId="77777777" w:rsidR="000D29CA" w:rsidRDefault="000D29CA" w:rsidP="000D29CA">
      <w:pPr>
        <w:spacing w:line="240" w:lineRule="auto"/>
        <w:jc w:val="center"/>
        <w:rPr>
          <w:rFonts w:ascii="Tahoma" w:hAnsi="Tahoma" w:cs="Tahoma"/>
          <w:b/>
          <w:bCs/>
          <w:sz w:val="18"/>
          <w:szCs w:val="18"/>
        </w:rPr>
      </w:pPr>
    </w:p>
    <w:p w14:paraId="7907DAA4" w14:textId="77777777" w:rsidR="000D29CA" w:rsidRDefault="000D29CA" w:rsidP="000D29CA">
      <w:pPr>
        <w:spacing w:line="240" w:lineRule="auto"/>
        <w:jc w:val="center"/>
        <w:rPr>
          <w:rFonts w:ascii="Tahoma" w:hAnsi="Tahoma" w:cs="Tahoma"/>
          <w:b/>
          <w:bCs/>
          <w:sz w:val="18"/>
          <w:szCs w:val="18"/>
        </w:rPr>
      </w:pPr>
    </w:p>
    <w:p w14:paraId="40B131F9" w14:textId="1CFB8AC8" w:rsidR="000D29CA" w:rsidRPr="000837C3" w:rsidRDefault="000D29CA" w:rsidP="000D29CA">
      <w:pPr>
        <w:spacing w:line="240" w:lineRule="auto"/>
        <w:jc w:val="center"/>
        <w:rPr>
          <w:rFonts w:ascii="Tahoma" w:hAnsi="Tahoma" w:cs="Tahoma"/>
          <w:sz w:val="18"/>
          <w:szCs w:val="18"/>
        </w:rPr>
      </w:pPr>
      <w:r w:rsidRPr="000837C3">
        <w:rPr>
          <w:rFonts w:ascii="Tahoma" w:hAnsi="Tahoma" w:cs="Tahoma"/>
          <w:b/>
          <w:bCs/>
          <w:sz w:val="18"/>
          <w:szCs w:val="18"/>
        </w:rPr>
        <w:t>19. člen</w:t>
      </w:r>
    </w:p>
    <w:p w14:paraId="68D704EE" w14:textId="77777777" w:rsidR="000D29CA" w:rsidRDefault="000D29CA" w:rsidP="000D29CA">
      <w:pPr>
        <w:spacing w:line="240" w:lineRule="auto"/>
        <w:rPr>
          <w:rFonts w:ascii="Tahoma" w:hAnsi="Tahoma" w:cs="Tahoma"/>
          <w:sz w:val="18"/>
          <w:szCs w:val="18"/>
        </w:rPr>
      </w:pPr>
    </w:p>
    <w:p w14:paraId="4544332A" w14:textId="77777777" w:rsidR="00111429" w:rsidRPr="000837C3" w:rsidRDefault="00111429" w:rsidP="00111429">
      <w:pPr>
        <w:spacing w:line="240" w:lineRule="auto"/>
        <w:rPr>
          <w:rFonts w:ascii="Tahoma" w:hAnsi="Tahoma" w:cs="Tahoma"/>
          <w:sz w:val="18"/>
          <w:szCs w:val="18"/>
        </w:rPr>
      </w:pPr>
      <w:r w:rsidRPr="000837C3">
        <w:rPr>
          <w:rFonts w:ascii="Tahoma" w:hAnsi="Tahoma" w:cs="Tahoma"/>
          <w:sz w:val="18"/>
          <w:szCs w:val="18"/>
        </w:rPr>
        <w:t>Ta pogodba je sklenjena pod razveznim pogojem, ki se uresniči v primeru izpolnitve ene od naslednjih okoliščin:</w:t>
      </w:r>
    </w:p>
    <w:p w14:paraId="646BBF0D" w14:textId="77777777" w:rsidR="00111429" w:rsidRPr="000837C3" w:rsidRDefault="00111429" w:rsidP="00111429">
      <w:pPr>
        <w:spacing w:line="240" w:lineRule="auto"/>
        <w:rPr>
          <w:rFonts w:ascii="Tahoma" w:hAnsi="Tahoma" w:cs="Tahoma"/>
          <w:sz w:val="18"/>
          <w:szCs w:val="18"/>
        </w:rPr>
      </w:pPr>
      <w:r w:rsidRPr="000837C3">
        <w:rPr>
          <w:rFonts w:ascii="Tahoma" w:hAnsi="Tahoma" w:cs="Tahoma"/>
          <w:sz w:val="18"/>
          <w:szCs w:val="18"/>
        </w:rPr>
        <w:t>-</w:t>
      </w:r>
      <w:r w:rsidRPr="000837C3">
        <w:rPr>
          <w:rFonts w:ascii="Tahoma" w:hAnsi="Tahoma" w:cs="Tahoma"/>
          <w:sz w:val="18"/>
          <w:szCs w:val="18"/>
        </w:rPr>
        <w:tab/>
        <w:t xml:space="preserve">če bo naročnik seznanjen, da je sodišče s pravnomočno odločitvijo ugotovilo kršitev obveznosti delovne, okoljske ali socialne zakonodaje s strani izvajalca/dobavitelja ali podizvajalca ali </w:t>
      </w:r>
    </w:p>
    <w:p w14:paraId="148D4C0A" w14:textId="77777777" w:rsidR="00111429" w:rsidRDefault="00111429" w:rsidP="00111429">
      <w:pPr>
        <w:spacing w:line="240" w:lineRule="auto"/>
        <w:rPr>
          <w:rFonts w:ascii="Tahoma" w:hAnsi="Tahoma" w:cs="Tahoma"/>
          <w:sz w:val="18"/>
          <w:szCs w:val="18"/>
        </w:rPr>
      </w:pPr>
      <w:r w:rsidRPr="000837C3">
        <w:rPr>
          <w:rFonts w:ascii="Tahoma" w:hAnsi="Tahoma" w:cs="Tahoma"/>
          <w:sz w:val="18"/>
          <w:szCs w:val="18"/>
        </w:rPr>
        <w:t xml:space="preserve"> -</w:t>
      </w:r>
      <w:r w:rsidRPr="000837C3">
        <w:rPr>
          <w:rFonts w:ascii="Tahoma" w:hAnsi="Tahoma" w:cs="Tahoma"/>
          <w:sz w:val="18"/>
          <w:szCs w:val="18"/>
        </w:rPr>
        <w:tab/>
        <w:t>če bo naročnik seznanjen, da je pristojni državni organ pri izvajalcu/dobavitelju ali podizvajalcu v času izvajanja pogodbe ugotovil najmanj dve kršitvi v zvezi s:</w:t>
      </w:r>
    </w:p>
    <w:tbl>
      <w:tblPr>
        <w:tblpPr w:leftFromText="180" w:rightFromText="180" w:vertAnchor="page" w:horzAnchor="margin" w:tblpY="1207"/>
        <w:tblW w:w="0" w:type="auto"/>
        <w:tblLook w:val="04A0" w:firstRow="1" w:lastRow="0" w:firstColumn="1" w:lastColumn="0" w:noHBand="0" w:noVBand="1"/>
      </w:tblPr>
      <w:tblGrid>
        <w:gridCol w:w="8364"/>
      </w:tblGrid>
      <w:tr w:rsidR="00404A34" w:rsidRPr="000837C3" w14:paraId="507FF3A7" w14:textId="77777777" w:rsidTr="00404A34">
        <w:tc>
          <w:tcPr>
            <w:tcW w:w="0" w:type="auto"/>
          </w:tcPr>
          <w:p w14:paraId="042C439D" w14:textId="77777777" w:rsidR="00404A34" w:rsidRPr="000837C3" w:rsidRDefault="00404A34" w:rsidP="00404A34">
            <w:pPr>
              <w:spacing w:line="240" w:lineRule="auto"/>
              <w:rPr>
                <w:rFonts w:ascii="Tahoma" w:hAnsi="Tahoma" w:cs="Tahoma"/>
                <w:sz w:val="18"/>
                <w:szCs w:val="18"/>
              </w:rPr>
            </w:pPr>
            <w:r w:rsidRPr="000837C3">
              <w:rPr>
                <w:rFonts w:ascii="Tahoma" w:hAnsi="Tahoma" w:cs="Tahoma"/>
                <w:sz w:val="18"/>
                <w:szCs w:val="18"/>
              </w:rPr>
              <w:lastRenderedPageBreak/>
              <w:t>o</w:t>
            </w:r>
            <w:r w:rsidRPr="000837C3">
              <w:rPr>
                <w:rFonts w:ascii="Tahoma" w:hAnsi="Tahoma" w:cs="Tahoma"/>
                <w:sz w:val="18"/>
                <w:szCs w:val="18"/>
              </w:rPr>
              <w:tab/>
              <w:t xml:space="preserve">plačilom za delo, </w:t>
            </w:r>
          </w:p>
          <w:p w14:paraId="312A84C6" w14:textId="77777777" w:rsidR="00404A34" w:rsidRPr="000837C3" w:rsidRDefault="00404A34" w:rsidP="00404A34">
            <w:pPr>
              <w:spacing w:line="240" w:lineRule="auto"/>
              <w:rPr>
                <w:rFonts w:ascii="Tahoma" w:hAnsi="Tahoma" w:cs="Tahoma"/>
                <w:sz w:val="18"/>
                <w:szCs w:val="18"/>
              </w:rPr>
            </w:pPr>
            <w:r w:rsidRPr="000837C3">
              <w:rPr>
                <w:rFonts w:ascii="Tahoma" w:hAnsi="Tahoma" w:cs="Tahoma"/>
                <w:sz w:val="18"/>
                <w:szCs w:val="18"/>
              </w:rPr>
              <w:t>o</w:t>
            </w:r>
            <w:r w:rsidRPr="000837C3">
              <w:rPr>
                <w:rFonts w:ascii="Tahoma" w:hAnsi="Tahoma" w:cs="Tahoma"/>
                <w:sz w:val="18"/>
                <w:szCs w:val="18"/>
              </w:rPr>
              <w:tab/>
              <w:t xml:space="preserve">delovnim časom, </w:t>
            </w:r>
          </w:p>
          <w:p w14:paraId="4734763F" w14:textId="77777777" w:rsidR="00404A34" w:rsidRPr="000837C3" w:rsidRDefault="00404A34" w:rsidP="00404A34">
            <w:pPr>
              <w:spacing w:line="240" w:lineRule="auto"/>
              <w:rPr>
                <w:rFonts w:ascii="Tahoma" w:hAnsi="Tahoma" w:cs="Tahoma"/>
                <w:sz w:val="18"/>
                <w:szCs w:val="18"/>
              </w:rPr>
            </w:pPr>
            <w:r w:rsidRPr="000837C3">
              <w:rPr>
                <w:rFonts w:ascii="Tahoma" w:hAnsi="Tahoma" w:cs="Tahoma"/>
                <w:sz w:val="18"/>
                <w:szCs w:val="18"/>
              </w:rPr>
              <w:t>o</w:t>
            </w:r>
            <w:r w:rsidRPr="000837C3">
              <w:rPr>
                <w:rFonts w:ascii="Tahoma" w:hAnsi="Tahoma" w:cs="Tahoma"/>
                <w:sz w:val="18"/>
                <w:szCs w:val="18"/>
              </w:rPr>
              <w:tab/>
              <w:t xml:space="preserve">počitki, </w:t>
            </w:r>
          </w:p>
          <w:p w14:paraId="42A93251" w14:textId="77777777" w:rsidR="00404A34" w:rsidRPr="000837C3" w:rsidRDefault="00404A34" w:rsidP="00404A34">
            <w:pPr>
              <w:spacing w:line="240" w:lineRule="auto"/>
              <w:rPr>
                <w:rFonts w:ascii="Tahoma" w:hAnsi="Tahoma" w:cs="Tahoma"/>
                <w:sz w:val="18"/>
                <w:szCs w:val="18"/>
              </w:rPr>
            </w:pPr>
            <w:r w:rsidRPr="000837C3">
              <w:rPr>
                <w:rFonts w:ascii="Tahoma" w:hAnsi="Tahoma" w:cs="Tahoma"/>
                <w:sz w:val="18"/>
                <w:szCs w:val="18"/>
              </w:rPr>
              <w:t>o</w:t>
            </w:r>
            <w:r w:rsidRPr="000837C3">
              <w:rPr>
                <w:rFonts w:ascii="Tahoma" w:hAnsi="Tahoma" w:cs="Tahoma"/>
                <w:sz w:val="18"/>
                <w:szCs w:val="18"/>
              </w:rPr>
              <w:tab/>
              <w:t>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w:t>
            </w:r>
          </w:p>
          <w:p w14:paraId="6FFC28B0" w14:textId="77777777" w:rsidR="00404A34" w:rsidRPr="000837C3" w:rsidRDefault="00404A34" w:rsidP="00404A34">
            <w:pPr>
              <w:spacing w:line="240" w:lineRule="auto"/>
              <w:rPr>
                <w:rFonts w:ascii="Tahoma" w:hAnsi="Tahoma" w:cs="Tahoma"/>
                <w:sz w:val="18"/>
                <w:szCs w:val="18"/>
              </w:rPr>
            </w:pPr>
            <w:r w:rsidRPr="000837C3">
              <w:rPr>
                <w:rFonts w:ascii="Tahoma" w:hAnsi="Tahoma" w:cs="Tahoma"/>
                <w:sz w:val="18"/>
                <w:szCs w:val="18"/>
              </w:rPr>
              <w:t xml:space="preserve">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37B1CAEB" w14:textId="77777777" w:rsidR="00404A34" w:rsidRPr="000837C3" w:rsidRDefault="00404A34" w:rsidP="00404A34">
            <w:pPr>
              <w:spacing w:line="240" w:lineRule="auto"/>
              <w:rPr>
                <w:rFonts w:ascii="Tahoma" w:hAnsi="Tahoma" w:cs="Tahoma"/>
                <w:sz w:val="18"/>
                <w:szCs w:val="18"/>
              </w:rPr>
            </w:pPr>
            <w:r w:rsidRPr="000837C3">
              <w:rPr>
                <w:rFonts w:ascii="Tahoma" w:hAnsi="Tahoma" w:cs="Tahoma"/>
                <w:sz w:val="18"/>
                <w:szCs w:val="18"/>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3AC27143" w14:textId="77777777" w:rsidR="00404A34" w:rsidRPr="000837C3" w:rsidRDefault="00404A34" w:rsidP="00404A34">
            <w:pPr>
              <w:spacing w:line="240" w:lineRule="auto"/>
              <w:rPr>
                <w:rFonts w:ascii="Tahoma" w:hAnsi="Tahoma" w:cs="Tahoma"/>
                <w:sz w:val="18"/>
                <w:szCs w:val="18"/>
              </w:rPr>
            </w:pPr>
            <w:r w:rsidRPr="000837C3">
              <w:rPr>
                <w:rFonts w:ascii="Tahoma" w:hAnsi="Tahoma" w:cs="Tahoma"/>
                <w:sz w:val="18"/>
                <w:szCs w:val="18"/>
              </w:rPr>
              <w:t>Če naročnik v roku 30 dni od seznanitve s kršitvijo ne začne novega postopka javnega naročila, se šteje, da je pogodba razvezana trideseti dan od seznanitve s kršitvijo.</w:t>
            </w:r>
          </w:p>
        </w:tc>
      </w:tr>
    </w:tbl>
    <w:p w14:paraId="0467D066" w14:textId="77777777" w:rsidR="00404A34" w:rsidRDefault="00404A34" w:rsidP="00111429">
      <w:pPr>
        <w:spacing w:line="240" w:lineRule="auto"/>
        <w:rPr>
          <w:rFonts w:ascii="Tahoma" w:hAnsi="Tahoma" w:cs="Tahoma"/>
          <w:sz w:val="18"/>
          <w:szCs w:val="18"/>
        </w:rPr>
      </w:pPr>
    </w:p>
    <w:p w14:paraId="563428CB" w14:textId="77777777" w:rsidR="00B6485E" w:rsidRDefault="00B6485E" w:rsidP="00111429">
      <w:pPr>
        <w:spacing w:line="240" w:lineRule="auto"/>
        <w:rPr>
          <w:rFonts w:ascii="Tahoma" w:hAnsi="Tahoma" w:cs="Tahoma"/>
          <w:sz w:val="18"/>
          <w:szCs w:val="18"/>
        </w:rPr>
      </w:pPr>
    </w:p>
    <w:p w14:paraId="49D2E7B7" w14:textId="0BAAC7D8" w:rsidR="006151FD" w:rsidRPr="000837C3" w:rsidRDefault="006151FD" w:rsidP="006151FD">
      <w:pPr>
        <w:spacing w:before="225" w:after="225" w:line="240" w:lineRule="auto"/>
        <w:rPr>
          <w:rFonts w:ascii="Tahoma" w:hAnsi="Tahoma" w:cs="Tahoma"/>
          <w:sz w:val="18"/>
          <w:szCs w:val="18"/>
        </w:rPr>
      </w:pPr>
      <w:r w:rsidRPr="000837C3">
        <w:rPr>
          <w:rFonts w:ascii="Tahoma" w:hAnsi="Tahoma" w:cs="Tahoma"/>
          <w:b/>
          <w:bCs/>
          <w:sz w:val="18"/>
          <w:szCs w:val="18"/>
        </w:rPr>
        <w:t>XIII. ODSTOP OD POGODBE</w:t>
      </w:r>
    </w:p>
    <w:p w14:paraId="3B103EF5" w14:textId="77777777" w:rsidR="006151FD" w:rsidRPr="000837C3" w:rsidRDefault="006151FD" w:rsidP="006151FD">
      <w:pPr>
        <w:spacing w:line="240" w:lineRule="auto"/>
        <w:jc w:val="center"/>
        <w:rPr>
          <w:rFonts w:ascii="Tahoma" w:hAnsi="Tahoma" w:cs="Tahoma"/>
          <w:b/>
          <w:bCs/>
          <w:sz w:val="18"/>
          <w:szCs w:val="18"/>
        </w:rPr>
      </w:pPr>
      <w:r w:rsidRPr="000837C3">
        <w:rPr>
          <w:rFonts w:ascii="Tahoma" w:hAnsi="Tahoma" w:cs="Tahoma"/>
          <w:b/>
          <w:bCs/>
          <w:sz w:val="18"/>
          <w:szCs w:val="18"/>
        </w:rPr>
        <w:t>20. člen</w:t>
      </w:r>
    </w:p>
    <w:p w14:paraId="5CD52AD6" w14:textId="77777777" w:rsidR="00111429" w:rsidRDefault="00111429" w:rsidP="00111429">
      <w:pPr>
        <w:spacing w:line="240" w:lineRule="auto"/>
        <w:rPr>
          <w:rFonts w:ascii="Tahoma" w:hAnsi="Tahoma" w:cs="Tahoma"/>
          <w:sz w:val="18"/>
          <w:szCs w:val="18"/>
        </w:rPr>
      </w:pPr>
    </w:p>
    <w:p w14:paraId="794C10EC" w14:textId="77777777" w:rsidR="006151FD" w:rsidRPr="000837C3" w:rsidRDefault="006151FD" w:rsidP="006151FD">
      <w:pPr>
        <w:spacing w:line="240" w:lineRule="auto"/>
        <w:jc w:val="center"/>
        <w:rPr>
          <w:rFonts w:ascii="Tahoma" w:hAnsi="Tahoma" w:cs="Tahoma"/>
          <w:sz w:val="18"/>
          <w:szCs w:val="18"/>
        </w:rPr>
      </w:pPr>
    </w:p>
    <w:tbl>
      <w:tblPr>
        <w:tblW w:w="0" w:type="auto"/>
        <w:tblInd w:w="108" w:type="dxa"/>
        <w:tblLook w:val="04A0" w:firstRow="1" w:lastRow="0" w:firstColumn="1" w:lastColumn="0" w:noHBand="0" w:noVBand="1"/>
      </w:tblPr>
      <w:tblGrid>
        <w:gridCol w:w="8256"/>
      </w:tblGrid>
      <w:tr w:rsidR="006151FD" w:rsidRPr="000837C3" w14:paraId="2FD0101D" w14:textId="77777777" w:rsidTr="00CE0A90">
        <w:tc>
          <w:tcPr>
            <w:tcW w:w="0" w:type="auto"/>
          </w:tcPr>
          <w:tbl>
            <w:tblPr>
              <w:tblW w:w="0" w:type="auto"/>
              <w:tblLook w:val="04A0" w:firstRow="1" w:lastRow="0" w:firstColumn="1" w:lastColumn="0" w:noHBand="0" w:noVBand="1"/>
            </w:tblPr>
            <w:tblGrid>
              <w:gridCol w:w="8040"/>
            </w:tblGrid>
            <w:tr w:rsidR="006151FD" w:rsidRPr="000837C3" w14:paraId="7ADD472D" w14:textId="77777777" w:rsidTr="00CE0A90">
              <w:tc>
                <w:tcPr>
                  <w:tcW w:w="0" w:type="auto"/>
                  <w:hideMark/>
                </w:tcPr>
                <w:p w14:paraId="7632185B" w14:textId="77777777" w:rsidR="006151FD" w:rsidRPr="000837C3" w:rsidRDefault="006151FD" w:rsidP="006151FD">
                  <w:pPr>
                    <w:spacing w:line="240" w:lineRule="auto"/>
                    <w:rPr>
                      <w:rFonts w:ascii="Tahoma" w:hAnsi="Tahoma" w:cs="Tahoma"/>
                      <w:sz w:val="18"/>
                      <w:szCs w:val="18"/>
                    </w:rPr>
                  </w:pPr>
                  <w:r w:rsidRPr="000837C3">
                    <w:rPr>
                      <w:rFonts w:ascii="Tahoma" w:hAnsi="Tahoma" w:cs="Tahoma"/>
                      <w:sz w:val="18"/>
                      <w:szCs w:val="18"/>
                    </w:rPr>
                    <w:t>Naročnik ima s pisno izjavo pravico odstopiti od pogodbe kadarkoli, brez posledic za naročnika, če:</w:t>
                  </w:r>
                </w:p>
              </w:tc>
            </w:tr>
          </w:tbl>
          <w:p w14:paraId="16008DC0" w14:textId="77777777" w:rsidR="006151FD" w:rsidRPr="000837C3" w:rsidRDefault="006151FD" w:rsidP="006151FD">
            <w:pPr>
              <w:spacing w:line="240" w:lineRule="auto"/>
              <w:jc w:val="left"/>
              <w:rPr>
                <w:rFonts w:ascii="Tahoma" w:hAnsi="Tahoma" w:cs="Tahoma"/>
                <w:sz w:val="18"/>
                <w:szCs w:val="18"/>
              </w:rPr>
            </w:pPr>
          </w:p>
          <w:tbl>
            <w:tblPr>
              <w:tblW w:w="0" w:type="auto"/>
              <w:tblLook w:val="04A0" w:firstRow="1" w:lastRow="0" w:firstColumn="1" w:lastColumn="0" w:noHBand="0" w:noVBand="1"/>
            </w:tblPr>
            <w:tblGrid>
              <w:gridCol w:w="8040"/>
            </w:tblGrid>
            <w:tr w:rsidR="006151FD" w:rsidRPr="000837C3" w14:paraId="51D50899" w14:textId="77777777" w:rsidTr="00CE0A90">
              <w:tc>
                <w:tcPr>
                  <w:tcW w:w="0" w:type="auto"/>
                  <w:hideMark/>
                </w:tcPr>
                <w:p w14:paraId="2E4AB0BB" w14:textId="77777777" w:rsidR="006151FD" w:rsidRPr="000837C3" w:rsidRDefault="006151FD">
                  <w:pPr>
                    <w:numPr>
                      <w:ilvl w:val="0"/>
                      <w:numId w:val="31"/>
                    </w:numPr>
                    <w:suppressAutoHyphens/>
                    <w:spacing w:after="200" w:line="240" w:lineRule="auto"/>
                    <w:jc w:val="left"/>
                    <w:rPr>
                      <w:rFonts w:ascii="Tahoma" w:hAnsi="Tahoma" w:cs="Tahoma"/>
                      <w:sz w:val="18"/>
                      <w:szCs w:val="18"/>
                    </w:rPr>
                  </w:pPr>
                  <w:r w:rsidRPr="000837C3">
                    <w:rPr>
                      <w:rFonts w:ascii="Tahoma" w:hAnsi="Tahoma" w:cs="Tahoma"/>
                      <w:sz w:val="18"/>
                      <w:szCs w:val="18"/>
                    </w:rPr>
                    <w:t>pride dobavitelj v takšno finančno situacijo, ki bi mu onemogočila izvedbo pogodbenih obveznosti;</w:t>
                  </w:r>
                </w:p>
                <w:p w14:paraId="026AAF55" w14:textId="77777777" w:rsidR="006151FD" w:rsidRPr="000837C3" w:rsidRDefault="006151FD">
                  <w:pPr>
                    <w:numPr>
                      <w:ilvl w:val="0"/>
                      <w:numId w:val="31"/>
                    </w:numPr>
                    <w:suppressAutoHyphens/>
                    <w:spacing w:after="200" w:line="240" w:lineRule="auto"/>
                    <w:jc w:val="left"/>
                    <w:rPr>
                      <w:rFonts w:ascii="Tahoma" w:hAnsi="Tahoma" w:cs="Tahoma"/>
                      <w:sz w:val="18"/>
                      <w:szCs w:val="18"/>
                    </w:rPr>
                  </w:pPr>
                  <w:r w:rsidRPr="000837C3">
                    <w:rPr>
                      <w:rFonts w:ascii="Tahoma" w:hAnsi="Tahoma" w:cs="Tahoma"/>
                      <w:sz w:val="18"/>
                      <w:szCs w:val="18"/>
                    </w:rPr>
                    <w:t>dobavitelj po svoji krivdi v roku 14 dni od veljavnosti pogodbe ne prične izvajati pogodbenih aktivnosti, kar izkazuje riziko ne dokončanja pogodbenih obveznosti skladno s terminskim planom in končnim rokom.</w:t>
                  </w:r>
                </w:p>
              </w:tc>
            </w:tr>
          </w:tbl>
          <w:p w14:paraId="74B7C2AD" w14:textId="77777777" w:rsidR="006151FD" w:rsidRPr="000837C3" w:rsidRDefault="006151FD" w:rsidP="006151FD">
            <w:pPr>
              <w:spacing w:line="240" w:lineRule="auto"/>
              <w:jc w:val="left"/>
              <w:rPr>
                <w:rFonts w:ascii="Tahoma" w:hAnsi="Tahoma" w:cs="Tahoma"/>
                <w:sz w:val="18"/>
                <w:szCs w:val="18"/>
              </w:rPr>
            </w:pPr>
          </w:p>
          <w:tbl>
            <w:tblPr>
              <w:tblW w:w="0" w:type="auto"/>
              <w:tblLook w:val="04A0" w:firstRow="1" w:lastRow="0" w:firstColumn="1" w:lastColumn="0" w:noHBand="0" w:noVBand="1"/>
            </w:tblPr>
            <w:tblGrid>
              <w:gridCol w:w="7477"/>
            </w:tblGrid>
            <w:tr w:rsidR="006151FD" w:rsidRPr="000837C3" w14:paraId="4C46CB04" w14:textId="77777777" w:rsidTr="00CE0A90">
              <w:tc>
                <w:tcPr>
                  <w:tcW w:w="0" w:type="auto"/>
                  <w:hideMark/>
                </w:tcPr>
                <w:p w14:paraId="48B469AC" w14:textId="77777777" w:rsidR="006151FD" w:rsidRPr="000837C3" w:rsidRDefault="006151FD" w:rsidP="006151FD">
                  <w:pPr>
                    <w:spacing w:line="240" w:lineRule="auto"/>
                    <w:rPr>
                      <w:rFonts w:ascii="Tahoma" w:hAnsi="Tahoma" w:cs="Tahoma"/>
                      <w:sz w:val="18"/>
                      <w:szCs w:val="18"/>
                    </w:rPr>
                  </w:pPr>
                  <w:r w:rsidRPr="000837C3">
                    <w:rPr>
                      <w:rFonts w:ascii="Tahoma" w:hAnsi="Tahoma" w:cs="Tahoma"/>
                      <w:sz w:val="18"/>
                      <w:szCs w:val="18"/>
                    </w:rPr>
                    <w:t>Odstop od pogodbe učinkuje z dnem, ko izvajalec prejme pisno izjavo naročnika o odstopu.</w:t>
                  </w:r>
                </w:p>
              </w:tc>
            </w:tr>
          </w:tbl>
          <w:p w14:paraId="52E748FF" w14:textId="77777777" w:rsidR="006151FD" w:rsidRPr="000837C3" w:rsidRDefault="006151FD" w:rsidP="006151FD">
            <w:pPr>
              <w:spacing w:line="240" w:lineRule="auto"/>
              <w:jc w:val="left"/>
              <w:rPr>
                <w:rFonts w:ascii="Tahoma" w:hAnsi="Tahoma" w:cs="Tahoma"/>
                <w:sz w:val="18"/>
                <w:szCs w:val="18"/>
              </w:rPr>
            </w:pPr>
          </w:p>
          <w:tbl>
            <w:tblPr>
              <w:tblW w:w="0" w:type="auto"/>
              <w:tblLook w:val="04A0" w:firstRow="1" w:lastRow="0" w:firstColumn="1" w:lastColumn="0" w:noHBand="0" w:noVBand="1"/>
            </w:tblPr>
            <w:tblGrid>
              <w:gridCol w:w="8040"/>
            </w:tblGrid>
            <w:tr w:rsidR="006151FD" w:rsidRPr="000837C3" w14:paraId="238F73BC" w14:textId="77777777" w:rsidTr="00CE0A90">
              <w:tc>
                <w:tcPr>
                  <w:tcW w:w="0" w:type="auto"/>
                  <w:hideMark/>
                </w:tcPr>
                <w:p w14:paraId="0DE831BC" w14:textId="77777777" w:rsidR="006151FD" w:rsidRPr="000837C3" w:rsidRDefault="006151FD" w:rsidP="006151FD">
                  <w:pPr>
                    <w:spacing w:line="240" w:lineRule="auto"/>
                    <w:rPr>
                      <w:rFonts w:ascii="Tahoma" w:hAnsi="Tahoma" w:cs="Tahoma"/>
                      <w:sz w:val="18"/>
                      <w:szCs w:val="18"/>
                    </w:rPr>
                  </w:pPr>
                  <w:r w:rsidRPr="000837C3">
                    <w:rPr>
                      <w:rFonts w:ascii="Tahoma" w:hAnsi="Tahoma" w:cs="Tahoma"/>
                      <w:sz w:val="18"/>
                      <w:szCs w:val="18"/>
                    </w:rPr>
                    <w:t>Naročnik bo istočasno z odstopom od pogodbe pričel s postopki za unovčenje garancije za dobro in pravočasno izvedbo pogodbenih obveznosti.</w:t>
                  </w:r>
                </w:p>
                <w:p w14:paraId="1FC8BDA2" w14:textId="77777777" w:rsidR="00367FD1" w:rsidRPr="000837C3" w:rsidRDefault="00367FD1" w:rsidP="006151FD">
                  <w:pPr>
                    <w:spacing w:line="240" w:lineRule="auto"/>
                    <w:rPr>
                      <w:rFonts w:ascii="Tahoma" w:hAnsi="Tahoma" w:cs="Tahoma"/>
                      <w:sz w:val="18"/>
                      <w:szCs w:val="18"/>
                    </w:rPr>
                  </w:pPr>
                </w:p>
                <w:p w14:paraId="731FBC80" w14:textId="77777777" w:rsidR="00367FD1" w:rsidRPr="000837C3" w:rsidRDefault="00367FD1" w:rsidP="006151FD">
                  <w:pPr>
                    <w:spacing w:line="240" w:lineRule="auto"/>
                    <w:rPr>
                      <w:rFonts w:ascii="Tahoma" w:hAnsi="Tahoma" w:cs="Tahoma"/>
                      <w:sz w:val="18"/>
                      <w:szCs w:val="18"/>
                    </w:rPr>
                  </w:pPr>
                </w:p>
              </w:tc>
            </w:tr>
          </w:tbl>
          <w:p w14:paraId="5157C93D" w14:textId="77777777" w:rsidR="006151FD" w:rsidRPr="000837C3" w:rsidRDefault="006151FD" w:rsidP="006151FD">
            <w:pPr>
              <w:spacing w:line="240" w:lineRule="auto"/>
              <w:jc w:val="left"/>
              <w:rPr>
                <w:rFonts w:ascii="Tahoma" w:hAnsi="Tahoma" w:cs="Tahoma"/>
                <w:sz w:val="18"/>
                <w:szCs w:val="18"/>
              </w:rPr>
            </w:pPr>
          </w:p>
        </w:tc>
      </w:tr>
    </w:tbl>
    <w:p w14:paraId="5963BC43" w14:textId="77777777" w:rsidR="00B6485E" w:rsidRDefault="00B6485E" w:rsidP="006151FD">
      <w:pPr>
        <w:spacing w:before="225" w:after="225" w:line="240" w:lineRule="auto"/>
        <w:rPr>
          <w:rFonts w:ascii="Tahoma" w:hAnsi="Tahoma" w:cs="Tahoma"/>
          <w:b/>
          <w:bCs/>
          <w:sz w:val="18"/>
          <w:szCs w:val="18"/>
        </w:rPr>
      </w:pPr>
    </w:p>
    <w:p w14:paraId="5C06F20A" w14:textId="514B8615" w:rsidR="006151FD" w:rsidRPr="000837C3" w:rsidRDefault="006151FD" w:rsidP="006151FD">
      <w:pPr>
        <w:spacing w:before="225" w:after="225" w:line="240" w:lineRule="auto"/>
        <w:rPr>
          <w:rFonts w:ascii="Tahoma" w:hAnsi="Tahoma" w:cs="Tahoma"/>
          <w:sz w:val="18"/>
          <w:szCs w:val="18"/>
        </w:rPr>
      </w:pPr>
      <w:r w:rsidRPr="000837C3">
        <w:rPr>
          <w:rFonts w:ascii="Tahoma" w:hAnsi="Tahoma" w:cs="Tahoma"/>
          <w:b/>
          <w:bCs/>
          <w:sz w:val="18"/>
          <w:szCs w:val="18"/>
        </w:rPr>
        <w:t>XIV. KONČNE DOLOČBE</w:t>
      </w:r>
    </w:p>
    <w:p w14:paraId="11804ABE" w14:textId="77777777" w:rsidR="006151FD" w:rsidRPr="000837C3" w:rsidRDefault="006151FD" w:rsidP="006151FD">
      <w:pPr>
        <w:spacing w:line="240" w:lineRule="auto"/>
        <w:jc w:val="center"/>
        <w:rPr>
          <w:rFonts w:ascii="Tahoma" w:hAnsi="Tahoma" w:cs="Tahoma"/>
          <w:sz w:val="18"/>
          <w:szCs w:val="18"/>
        </w:rPr>
      </w:pPr>
      <w:r w:rsidRPr="000837C3">
        <w:rPr>
          <w:rFonts w:ascii="Tahoma" w:hAnsi="Tahoma" w:cs="Tahoma"/>
          <w:b/>
          <w:bCs/>
          <w:sz w:val="18"/>
          <w:szCs w:val="18"/>
        </w:rPr>
        <w:t>21. člen</w:t>
      </w:r>
    </w:p>
    <w:tbl>
      <w:tblPr>
        <w:tblW w:w="0" w:type="auto"/>
        <w:tblInd w:w="108" w:type="dxa"/>
        <w:tblLook w:val="04A0" w:firstRow="1" w:lastRow="0" w:firstColumn="1" w:lastColumn="0" w:noHBand="0" w:noVBand="1"/>
      </w:tblPr>
      <w:tblGrid>
        <w:gridCol w:w="8256"/>
      </w:tblGrid>
      <w:tr w:rsidR="006151FD" w:rsidRPr="000837C3" w14:paraId="73599A59" w14:textId="77777777" w:rsidTr="00CE0A90">
        <w:tc>
          <w:tcPr>
            <w:tcW w:w="0" w:type="auto"/>
            <w:hideMark/>
          </w:tcPr>
          <w:p w14:paraId="7B05FC88" w14:textId="2FB5EB70" w:rsidR="00111429" w:rsidRPr="000837C3" w:rsidRDefault="006151FD" w:rsidP="00111429">
            <w:pPr>
              <w:spacing w:before="225" w:after="225" w:line="240" w:lineRule="auto"/>
              <w:rPr>
                <w:rFonts w:ascii="Tahoma" w:hAnsi="Tahoma" w:cs="Tahoma"/>
                <w:sz w:val="18"/>
                <w:szCs w:val="18"/>
              </w:rPr>
            </w:pPr>
            <w:r w:rsidRPr="000837C3">
              <w:rPr>
                <w:rFonts w:ascii="Tahoma" w:hAnsi="Tahoma" w:cs="Tahoma"/>
                <w:sz w:val="18"/>
                <w:szCs w:val="18"/>
              </w:rPr>
              <w:t>Za vsa razmerja med dobaviteljem in naročnikom, ki jih ta pogodba ne ureja, se uporabljajo določbe Obligacijskega zakonika (Uradni list RS, št. 97/2007).</w:t>
            </w:r>
          </w:p>
          <w:p w14:paraId="4A171A52" w14:textId="77777777" w:rsidR="00B62B33" w:rsidRPr="000837C3" w:rsidRDefault="00B62B33" w:rsidP="006151FD">
            <w:pPr>
              <w:spacing w:before="225" w:after="225" w:line="240" w:lineRule="auto"/>
              <w:rPr>
                <w:rFonts w:ascii="Tahoma" w:hAnsi="Tahoma" w:cs="Tahoma"/>
                <w:sz w:val="18"/>
                <w:szCs w:val="18"/>
              </w:rPr>
            </w:pPr>
          </w:p>
        </w:tc>
      </w:tr>
    </w:tbl>
    <w:p w14:paraId="71880945" w14:textId="77777777" w:rsidR="00111429" w:rsidRDefault="00111429" w:rsidP="006151FD">
      <w:pPr>
        <w:spacing w:line="240" w:lineRule="auto"/>
        <w:jc w:val="center"/>
        <w:rPr>
          <w:rFonts w:ascii="Tahoma" w:hAnsi="Tahoma" w:cs="Tahoma"/>
          <w:b/>
          <w:bCs/>
          <w:sz w:val="18"/>
          <w:szCs w:val="18"/>
        </w:rPr>
      </w:pPr>
    </w:p>
    <w:p w14:paraId="4F832B03" w14:textId="7115EF3E" w:rsidR="006151FD" w:rsidRPr="000837C3" w:rsidRDefault="006151FD" w:rsidP="006151FD">
      <w:pPr>
        <w:spacing w:line="240" w:lineRule="auto"/>
        <w:jc w:val="center"/>
        <w:rPr>
          <w:rFonts w:ascii="Tahoma" w:hAnsi="Tahoma" w:cs="Tahoma"/>
          <w:sz w:val="18"/>
          <w:szCs w:val="18"/>
        </w:rPr>
      </w:pPr>
      <w:r w:rsidRPr="000837C3">
        <w:rPr>
          <w:rFonts w:ascii="Tahoma" w:hAnsi="Tahoma" w:cs="Tahoma"/>
          <w:b/>
          <w:bCs/>
          <w:sz w:val="18"/>
          <w:szCs w:val="18"/>
        </w:rPr>
        <w:t>22. člen</w:t>
      </w:r>
    </w:p>
    <w:tbl>
      <w:tblPr>
        <w:tblW w:w="0" w:type="auto"/>
        <w:tblInd w:w="108" w:type="dxa"/>
        <w:tblLook w:val="04A0" w:firstRow="1" w:lastRow="0" w:firstColumn="1" w:lastColumn="0" w:noHBand="0" w:noVBand="1"/>
      </w:tblPr>
      <w:tblGrid>
        <w:gridCol w:w="8256"/>
      </w:tblGrid>
      <w:tr w:rsidR="006151FD" w:rsidRPr="000837C3" w14:paraId="43508C64" w14:textId="77777777" w:rsidTr="00CE0A90">
        <w:tc>
          <w:tcPr>
            <w:tcW w:w="0" w:type="auto"/>
            <w:hideMark/>
          </w:tcPr>
          <w:p w14:paraId="7615F478" w14:textId="77777777" w:rsidR="006151FD" w:rsidRPr="000837C3" w:rsidRDefault="006151FD" w:rsidP="006151FD">
            <w:pPr>
              <w:spacing w:before="225" w:after="225" w:line="240" w:lineRule="auto"/>
              <w:rPr>
                <w:rFonts w:ascii="Tahoma" w:hAnsi="Tahoma" w:cs="Tahoma"/>
                <w:sz w:val="18"/>
                <w:szCs w:val="18"/>
              </w:rPr>
            </w:pPr>
            <w:r w:rsidRPr="000837C3">
              <w:rPr>
                <w:rFonts w:ascii="Tahoma" w:hAnsi="Tahoma" w:cs="Tahoma"/>
                <w:sz w:val="18"/>
                <w:szCs w:val="18"/>
              </w:rPr>
              <w:t>Morebitne spore v zvezi z izvajanjem te pogodbe bosta pogodbeni stranki skušali rešiti sporazumno. Če spornega vprašanja ne bo možno rešiti sporazumno, lahko vsaka pogodbena stranka sproži spor pri stvarno pristojnem sodišču po sedežu naročnika.</w:t>
            </w:r>
          </w:p>
        </w:tc>
      </w:tr>
    </w:tbl>
    <w:p w14:paraId="0426A848" w14:textId="77777777" w:rsidR="006151FD" w:rsidRPr="000837C3" w:rsidRDefault="006151FD" w:rsidP="006151FD">
      <w:pPr>
        <w:spacing w:line="240" w:lineRule="auto"/>
        <w:jc w:val="center"/>
        <w:rPr>
          <w:rFonts w:ascii="Tahoma" w:hAnsi="Tahoma" w:cs="Tahoma"/>
          <w:b/>
          <w:bCs/>
          <w:sz w:val="18"/>
          <w:szCs w:val="18"/>
        </w:rPr>
      </w:pPr>
    </w:p>
    <w:p w14:paraId="5A127E5D" w14:textId="77777777" w:rsidR="006151FD" w:rsidRPr="000837C3" w:rsidRDefault="006151FD" w:rsidP="006151FD">
      <w:pPr>
        <w:spacing w:line="240" w:lineRule="auto"/>
        <w:jc w:val="center"/>
        <w:rPr>
          <w:rFonts w:ascii="Tahoma" w:hAnsi="Tahoma" w:cs="Tahoma"/>
          <w:sz w:val="18"/>
          <w:szCs w:val="18"/>
        </w:rPr>
      </w:pPr>
      <w:r w:rsidRPr="000837C3">
        <w:rPr>
          <w:rFonts w:ascii="Tahoma" w:hAnsi="Tahoma" w:cs="Tahoma"/>
          <w:b/>
          <w:bCs/>
          <w:sz w:val="18"/>
          <w:szCs w:val="18"/>
        </w:rPr>
        <w:t>23</w:t>
      </w:r>
      <w:r w:rsidR="00536C46">
        <w:rPr>
          <w:rFonts w:ascii="Tahoma" w:hAnsi="Tahoma" w:cs="Tahoma"/>
          <w:b/>
          <w:bCs/>
          <w:sz w:val="18"/>
          <w:szCs w:val="18"/>
        </w:rPr>
        <w:t>.</w:t>
      </w:r>
      <w:r w:rsidRPr="000837C3">
        <w:rPr>
          <w:rFonts w:ascii="Tahoma" w:hAnsi="Tahoma" w:cs="Tahoma"/>
          <w:b/>
          <w:bCs/>
          <w:sz w:val="18"/>
          <w:szCs w:val="18"/>
        </w:rPr>
        <w:t xml:space="preserve"> člen</w:t>
      </w:r>
    </w:p>
    <w:p w14:paraId="12869612" w14:textId="77777777" w:rsidR="009771FA" w:rsidRPr="000837C3" w:rsidRDefault="009771FA" w:rsidP="006151FD">
      <w:pPr>
        <w:spacing w:line="240" w:lineRule="auto"/>
        <w:jc w:val="center"/>
        <w:rPr>
          <w:rFonts w:ascii="Tahoma" w:hAnsi="Tahoma" w:cs="Tahoma"/>
          <w:b/>
          <w:bCs/>
          <w:sz w:val="18"/>
          <w:szCs w:val="18"/>
        </w:rPr>
      </w:pPr>
    </w:p>
    <w:p w14:paraId="0D8C0419" w14:textId="57B31F1D" w:rsidR="00536C46" w:rsidRDefault="00FA7E51" w:rsidP="00404A34">
      <w:pPr>
        <w:spacing w:line="240" w:lineRule="auto"/>
        <w:rPr>
          <w:rFonts w:ascii="Tahoma" w:hAnsi="Tahoma" w:cs="Tahoma"/>
          <w:b/>
          <w:bCs/>
          <w:sz w:val="18"/>
          <w:szCs w:val="18"/>
        </w:rPr>
      </w:pPr>
      <w:r w:rsidRPr="000837C3">
        <w:rPr>
          <w:rFonts w:ascii="Tahoma" w:hAnsi="Tahoma" w:cs="Tahoma"/>
          <w:sz w:val="18"/>
          <w:szCs w:val="18"/>
        </w:rPr>
        <w:t>Pogodba je sklenjena, ko jo podpišeta obe pogodbeni stranki in potem, ko dobavitelj naročniku predloži ustrezno zavarovanje za dobro in pravočasno izvedbo pogodbenih obveznosti, skladno določili te pogodbe. Rok za predložitev predmetnega zavarovanja je 8 dni od podpisa pogodbe. Pogodba velja do izpolnitve vseh pogodbenih obveznosti.</w:t>
      </w:r>
    </w:p>
    <w:p w14:paraId="605CF3CA" w14:textId="77777777" w:rsidR="00404A34" w:rsidRDefault="00404A34" w:rsidP="006151FD">
      <w:pPr>
        <w:spacing w:line="240" w:lineRule="auto"/>
        <w:jc w:val="center"/>
        <w:rPr>
          <w:rFonts w:ascii="Tahoma" w:hAnsi="Tahoma" w:cs="Tahoma"/>
          <w:b/>
          <w:bCs/>
          <w:sz w:val="18"/>
          <w:szCs w:val="18"/>
        </w:rPr>
      </w:pPr>
    </w:p>
    <w:p w14:paraId="4F85FB2A" w14:textId="74724F66" w:rsidR="006151FD" w:rsidRPr="000837C3" w:rsidRDefault="006151FD" w:rsidP="006151FD">
      <w:pPr>
        <w:spacing w:line="240" w:lineRule="auto"/>
        <w:jc w:val="center"/>
        <w:rPr>
          <w:rFonts w:ascii="Tahoma" w:hAnsi="Tahoma" w:cs="Tahoma"/>
          <w:sz w:val="18"/>
          <w:szCs w:val="18"/>
        </w:rPr>
      </w:pPr>
      <w:r w:rsidRPr="000837C3">
        <w:rPr>
          <w:rFonts w:ascii="Tahoma" w:hAnsi="Tahoma" w:cs="Tahoma"/>
          <w:b/>
          <w:bCs/>
          <w:sz w:val="18"/>
          <w:szCs w:val="18"/>
        </w:rPr>
        <w:t>24. člen</w:t>
      </w:r>
    </w:p>
    <w:p w14:paraId="467AC37B" w14:textId="77777777" w:rsidR="00111429" w:rsidRDefault="00111429" w:rsidP="006151FD">
      <w:pPr>
        <w:spacing w:after="120" w:line="240" w:lineRule="auto"/>
        <w:rPr>
          <w:rFonts w:ascii="Tahoma" w:hAnsi="Tahoma" w:cs="Tahoma"/>
          <w:sz w:val="18"/>
          <w:szCs w:val="18"/>
        </w:rPr>
      </w:pPr>
    </w:p>
    <w:p w14:paraId="164041FC" w14:textId="77777777" w:rsidR="005A7457" w:rsidRDefault="005A7457" w:rsidP="006151FD">
      <w:pPr>
        <w:spacing w:after="120" w:line="240" w:lineRule="auto"/>
        <w:rPr>
          <w:rFonts w:ascii="Tahoma" w:hAnsi="Tahoma" w:cs="Tahoma"/>
          <w:sz w:val="18"/>
          <w:szCs w:val="18"/>
        </w:rPr>
      </w:pPr>
    </w:p>
    <w:p w14:paraId="64A1D7A3" w14:textId="77777777" w:rsidR="005A7457" w:rsidRDefault="005A7457" w:rsidP="006151FD">
      <w:pPr>
        <w:spacing w:after="120" w:line="240" w:lineRule="auto"/>
        <w:rPr>
          <w:rFonts w:ascii="Tahoma" w:hAnsi="Tahoma" w:cs="Tahoma"/>
          <w:sz w:val="18"/>
          <w:szCs w:val="18"/>
        </w:rPr>
      </w:pPr>
    </w:p>
    <w:tbl>
      <w:tblPr>
        <w:tblpPr w:leftFromText="141" w:rightFromText="141" w:vertAnchor="text" w:horzAnchor="margin" w:tblpY="1447"/>
        <w:tblW w:w="0" w:type="auto"/>
        <w:tblLook w:val="04A0" w:firstRow="1" w:lastRow="0" w:firstColumn="1" w:lastColumn="0" w:noHBand="0" w:noVBand="1"/>
      </w:tblPr>
      <w:tblGrid>
        <w:gridCol w:w="4172"/>
        <w:gridCol w:w="4192"/>
      </w:tblGrid>
      <w:tr w:rsidR="005A7457" w14:paraId="475207F3" w14:textId="77777777" w:rsidTr="005A7457">
        <w:tc>
          <w:tcPr>
            <w:tcW w:w="4290" w:type="dxa"/>
            <w:shd w:val="clear" w:color="auto" w:fill="auto"/>
          </w:tcPr>
          <w:p w14:paraId="0F9BB0CC" w14:textId="77777777" w:rsidR="005A7457" w:rsidRDefault="005A7457" w:rsidP="005A7457">
            <w:pPr>
              <w:spacing w:after="120" w:line="240" w:lineRule="auto"/>
              <w:rPr>
                <w:rFonts w:ascii="Tahoma" w:hAnsi="Tahoma" w:cs="Tahoma"/>
                <w:sz w:val="18"/>
                <w:szCs w:val="18"/>
              </w:rPr>
            </w:pPr>
            <w:r>
              <w:rPr>
                <w:rFonts w:ascii="Tahoma" w:hAnsi="Tahoma" w:cs="Tahoma"/>
                <w:sz w:val="18"/>
                <w:szCs w:val="18"/>
              </w:rPr>
              <w:t xml:space="preserve">Datum:………………. </w:t>
            </w:r>
          </w:p>
          <w:p w14:paraId="62DA3CC7" w14:textId="77777777" w:rsidR="005A7457" w:rsidRDefault="005A7457" w:rsidP="005A7457">
            <w:pPr>
              <w:spacing w:after="120" w:line="240" w:lineRule="auto"/>
              <w:rPr>
                <w:rFonts w:ascii="Tahoma" w:hAnsi="Tahoma" w:cs="Tahoma"/>
                <w:sz w:val="18"/>
                <w:szCs w:val="18"/>
              </w:rPr>
            </w:pPr>
          </w:p>
          <w:p w14:paraId="695A80BF" w14:textId="77777777" w:rsidR="005A7457" w:rsidRDefault="005A7457" w:rsidP="005A7457">
            <w:pPr>
              <w:spacing w:after="120" w:line="240" w:lineRule="auto"/>
              <w:rPr>
                <w:rFonts w:ascii="Tahoma" w:hAnsi="Tahoma" w:cs="Tahoma"/>
                <w:sz w:val="18"/>
                <w:szCs w:val="18"/>
              </w:rPr>
            </w:pPr>
            <w:r>
              <w:rPr>
                <w:rFonts w:ascii="Tahoma" w:hAnsi="Tahoma" w:cs="Tahoma"/>
                <w:sz w:val="18"/>
                <w:szCs w:val="18"/>
              </w:rPr>
              <w:t xml:space="preserve">Dobavitelj: </w:t>
            </w:r>
          </w:p>
          <w:p w14:paraId="500A1326" w14:textId="77777777" w:rsidR="005A7457" w:rsidRDefault="005A7457" w:rsidP="005A7457">
            <w:pPr>
              <w:spacing w:after="120" w:line="240" w:lineRule="auto"/>
              <w:rPr>
                <w:rFonts w:ascii="Tahoma" w:hAnsi="Tahoma" w:cs="Tahoma"/>
                <w:sz w:val="18"/>
                <w:szCs w:val="18"/>
              </w:rPr>
            </w:pPr>
            <w:r>
              <w:rPr>
                <w:rFonts w:ascii="Tahoma" w:hAnsi="Tahoma" w:cs="Tahoma"/>
                <w:sz w:val="18"/>
                <w:szCs w:val="18"/>
              </w:rPr>
              <w:t xml:space="preserve">…………………………..   </w:t>
            </w:r>
          </w:p>
        </w:tc>
        <w:tc>
          <w:tcPr>
            <w:tcW w:w="4290" w:type="dxa"/>
            <w:shd w:val="clear" w:color="auto" w:fill="auto"/>
          </w:tcPr>
          <w:p w14:paraId="2D8D8AFF" w14:textId="77777777" w:rsidR="005A7457" w:rsidRDefault="005A7457" w:rsidP="005A7457">
            <w:pPr>
              <w:spacing w:after="120" w:line="240" w:lineRule="auto"/>
              <w:rPr>
                <w:rFonts w:ascii="Tahoma" w:hAnsi="Tahoma" w:cs="Tahoma"/>
                <w:sz w:val="18"/>
                <w:szCs w:val="18"/>
              </w:rPr>
            </w:pPr>
            <w:r>
              <w:rPr>
                <w:rFonts w:ascii="Tahoma" w:hAnsi="Tahoma" w:cs="Tahoma"/>
                <w:sz w:val="18"/>
                <w:szCs w:val="18"/>
              </w:rPr>
              <w:t>Datum: ……………………….</w:t>
            </w:r>
          </w:p>
          <w:p w14:paraId="2A1A2B96" w14:textId="77777777" w:rsidR="005A7457" w:rsidRDefault="005A7457" w:rsidP="005A7457">
            <w:pPr>
              <w:spacing w:after="120" w:line="240" w:lineRule="auto"/>
              <w:rPr>
                <w:rFonts w:ascii="Tahoma" w:hAnsi="Tahoma" w:cs="Tahoma"/>
                <w:sz w:val="18"/>
                <w:szCs w:val="18"/>
              </w:rPr>
            </w:pPr>
            <w:r>
              <w:rPr>
                <w:rFonts w:ascii="Tahoma" w:hAnsi="Tahoma" w:cs="Tahoma"/>
                <w:sz w:val="18"/>
                <w:szCs w:val="18"/>
              </w:rPr>
              <w:t>Št.:……………………………..</w:t>
            </w:r>
          </w:p>
          <w:p w14:paraId="4906CFE4" w14:textId="77777777" w:rsidR="005A7457" w:rsidRDefault="005A7457" w:rsidP="005A7457">
            <w:pPr>
              <w:spacing w:after="120" w:line="240" w:lineRule="auto"/>
              <w:rPr>
                <w:rFonts w:ascii="Tahoma" w:hAnsi="Tahoma" w:cs="Tahoma"/>
                <w:sz w:val="18"/>
                <w:szCs w:val="18"/>
              </w:rPr>
            </w:pPr>
          </w:p>
          <w:p w14:paraId="256232B9" w14:textId="77777777" w:rsidR="005A7457" w:rsidRDefault="005A7457" w:rsidP="005A7457">
            <w:pPr>
              <w:spacing w:after="120" w:line="240" w:lineRule="auto"/>
              <w:rPr>
                <w:rFonts w:ascii="Tahoma" w:hAnsi="Tahoma" w:cs="Tahoma"/>
                <w:sz w:val="18"/>
                <w:szCs w:val="18"/>
              </w:rPr>
            </w:pPr>
            <w:r>
              <w:rPr>
                <w:rFonts w:ascii="Tahoma" w:hAnsi="Tahoma" w:cs="Tahoma"/>
                <w:sz w:val="18"/>
                <w:szCs w:val="18"/>
              </w:rPr>
              <w:t>Naročnik: Zdravstveni dom Slovenske Konjice</w:t>
            </w:r>
          </w:p>
          <w:p w14:paraId="4340B554" w14:textId="77777777" w:rsidR="005A7457" w:rsidRDefault="005A7457" w:rsidP="005A7457">
            <w:pPr>
              <w:spacing w:after="120" w:line="240" w:lineRule="auto"/>
              <w:rPr>
                <w:rFonts w:ascii="Tahoma" w:hAnsi="Tahoma" w:cs="Tahoma"/>
                <w:sz w:val="18"/>
                <w:szCs w:val="18"/>
              </w:rPr>
            </w:pPr>
            <w:r>
              <w:rPr>
                <w:rFonts w:ascii="Tahoma" w:hAnsi="Tahoma" w:cs="Tahoma"/>
                <w:sz w:val="18"/>
                <w:szCs w:val="18"/>
              </w:rPr>
              <w:t>Dejan Verhovšek</w:t>
            </w:r>
          </w:p>
          <w:p w14:paraId="2479345B" w14:textId="77777777" w:rsidR="005A7457" w:rsidRDefault="005A7457" w:rsidP="005A7457">
            <w:pPr>
              <w:spacing w:after="120" w:line="240" w:lineRule="auto"/>
              <w:rPr>
                <w:rFonts w:ascii="Tahoma" w:hAnsi="Tahoma" w:cs="Tahoma"/>
                <w:sz w:val="18"/>
                <w:szCs w:val="18"/>
              </w:rPr>
            </w:pPr>
            <w:r>
              <w:rPr>
                <w:rFonts w:ascii="Tahoma" w:hAnsi="Tahoma" w:cs="Tahoma"/>
                <w:sz w:val="18"/>
                <w:szCs w:val="18"/>
              </w:rPr>
              <w:t>Direktor</w:t>
            </w:r>
          </w:p>
          <w:p w14:paraId="58DA3C8E" w14:textId="77777777" w:rsidR="005A7457" w:rsidRDefault="005A7457" w:rsidP="005A7457">
            <w:pPr>
              <w:spacing w:after="120" w:line="240" w:lineRule="auto"/>
              <w:rPr>
                <w:rFonts w:ascii="Tahoma" w:hAnsi="Tahoma" w:cs="Tahoma"/>
                <w:sz w:val="18"/>
                <w:szCs w:val="18"/>
              </w:rPr>
            </w:pPr>
          </w:p>
        </w:tc>
      </w:tr>
    </w:tbl>
    <w:p w14:paraId="6D2C087D" w14:textId="77777777" w:rsidR="005A7457" w:rsidRDefault="005A7457" w:rsidP="006151FD">
      <w:pPr>
        <w:spacing w:after="120" w:line="240" w:lineRule="auto"/>
        <w:rPr>
          <w:rFonts w:ascii="Tahoma" w:hAnsi="Tahoma" w:cs="Tahoma"/>
          <w:sz w:val="18"/>
          <w:szCs w:val="18"/>
        </w:rPr>
      </w:pPr>
    </w:p>
    <w:tbl>
      <w:tblPr>
        <w:tblpPr w:leftFromText="180" w:rightFromText="180" w:vertAnchor="page" w:horzAnchor="margin" w:tblpY="1379"/>
        <w:tblW w:w="0" w:type="auto"/>
        <w:tblLook w:val="04A0" w:firstRow="1" w:lastRow="0" w:firstColumn="1" w:lastColumn="0" w:noHBand="0" w:noVBand="1"/>
      </w:tblPr>
      <w:tblGrid>
        <w:gridCol w:w="8364"/>
      </w:tblGrid>
      <w:tr w:rsidR="005A7457" w:rsidRPr="000837C3" w14:paraId="10C4DDAC" w14:textId="77777777" w:rsidTr="005A7457">
        <w:tc>
          <w:tcPr>
            <w:tcW w:w="0" w:type="auto"/>
            <w:hideMark/>
          </w:tcPr>
          <w:p w14:paraId="6EE98CA1" w14:textId="77777777" w:rsidR="005A7457" w:rsidRPr="000837C3" w:rsidRDefault="005A7457" w:rsidP="005A7457">
            <w:pPr>
              <w:spacing w:before="225" w:after="225" w:line="240" w:lineRule="auto"/>
              <w:rPr>
                <w:rFonts w:ascii="Tahoma" w:hAnsi="Tahoma" w:cs="Tahoma"/>
                <w:sz w:val="18"/>
                <w:szCs w:val="18"/>
              </w:rPr>
            </w:pPr>
            <w:r w:rsidRPr="000837C3">
              <w:rPr>
                <w:rFonts w:ascii="Tahoma" w:hAnsi="Tahoma" w:cs="Tahoma"/>
                <w:sz w:val="18"/>
                <w:szCs w:val="18"/>
              </w:rPr>
              <w:t>Ta pogodba je napisana v dveh enakih izvodih, od katerih eni izvod prejme naročnik, enega pa dobavitelj.</w:t>
            </w:r>
          </w:p>
        </w:tc>
      </w:tr>
    </w:tbl>
    <w:p w14:paraId="0D5C9652" w14:textId="77777777" w:rsidR="005A7457" w:rsidRDefault="005A7457" w:rsidP="006151FD">
      <w:pPr>
        <w:spacing w:after="120" w:line="240" w:lineRule="auto"/>
        <w:rPr>
          <w:rFonts w:ascii="Tahoma" w:hAnsi="Tahoma" w:cs="Tahoma"/>
          <w:sz w:val="18"/>
          <w:szCs w:val="18"/>
        </w:rPr>
      </w:pPr>
    </w:p>
    <w:p w14:paraId="6C0BC728" w14:textId="77777777" w:rsidR="005A7457" w:rsidRPr="000837C3" w:rsidRDefault="005A7457" w:rsidP="006151FD">
      <w:pPr>
        <w:spacing w:after="120" w:line="240" w:lineRule="auto"/>
        <w:rPr>
          <w:rFonts w:ascii="Tahoma" w:hAnsi="Tahoma" w:cs="Tahoma"/>
          <w:sz w:val="18"/>
          <w:szCs w:val="18"/>
        </w:rPr>
      </w:pPr>
    </w:p>
    <w:tbl>
      <w:tblPr>
        <w:tblpPr w:leftFromText="180" w:rightFromText="180" w:vertAnchor="text" w:horzAnchor="margin" w:tblpY="256"/>
        <w:tblW w:w="0" w:type="auto"/>
        <w:tblLook w:val="04A0" w:firstRow="1" w:lastRow="0" w:firstColumn="1" w:lastColumn="0" w:noHBand="0" w:noVBand="1"/>
      </w:tblPr>
      <w:tblGrid>
        <w:gridCol w:w="222"/>
      </w:tblGrid>
      <w:tr w:rsidR="00536C46" w:rsidRPr="000837C3" w14:paraId="1BAF4AAA" w14:textId="77777777" w:rsidTr="00536C46">
        <w:tc>
          <w:tcPr>
            <w:tcW w:w="0" w:type="auto"/>
            <w:hideMark/>
          </w:tcPr>
          <w:p w14:paraId="0C906CEC" w14:textId="77777777" w:rsidR="00536C46" w:rsidRPr="000837C3" w:rsidRDefault="00536C46" w:rsidP="00536C46">
            <w:pPr>
              <w:spacing w:before="225" w:after="225" w:line="240" w:lineRule="auto"/>
              <w:rPr>
                <w:rFonts w:ascii="Tahoma" w:hAnsi="Tahoma" w:cs="Tahoma"/>
                <w:sz w:val="18"/>
                <w:szCs w:val="18"/>
              </w:rPr>
            </w:pPr>
          </w:p>
        </w:tc>
      </w:tr>
    </w:tbl>
    <w:p w14:paraId="2ED026B0" w14:textId="0A8193FC" w:rsidR="006151FD" w:rsidRDefault="006151FD" w:rsidP="00404A34">
      <w:pPr>
        <w:spacing w:after="120" w:line="240" w:lineRule="auto"/>
        <w:rPr>
          <w:rFonts w:ascii="Tahoma" w:hAnsi="Tahoma" w:cs="Tahoma"/>
          <w:sz w:val="18"/>
          <w:szCs w:val="18"/>
        </w:rPr>
      </w:pPr>
    </w:p>
    <w:p w14:paraId="682D5586" w14:textId="77777777" w:rsidR="005A7457" w:rsidRDefault="005A7457" w:rsidP="00404A34">
      <w:pPr>
        <w:spacing w:after="120" w:line="240" w:lineRule="auto"/>
        <w:rPr>
          <w:rFonts w:ascii="Tahoma" w:hAnsi="Tahoma" w:cs="Tahoma"/>
          <w:sz w:val="18"/>
          <w:szCs w:val="18"/>
        </w:rPr>
      </w:pPr>
    </w:p>
    <w:p w14:paraId="08340DF3" w14:textId="77777777" w:rsidR="005A7457" w:rsidRDefault="005A7457" w:rsidP="00404A34">
      <w:pPr>
        <w:spacing w:after="120" w:line="240" w:lineRule="auto"/>
        <w:rPr>
          <w:rFonts w:ascii="Tahoma" w:hAnsi="Tahoma" w:cs="Tahoma"/>
          <w:sz w:val="18"/>
          <w:szCs w:val="18"/>
        </w:rPr>
      </w:pPr>
    </w:p>
    <w:p w14:paraId="569E691B" w14:textId="77777777" w:rsidR="005A7457" w:rsidRDefault="005A7457" w:rsidP="00404A34">
      <w:pPr>
        <w:spacing w:after="120" w:line="240" w:lineRule="auto"/>
        <w:rPr>
          <w:rFonts w:ascii="Tahoma" w:hAnsi="Tahoma" w:cs="Tahoma"/>
          <w:sz w:val="18"/>
          <w:szCs w:val="18"/>
        </w:rPr>
      </w:pPr>
    </w:p>
    <w:p w14:paraId="3F79F07C" w14:textId="77777777" w:rsidR="005A7457" w:rsidRPr="000837C3" w:rsidRDefault="005A7457" w:rsidP="00404A34">
      <w:pPr>
        <w:spacing w:after="120" w:line="240" w:lineRule="auto"/>
        <w:rPr>
          <w:rFonts w:ascii="Tahoma" w:hAnsi="Tahoma" w:cs="Tahoma"/>
          <w:sz w:val="18"/>
          <w:szCs w:val="18"/>
        </w:rPr>
      </w:pPr>
    </w:p>
    <w:sectPr w:rsidR="005A7457" w:rsidRPr="000837C3" w:rsidSect="004B2BF8">
      <w:headerReference w:type="default" r:id="rId29"/>
      <w:footerReference w:type="default" r:id="rId30"/>
      <w:headerReference w:type="first" r:id="rId31"/>
      <w:footerReference w:type="first" r:id="rId32"/>
      <w:pgSz w:w="11906" w:h="16838" w:code="9"/>
      <w:pgMar w:top="1101" w:right="1841"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D35BA" w14:textId="77777777" w:rsidR="00576C4B" w:rsidRDefault="00576C4B" w:rsidP="00107834">
      <w:pPr>
        <w:spacing w:line="240" w:lineRule="auto"/>
      </w:pPr>
      <w:r>
        <w:separator/>
      </w:r>
    </w:p>
  </w:endnote>
  <w:endnote w:type="continuationSeparator" w:id="0">
    <w:p w14:paraId="5A2A1E86" w14:textId="77777777" w:rsidR="00576C4B" w:rsidRDefault="00576C4B"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Frutiger LT Std 45 Light">
    <w:altName w:val="Arial"/>
    <w:panose1 w:val="020B0604020202020204"/>
    <w:charset w:val="00"/>
    <w:family w:val="swiss"/>
    <w:notTrueType/>
    <w:pitch w:val="default"/>
    <w:sig w:usb0="00000003" w:usb1="00000000" w:usb2="00000000" w:usb3="00000000" w:csb0="00000001" w:csb1="00000000"/>
  </w:font>
  <w:font w:name="TimesNewRoman">
    <w:altName w:val="Times New Roman"/>
    <w:panose1 w:val="020B0604020202020204"/>
    <w:charset w:val="EE"/>
    <w:family w:val="auto"/>
    <w:pitch w:val="default"/>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EE6B3" w14:textId="77777777" w:rsidR="00D43DB3" w:rsidRPr="00625193" w:rsidRDefault="00D43DB3" w:rsidP="0097352F">
    <w:pPr>
      <w:pStyle w:val="Footer"/>
      <w:tabs>
        <w:tab w:val="clear" w:pos="4536"/>
        <w:tab w:val="clear" w:pos="9072"/>
        <w:tab w:val="left" w:pos="2040"/>
      </w:tabs>
      <w:rPr>
        <w:rFonts w:ascii="Tahoma" w:hAnsi="Tahoma" w:cs="Tahoma"/>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D1AA6" w14:textId="77777777" w:rsidR="00D43DB3" w:rsidRDefault="00D43DB3" w:rsidP="009E09E1">
    <w:pPr>
      <w:pStyle w:val="Footer"/>
    </w:pPr>
    <w:r>
      <w:rPr>
        <w:rFonts w:ascii="Tahoma" w:hAnsi="Tahoma" w:cs="Tahoma"/>
        <w:sz w:val="18"/>
        <w:szCs w:val="18"/>
      </w:rPr>
      <w:t xml:space="preserve">     </w:t>
    </w:r>
  </w:p>
  <w:p w14:paraId="0E342268" w14:textId="77777777" w:rsidR="00D43DB3" w:rsidRDefault="00D43DB3" w:rsidP="0097352F">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1E96F" w14:textId="77777777" w:rsidR="00D43DB3" w:rsidRPr="008C7621" w:rsidRDefault="00D43DB3">
    <w:pPr>
      <w:tabs>
        <w:tab w:val="center" w:pos="4550"/>
        <w:tab w:val="left" w:pos="5818"/>
      </w:tabs>
      <w:ind w:right="260"/>
      <w:jc w:val="right"/>
      <w:rPr>
        <w:color w:val="222A35"/>
        <w:szCs w:val="20"/>
      </w:rPr>
    </w:pPr>
    <w:r w:rsidRPr="008C7621">
      <w:rPr>
        <w:color w:val="8496B0"/>
        <w:spacing w:val="60"/>
        <w:szCs w:val="20"/>
      </w:rPr>
      <w:t>Stran</w:t>
    </w:r>
    <w:r w:rsidRPr="008C7621">
      <w:rPr>
        <w:color w:val="8496B0"/>
        <w:szCs w:val="20"/>
      </w:rPr>
      <w:t xml:space="preserve"> </w:t>
    </w:r>
    <w:r w:rsidRPr="008C7621">
      <w:rPr>
        <w:color w:val="323E4F"/>
        <w:szCs w:val="20"/>
      </w:rPr>
      <w:fldChar w:fldCharType="begin"/>
    </w:r>
    <w:r w:rsidRPr="008C7621">
      <w:rPr>
        <w:color w:val="323E4F"/>
        <w:szCs w:val="20"/>
      </w:rPr>
      <w:instrText>PAGE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r w:rsidRPr="008C7621">
      <w:rPr>
        <w:color w:val="323E4F"/>
        <w:szCs w:val="20"/>
      </w:rPr>
      <w:t xml:space="preserve"> | </w:t>
    </w:r>
    <w:r w:rsidRPr="008C7621">
      <w:rPr>
        <w:color w:val="323E4F"/>
        <w:szCs w:val="20"/>
      </w:rPr>
      <w:fldChar w:fldCharType="begin"/>
    </w:r>
    <w:r w:rsidRPr="008C7621">
      <w:rPr>
        <w:color w:val="323E4F"/>
        <w:szCs w:val="20"/>
      </w:rPr>
      <w:instrText>NUMPAGES  \* Arabic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p>
  <w:p w14:paraId="7805419B" w14:textId="77777777" w:rsidR="00D43DB3" w:rsidRDefault="00D43DB3">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6B394" w14:textId="77777777" w:rsidR="00D43DB3" w:rsidRPr="008C7621" w:rsidRDefault="00D43DB3">
    <w:pPr>
      <w:tabs>
        <w:tab w:val="center" w:pos="4550"/>
        <w:tab w:val="left" w:pos="5818"/>
      </w:tabs>
      <w:ind w:right="260"/>
      <w:jc w:val="right"/>
      <w:rPr>
        <w:color w:val="222A35"/>
        <w:szCs w:val="20"/>
      </w:rPr>
    </w:pPr>
    <w:r w:rsidRPr="008C7621">
      <w:rPr>
        <w:color w:val="8496B0"/>
        <w:spacing w:val="60"/>
        <w:szCs w:val="20"/>
      </w:rPr>
      <w:t>Stran</w:t>
    </w:r>
    <w:r w:rsidRPr="008C7621">
      <w:rPr>
        <w:color w:val="8496B0"/>
        <w:szCs w:val="20"/>
      </w:rPr>
      <w:t xml:space="preserve"> </w:t>
    </w:r>
    <w:r w:rsidRPr="008C7621">
      <w:rPr>
        <w:color w:val="323E4F"/>
        <w:szCs w:val="20"/>
      </w:rPr>
      <w:fldChar w:fldCharType="begin"/>
    </w:r>
    <w:r w:rsidRPr="008C7621">
      <w:rPr>
        <w:color w:val="323E4F"/>
        <w:szCs w:val="20"/>
      </w:rPr>
      <w:instrText>PAGE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r w:rsidRPr="008C7621">
      <w:rPr>
        <w:color w:val="323E4F"/>
        <w:szCs w:val="20"/>
      </w:rPr>
      <w:t xml:space="preserve"> | </w:t>
    </w:r>
    <w:r w:rsidRPr="008C7621">
      <w:rPr>
        <w:color w:val="323E4F"/>
        <w:szCs w:val="20"/>
      </w:rPr>
      <w:fldChar w:fldCharType="begin"/>
    </w:r>
    <w:r w:rsidRPr="008C7621">
      <w:rPr>
        <w:color w:val="323E4F"/>
        <w:szCs w:val="20"/>
      </w:rPr>
      <w:instrText>NUMPAGES  \* Arabic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p>
  <w:p w14:paraId="11E4392B" w14:textId="77777777" w:rsidR="00D43DB3" w:rsidRDefault="00D43DB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481C6" w14:textId="77777777" w:rsidR="00D43DB3" w:rsidRPr="008C7621" w:rsidRDefault="00D43DB3">
    <w:pPr>
      <w:tabs>
        <w:tab w:val="center" w:pos="4550"/>
        <w:tab w:val="left" w:pos="5818"/>
      </w:tabs>
      <w:ind w:right="260"/>
      <w:jc w:val="right"/>
      <w:rPr>
        <w:color w:val="222A35"/>
        <w:szCs w:val="20"/>
      </w:rPr>
    </w:pPr>
    <w:r w:rsidRPr="008C7621">
      <w:rPr>
        <w:color w:val="8496B0"/>
        <w:spacing w:val="60"/>
        <w:szCs w:val="20"/>
      </w:rPr>
      <w:t>Stran</w:t>
    </w:r>
    <w:r w:rsidRPr="008C7621">
      <w:rPr>
        <w:color w:val="8496B0"/>
        <w:szCs w:val="20"/>
      </w:rPr>
      <w:t xml:space="preserve"> </w:t>
    </w:r>
    <w:r w:rsidRPr="008C7621">
      <w:rPr>
        <w:color w:val="323E4F"/>
        <w:szCs w:val="20"/>
      </w:rPr>
      <w:fldChar w:fldCharType="begin"/>
    </w:r>
    <w:r w:rsidRPr="008C7621">
      <w:rPr>
        <w:color w:val="323E4F"/>
        <w:szCs w:val="20"/>
      </w:rPr>
      <w:instrText>PAGE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r w:rsidRPr="008C7621">
      <w:rPr>
        <w:color w:val="323E4F"/>
        <w:szCs w:val="20"/>
      </w:rPr>
      <w:t xml:space="preserve"> | </w:t>
    </w:r>
    <w:r w:rsidRPr="008C7621">
      <w:rPr>
        <w:color w:val="323E4F"/>
        <w:szCs w:val="20"/>
      </w:rPr>
      <w:fldChar w:fldCharType="begin"/>
    </w:r>
    <w:r w:rsidRPr="008C7621">
      <w:rPr>
        <w:color w:val="323E4F"/>
        <w:szCs w:val="20"/>
      </w:rPr>
      <w:instrText>NUMPAGES  \* Arabic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p>
  <w:p w14:paraId="36A36C83" w14:textId="77777777" w:rsidR="00D43DB3" w:rsidRPr="00625193" w:rsidRDefault="00D43DB3" w:rsidP="0097352F">
    <w:pPr>
      <w:pStyle w:val="Footer"/>
      <w:tabs>
        <w:tab w:val="clear" w:pos="4536"/>
        <w:tab w:val="clear" w:pos="9072"/>
        <w:tab w:val="left" w:pos="2040"/>
      </w:tabs>
      <w:rPr>
        <w:rFonts w:ascii="Tahoma" w:hAnsi="Tahoma" w:cs="Tahoma"/>
        <w:sz w:val="18"/>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B0B38" w14:textId="77777777" w:rsidR="00D43DB3" w:rsidRPr="008C7621" w:rsidRDefault="00D43DB3">
    <w:pPr>
      <w:tabs>
        <w:tab w:val="center" w:pos="4550"/>
        <w:tab w:val="left" w:pos="5818"/>
      </w:tabs>
      <w:ind w:right="260"/>
      <w:jc w:val="right"/>
      <w:rPr>
        <w:color w:val="222A35"/>
        <w:szCs w:val="20"/>
      </w:rPr>
    </w:pPr>
    <w:r w:rsidRPr="008C7621">
      <w:rPr>
        <w:color w:val="8496B0"/>
        <w:spacing w:val="60"/>
        <w:szCs w:val="20"/>
      </w:rPr>
      <w:t>Stran</w:t>
    </w:r>
    <w:r w:rsidRPr="008C7621">
      <w:rPr>
        <w:color w:val="8496B0"/>
        <w:szCs w:val="20"/>
      </w:rPr>
      <w:t xml:space="preserve"> </w:t>
    </w:r>
    <w:r w:rsidRPr="008C7621">
      <w:rPr>
        <w:color w:val="323E4F"/>
        <w:szCs w:val="20"/>
      </w:rPr>
      <w:fldChar w:fldCharType="begin"/>
    </w:r>
    <w:r w:rsidRPr="008C7621">
      <w:rPr>
        <w:color w:val="323E4F"/>
        <w:szCs w:val="20"/>
      </w:rPr>
      <w:instrText>PAGE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r w:rsidRPr="008C7621">
      <w:rPr>
        <w:color w:val="323E4F"/>
        <w:szCs w:val="20"/>
      </w:rPr>
      <w:t xml:space="preserve"> | </w:t>
    </w:r>
    <w:r w:rsidRPr="008C7621">
      <w:rPr>
        <w:color w:val="323E4F"/>
        <w:szCs w:val="20"/>
      </w:rPr>
      <w:fldChar w:fldCharType="begin"/>
    </w:r>
    <w:r w:rsidRPr="008C7621">
      <w:rPr>
        <w:color w:val="323E4F"/>
        <w:szCs w:val="20"/>
      </w:rPr>
      <w:instrText>NUMPAGES  \* Arabic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p>
  <w:p w14:paraId="0EEA5191" w14:textId="77777777" w:rsidR="00D43DB3" w:rsidRDefault="00D43DB3" w:rsidP="0097352F">
    <w:pPr>
      <w:pStyle w:val="Footer"/>
      <w:jc w:val="righ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BCC0A" w14:textId="77777777" w:rsidR="00D43DB3" w:rsidRPr="008C7621" w:rsidRDefault="00D43DB3">
    <w:pPr>
      <w:tabs>
        <w:tab w:val="center" w:pos="4550"/>
        <w:tab w:val="left" w:pos="5818"/>
      </w:tabs>
      <w:ind w:right="260"/>
      <w:jc w:val="right"/>
      <w:rPr>
        <w:color w:val="222A35"/>
        <w:szCs w:val="20"/>
      </w:rPr>
    </w:pPr>
    <w:r w:rsidRPr="008C7621">
      <w:rPr>
        <w:color w:val="8496B0"/>
        <w:spacing w:val="60"/>
        <w:szCs w:val="20"/>
      </w:rPr>
      <w:t>Stran</w:t>
    </w:r>
    <w:r w:rsidRPr="008C7621">
      <w:rPr>
        <w:color w:val="8496B0"/>
        <w:szCs w:val="20"/>
      </w:rPr>
      <w:t xml:space="preserve"> </w:t>
    </w:r>
    <w:r w:rsidRPr="008C7621">
      <w:rPr>
        <w:color w:val="323E4F"/>
        <w:szCs w:val="20"/>
      </w:rPr>
      <w:fldChar w:fldCharType="begin"/>
    </w:r>
    <w:r w:rsidRPr="008C7621">
      <w:rPr>
        <w:color w:val="323E4F"/>
        <w:szCs w:val="20"/>
      </w:rPr>
      <w:instrText>PAGE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r w:rsidRPr="008C7621">
      <w:rPr>
        <w:color w:val="323E4F"/>
        <w:szCs w:val="20"/>
      </w:rPr>
      <w:t xml:space="preserve"> | </w:t>
    </w:r>
    <w:r w:rsidRPr="008C7621">
      <w:rPr>
        <w:color w:val="323E4F"/>
        <w:szCs w:val="20"/>
      </w:rPr>
      <w:fldChar w:fldCharType="begin"/>
    </w:r>
    <w:r w:rsidRPr="008C7621">
      <w:rPr>
        <w:color w:val="323E4F"/>
        <w:szCs w:val="20"/>
      </w:rPr>
      <w:instrText>NUMPAGES  \* Arabic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p>
  <w:p w14:paraId="435F5CAC" w14:textId="77777777" w:rsidR="00D43DB3" w:rsidRDefault="00D43DB3" w:rsidP="00855965">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60FFE" w14:textId="77777777" w:rsidR="00D43DB3" w:rsidRPr="00831D98" w:rsidRDefault="00D43DB3" w:rsidP="00152883">
    <w:pPr>
      <w:pStyle w:val="Footer"/>
      <w:jc w:val="right"/>
      <w:rPr>
        <w:sz w:val="16"/>
        <w:szCs w:val="16"/>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C2765" w14:textId="77777777" w:rsidR="00D43DB3" w:rsidRPr="008C7621" w:rsidRDefault="00D43DB3">
    <w:pPr>
      <w:tabs>
        <w:tab w:val="center" w:pos="4550"/>
        <w:tab w:val="left" w:pos="5818"/>
      </w:tabs>
      <w:ind w:right="260"/>
      <w:jc w:val="right"/>
      <w:rPr>
        <w:color w:val="222A35"/>
        <w:szCs w:val="20"/>
      </w:rPr>
    </w:pPr>
    <w:r w:rsidRPr="008C7621">
      <w:rPr>
        <w:color w:val="8496B0"/>
        <w:spacing w:val="60"/>
        <w:szCs w:val="20"/>
      </w:rPr>
      <w:t>Stran</w:t>
    </w:r>
    <w:r w:rsidRPr="008C7621">
      <w:rPr>
        <w:color w:val="8496B0"/>
        <w:szCs w:val="20"/>
      </w:rPr>
      <w:t xml:space="preserve"> </w:t>
    </w:r>
    <w:r w:rsidRPr="008C7621">
      <w:rPr>
        <w:color w:val="323E4F"/>
        <w:szCs w:val="20"/>
      </w:rPr>
      <w:fldChar w:fldCharType="begin"/>
    </w:r>
    <w:r w:rsidRPr="008C7621">
      <w:rPr>
        <w:color w:val="323E4F"/>
        <w:szCs w:val="20"/>
      </w:rPr>
      <w:instrText>PAGE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r w:rsidRPr="008C7621">
      <w:rPr>
        <w:color w:val="323E4F"/>
        <w:szCs w:val="20"/>
      </w:rPr>
      <w:t xml:space="preserve"> | </w:t>
    </w:r>
    <w:r w:rsidRPr="008C7621">
      <w:rPr>
        <w:color w:val="323E4F"/>
        <w:szCs w:val="20"/>
      </w:rPr>
      <w:fldChar w:fldCharType="begin"/>
    </w:r>
    <w:r w:rsidRPr="008C7621">
      <w:rPr>
        <w:color w:val="323E4F"/>
        <w:szCs w:val="20"/>
      </w:rPr>
      <w:instrText>NUMPAGES  \* Arabic  \* MERGEFORMAT</w:instrText>
    </w:r>
    <w:r w:rsidRPr="008C7621">
      <w:rPr>
        <w:color w:val="323E4F"/>
        <w:szCs w:val="20"/>
      </w:rPr>
      <w:fldChar w:fldCharType="separate"/>
    </w:r>
    <w:r w:rsidRPr="008C7621">
      <w:rPr>
        <w:color w:val="323E4F"/>
        <w:szCs w:val="20"/>
      </w:rPr>
      <w:t>1</w:t>
    </w:r>
    <w:r w:rsidRPr="008C7621">
      <w:rPr>
        <w:color w:val="323E4F"/>
        <w:szCs w:val="20"/>
      </w:rPr>
      <w:fldChar w:fldCharType="end"/>
    </w:r>
  </w:p>
  <w:p w14:paraId="2AC03F6F" w14:textId="77777777" w:rsidR="00D43DB3" w:rsidRPr="00EF7A35" w:rsidRDefault="00D43DB3" w:rsidP="00EF7A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7E742" w14:textId="77777777" w:rsidR="00576C4B" w:rsidRDefault="00576C4B" w:rsidP="00107834">
      <w:pPr>
        <w:spacing w:line="240" w:lineRule="auto"/>
      </w:pPr>
      <w:r>
        <w:separator/>
      </w:r>
    </w:p>
  </w:footnote>
  <w:footnote w:type="continuationSeparator" w:id="0">
    <w:p w14:paraId="258B66C9" w14:textId="77777777" w:rsidR="00576C4B" w:rsidRDefault="00576C4B" w:rsidP="00107834">
      <w:pPr>
        <w:spacing w:line="240" w:lineRule="auto"/>
      </w:pPr>
      <w:r>
        <w:continuationSeparator/>
      </w:r>
    </w:p>
  </w:footnote>
  <w:footnote w:id="1">
    <w:p w14:paraId="39677BCE" w14:textId="77777777" w:rsidR="00D43DB3" w:rsidRDefault="00D43DB3" w:rsidP="006E5BA8">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59215" w14:textId="77777777" w:rsidR="00D43DB3" w:rsidRPr="00625193" w:rsidRDefault="000156E5">
    <w:pPr>
      <w:pStyle w:val="Header"/>
      <w:rPr>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57216" behindDoc="0" locked="0" layoutInCell="1" allowOverlap="1" wp14:anchorId="388D05B9">
              <wp:simplePos x="0" y="0"/>
              <wp:positionH relativeFrom="column">
                <wp:posOffset>-90805</wp:posOffset>
              </wp:positionH>
              <wp:positionV relativeFrom="paragraph">
                <wp:posOffset>354330</wp:posOffset>
              </wp:positionV>
              <wp:extent cx="5781675" cy="9525"/>
              <wp:effectExtent l="0" t="0" r="9525" b="3175"/>
              <wp:wrapNone/>
              <wp:docPr id="81831642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57816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F27A3A" id="_x0000_t32" coordsize="21600,21600" o:spt="32" o:oned="t" path="m,l21600,21600e" filled="f">
              <v:path arrowok="t" fillok="f" o:connecttype="none"/>
              <o:lock v:ext="edit" shapetype="t"/>
            </v:shapetype>
            <v:shape id="AutoShape 5" o:spid="_x0000_s1026" type="#_x0000_t32" style="position:absolute;margin-left:-7.15pt;margin-top:27.9pt;width:455.25pt;height:.75p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">
              <o:lock v:ext="edit" shapetype="f"/>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B4613" w14:textId="77777777" w:rsidR="00D43DB3" w:rsidRDefault="00D43DB3">
    <w:pPr>
      <w:pStyle w:val="Header"/>
    </w:pPr>
  </w:p>
  <w:p w14:paraId="2C8C1F05" w14:textId="77777777" w:rsidR="00D43DB3" w:rsidRDefault="00D43DB3">
    <w:pPr>
      <w:pStyle w:val="Header"/>
    </w:pPr>
  </w:p>
  <w:p w14:paraId="168ECDAC" w14:textId="77777777" w:rsidR="00D43DB3" w:rsidRDefault="00D43D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BC124" w14:textId="77777777" w:rsidR="00D43DB3" w:rsidRDefault="00D43DB3" w:rsidP="006E7385">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F4557" w14:textId="77777777" w:rsidR="00D43DB3" w:rsidRPr="00625193" w:rsidRDefault="000156E5">
    <w:pPr>
      <w:pStyle w:val="Header"/>
      <w:rPr>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58240" behindDoc="0" locked="0" layoutInCell="1" allowOverlap="1" wp14:anchorId="15214BD9">
              <wp:simplePos x="0" y="0"/>
              <wp:positionH relativeFrom="column">
                <wp:posOffset>-90805</wp:posOffset>
              </wp:positionH>
              <wp:positionV relativeFrom="paragraph">
                <wp:posOffset>354330</wp:posOffset>
              </wp:positionV>
              <wp:extent cx="5781675" cy="9525"/>
              <wp:effectExtent l="0" t="0" r="9525" b="3175"/>
              <wp:wrapNone/>
              <wp:docPr id="169529168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57816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4DFE0C" id="_x0000_t32" coordsize="21600,21600" o:spt="32" o:oned="t" path="m,l21600,21600e" filled="f">
              <v:path arrowok="t" fillok="f" o:connecttype="none"/>
              <o:lock v:ext="edit" shapetype="t"/>
            </v:shapetype>
            <v:shape id="AutoShape 16" o:spid="_x0000_s1026" type="#_x0000_t32" style="position:absolute;margin-left:-7.15pt;margin-top:27.9pt;width:455.25pt;height:.7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">
              <o:lock v:ext="edit" shapetype="f"/>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55055" w14:textId="77777777" w:rsidR="00D43DB3" w:rsidRDefault="00D43DB3">
    <w:pPr>
      <w:pStyle w:val="Header"/>
    </w:pPr>
  </w:p>
  <w:p w14:paraId="5DA7CBCE" w14:textId="77777777" w:rsidR="00D43DB3" w:rsidRDefault="00D43DB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E3412" w14:textId="77777777" w:rsidR="00D43DB3" w:rsidRPr="00EF7A35" w:rsidRDefault="00D43DB3" w:rsidP="00EF7A3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091C8" w14:textId="77777777" w:rsidR="00D43DB3" w:rsidRDefault="00D43DB3" w:rsidP="00FA7E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Symbol" w:hAnsi="Symbol" w:cs="Symbol" w:hint="default"/>
        <w:sz w:val="18"/>
        <w:szCs w:val="18"/>
      </w:rPr>
    </w:lvl>
  </w:abstractNum>
  <w:abstractNum w:abstractNumId="1" w15:restartNumberingAfterBreak="0">
    <w:nsid w:val="00000004"/>
    <w:multiLevelType w:val="singleLevel"/>
    <w:tmpl w:val="00000004"/>
    <w:name w:val="WW8Num3"/>
    <w:lvl w:ilvl="0">
      <w:start w:val="1"/>
      <w:numFmt w:val="decimal"/>
      <w:lvlText w:val="%1."/>
      <w:lvlJc w:val="left"/>
      <w:pPr>
        <w:tabs>
          <w:tab w:val="num" w:pos="0"/>
        </w:tabs>
        <w:ind w:left="752" w:hanging="360"/>
      </w:pPr>
      <w:rPr>
        <w:rFonts w:hint="default"/>
      </w:rPr>
    </w:lvl>
  </w:abstractNum>
  <w:abstractNum w:abstractNumId="2" w15:restartNumberingAfterBreak="0">
    <w:nsid w:val="00000015"/>
    <w:multiLevelType w:val="singleLevel"/>
    <w:tmpl w:val="00000015"/>
    <w:name w:val="WW8Num24"/>
    <w:lvl w:ilvl="0">
      <w:start w:val="1"/>
      <w:numFmt w:val="decimal"/>
      <w:lvlText w:val="%1."/>
      <w:lvlJc w:val="left"/>
      <w:pPr>
        <w:tabs>
          <w:tab w:val="num" w:pos="0"/>
        </w:tabs>
        <w:ind w:left="720" w:hanging="360"/>
      </w:pPr>
      <w:rPr>
        <w:rFonts w:hint="default"/>
      </w:rPr>
    </w:lvl>
  </w:abstractNum>
  <w:abstractNum w:abstractNumId="3" w15:restartNumberingAfterBreak="0">
    <w:nsid w:val="00000016"/>
    <w:multiLevelType w:val="singleLevel"/>
    <w:tmpl w:val="00000016"/>
    <w:name w:val="WW8Num25"/>
    <w:lvl w:ilvl="0">
      <w:start w:val="1"/>
      <w:numFmt w:val="bullet"/>
      <w:lvlText w:val=""/>
      <w:lvlJc w:val="left"/>
      <w:pPr>
        <w:tabs>
          <w:tab w:val="num" w:pos="0"/>
        </w:tabs>
        <w:ind w:left="720" w:hanging="360"/>
      </w:pPr>
      <w:rPr>
        <w:rFonts w:ascii="Symbol" w:hAnsi="Symbol" w:cs="Symbol" w:hint="default"/>
        <w:sz w:val="18"/>
        <w:szCs w:val="18"/>
      </w:rPr>
    </w:lvl>
  </w:abstractNum>
  <w:abstractNum w:abstractNumId="4" w15:restartNumberingAfterBreak="0">
    <w:nsid w:val="00000017"/>
    <w:multiLevelType w:val="singleLevel"/>
    <w:tmpl w:val="00000017"/>
    <w:name w:val="WW8Num26"/>
    <w:lvl w:ilvl="0">
      <w:start w:val="1"/>
      <w:numFmt w:val="decimal"/>
      <w:lvlText w:val="%1."/>
      <w:lvlJc w:val="left"/>
      <w:pPr>
        <w:tabs>
          <w:tab w:val="num" w:pos="0"/>
        </w:tabs>
        <w:ind w:left="720" w:hanging="360"/>
      </w:pPr>
      <w:rPr>
        <w:rFonts w:hint="default"/>
        <w:i w:val="0"/>
        <w:sz w:val="20"/>
        <w:szCs w:val="20"/>
      </w:rPr>
    </w:lvl>
  </w:abstractNum>
  <w:abstractNum w:abstractNumId="5" w15:restartNumberingAfterBreak="0">
    <w:nsid w:val="00000018"/>
    <w:multiLevelType w:val="singleLevel"/>
    <w:tmpl w:val="00000018"/>
    <w:name w:val="WW8Num27"/>
    <w:lvl w:ilvl="0">
      <w:start w:val="1"/>
      <w:numFmt w:val="bullet"/>
      <w:lvlText w:val=""/>
      <w:lvlJc w:val="left"/>
      <w:pPr>
        <w:tabs>
          <w:tab w:val="num" w:pos="0"/>
        </w:tabs>
        <w:ind w:left="720" w:hanging="360"/>
      </w:pPr>
      <w:rPr>
        <w:rFonts w:ascii="Symbol" w:hAnsi="Symbol" w:cs="Symbol" w:hint="default"/>
      </w:rPr>
    </w:lvl>
  </w:abstractNum>
  <w:abstractNum w:abstractNumId="6" w15:restartNumberingAfterBreak="0">
    <w:nsid w:val="00000404"/>
    <w:multiLevelType w:val="multilevel"/>
    <w:tmpl w:val="00000887"/>
    <w:lvl w:ilvl="0">
      <w:numFmt w:val="bullet"/>
      <w:lvlText w:val="-"/>
      <w:lvlJc w:val="left"/>
      <w:pPr>
        <w:ind w:left="822" w:hanging="360"/>
      </w:pPr>
      <w:rPr>
        <w:rFonts w:ascii="Arial" w:hAnsi="Arial" w:cs="Arial"/>
        <w:b w:val="0"/>
        <w:bCs w:val="0"/>
        <w:w w:val="100"/>
        <w:sz w:val="22"/>
        <w:szCs w:val="22"/>
      </w:rPr>
    </w:lvl>
    <w:lvl w:ilvl="1">
      <w:numFmt w:val="bullet"/>
      <w:lvlText w:val="•"/>
      <w:lvlJc w:val="left"/>
      <w:pPr>
        <w:ind w:left="1746" w:hanging="360"/>
      </w:pPr>
    </w:lvl>
    <w:lvl w:ilvl="2">
      <w:numFmt w:val="bullet"/>
      <w:lvlText w:val="•"/>
      <w:lvlJc w:val="left"/>
      <w:pPr>
        <w:ind w:left="2673" w:hanging="360"/>
      </w:pPr>
    </w:lvl>
    <w:lvl w:ilvl="3">
      <w:numFmt w:val="bullet"/>
      <w:lvlText w:val="•"/>
      <w:lvlJc w:val="left"/>
      <w:pPr>
        <w:ind w:left="3599" w:hanging="360"/>
      </w:pPr>
    </w:lvl>
    <w:lvl w:ilvl="4">
      <w:numFmt w:val="bullet"/>
      <w:lvlText w:val="•"/>
      <w:lvlJc w:val="left"/>
      <w:pPr>
        <w:ind w:left="4526" w:hanging="360"/>
      </w:pPr>
    </w:lvl>
    <w:lvl w:ilvl="5">
      <w:numFmt w:val="bullet"/>
      <w:lvlText w:val="•"/>
      <w:lvlJc w:val="left"/>
      <w:pPr>
        <w:ind w:left="5453" w:hanging="360"/>
      </w:pPr>
    </w:lvl>
    <w:lvl w:ilvl="6">
      <w:numFmt w:val="bullet"/>
      <w:lvlText w:val="•"/>
      <w:lvlJc w:val="left"/>
      <w:pPr>
        <w:ind w:left="6379" w:hanging="360"/>
      </w:pPr>
    </w:lvl>
    <w:lvl w:ilvl="7">
      <w:numFmt w:val="bullet"/>
      <w:lvlText w:val="•"/>
      <w:lvlJc w:val="left"/>
      <w:pPr>
        <w:ind w:left="7306" w:hanging="360"/>
      </w:pPr>
    </w:lvl>
    <w:lvl w:ilvl="8">
      <w:numFmt w:val="bullet"/>
      <w:lvlText w:val="•"/>
      <w:lvlJc w:val="left"/>
      <w:pPr>
        <w:ind w:left="8233" w:hanging="360"/>
      </w:pPr>
    </w:lvl>
  </w:abstractNum>
  <w:abstractNum w:abstractNumId="7" w15:restartNumberingAfterBreak="0">
    <w:nsid w:val="019E2E90"/>
    <w:multiLevelType w:val="multilevel"/>
    <w:tmpl w:val="70AAA324"/>
    <w:numStyleLink w:val="Natevanjestevilkami"/>
  </w:abstractNum>
  <w:abstractNum w:abstractNumId="8" w15:restartNumberingAfterBreak="0">
    <w:nsid w:val="02A10027"/>
    <w:multiLevelType w:val="hybridMultilevel"/>
    <w:tmpl w:val="A9522F9E"/>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8793EE3"/>
    <w:multiLevelType w:val="hybridMultilevel"/>
    <w:tmpl w:val="EE4203B4"/>
    <w:lvl w:ilvl="0" w:tplc="32985EF8">
      <w:start w:val="1"/>
      <w:numFmt w:val="upperRoman"/>
      <w:lvlText w:val="%1."/>
      <w:lvlJc w:val="left"/>
      <w:pPr>
        <w:ind w:left="1080" w:hanging="72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2" w15:restartNumberingAfterBreak="0">
    <w:nsid w:val="14232522"/>
    <w:multiLevelType w:val="hybridMultilevel"/>
    <w:tmpl w:val="73620710"/>
    <w:lvl w:ilvl="0" w:tplc="3C725254">
      <w:start w:val="1"/>
      <w:numFmt w:val="bullet"/>
      <w:lvlText w:val=""/>
      <w:lvlJc w:val="left"/>
      <w:pPr>
        <w:ind w:left="720" w:hanging="360"/>
      </w:pPr>
      <w:rPr>
        <w:rFonts w:ascii="Symbol" w:hAnsi="Symbol" w:cs="Symbol" w:hint="default"/>
        <w:sz w:val="18"/>
        <w:szCs w:val="18"/>
      </w:rPr>
    </w:lvl>
    <w:lvl w:ilvl="1" w:tplc="C278252E">
      <w:start w:val="1"/>
      <w:numFmt w:val="bullet"/>
      <w:lvlText w:val="o"/>
      <w:lvlJc w:val="left"/>
      <w:pPr>
        <w:ind w:left="1440" w:hanging="360"/>
      </w:pPr>
      <w:rPr>
        <w:rFonts w:ascii="Courier New" w:hAnsi="Courier New" w:cs="Courier New" w:hint="default"/>
      </w:rPr>
    </w:lvl>
    <w:lvl w:ilvl="2" w:tplc="C4D483BC">
      <w:start w:val="1"/>
      <w:numFmt w:val="bullet"/>
      <w:lvlText w:val=""/>
      <w:lvlJc w:val="left"/>
      <w:pPr>
        <w:ind w:left="2160" w:hanging="360"/>
      </w:pPr>
      <w:rPr>
        <w:rFonts w:ascii="Wingdings" w:hAnsi="Wingdings" w:cs="Wingdings" w:hint="default"/>
      </w:rPr>
    </w:lvl>
    <w:lvl w:ilvl="3" w:tplc="47B07B9C">
      <w:start w:val="1"/>
      <w:numFmt w:val="bullet"/>
      <w:lvlText w:val=""/>
      <w:lvlJc w:val="left"/>
      <w:pPr>
        <w:ind w:left="2880" w:hanging="360"/>
      </w:pPr>
      <w:rPr>
        <w:rFonts w:ascii="Symbol" w:hAnsi="Symbol" w:cs="Symbol" w:hint="default"/>
      </w:rPr>
    </w:lvl>
    <w:lvl w:ilvl="4" w:tplc="A12460DC">
      <w:start w:val="1"/>
      <w:numFmt w:val="bullet"/>
      <w:lvlText w:val="o"/>
      <w:lvlJc w:val="left"/>
      <w:pPr>
        <w:ind w:left="3600" w:hanging="360"/>
      </w:pPr>
      <w:rPr>
        <w:rFonts w:ascii="Courier New" w:hAnsi="Courier New" w:cs="Courier New" w:hint="default"/>
      </w:rPr>
    </w:lvl>
    <w:lvl w:ilvl="5" w:tplc="3B1AD0B0">
      <w:start w:val="1"/>
      <w:numFmt w:val="bullet"/>
      <w:lvlText w:val=""/>
      <w:lvlJc w:val="left"/>
      <w:pPr>
        <w:ind w:left="4320" w:hanging="360"/>
      </w:pPr>
      <w:rPr>
        <w:rFonts w:ascii="Wingdings" w:hAnsi="Wingdings" w:cs="Wingdings" w:hint="default"/>
      </w:rPr>
    </w:lvl>
    <w:lvl w:ilvl="6" w:tplc="6C6271D4">
      <w:start w:val="1"/>
      <w:numFmt w:val="bullet"/>
      <w:lvlText w:val=""/>
      <w:lvlJc w:val="left"/>
      <w:pPr>
        <w:ind w:left="5040" w:hanging="360"/>
      </w:pPr>
      <w:rPr>
        <w:rFonts w:ascii="Symbol" w:hAnsi="Symbol" w:cs="Symbol" w:hint="default"/>
      </w:rPr>
    </w:lvl>
    <w:lvl w:ilvl="7" w:tplc="341EC458">
      <w:start w:val="1"/>
      <w:numFmt w:val="bullet"/>
      <w:lvlText w:val="o"/>
      <w:lvlJc w:val="left"/>
      <w:pPr>
        <w:ind w:left="5760" w:hanging="360"/>
      </w:pPr>
      <w:rPr>
        <w:rFonts w:ascii="Courier New" w:hAnsi="Courier New" w:cs="Courier New" w:hint="default"/>
      </w:rPr>
    </w:lvl>
    <w:lvl w:ilvl="8" w:tplc="F6ACB73A">
      <w:start w:val="1"/>
      <w:numFmt w:val="bullet"/>
      <w:lvlText w:val=""/>
      <w:lvlJc w:val="left"/>
      <w:pPr>
        <w:ind w:left="6480" w:hanging="360"/>
      </w:pPr>
      <w:rPr>
        <w:rFonts w:ascii="Wingdings" w:hAnsi="Wingdings" w:cs="Wingdings" w:hint="default"/>
      </w:rPr>
    </w:lvl>
  </w:abstractNum>
  <w:abstractNum w:abstractNumId="13" w15:restartNumberingAfterBreak="0">
    <w:nsid w:val="15BB66D2"/>
    <w:multiLevelType w:val="hybridMultilevel"/>
    <w:tmpl w:val="9A040F38"/>
    <w:lvl w:ilvl="0" w:tplc="A42823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6E172C0"/>
    <w:multiLevelType w:val="hybridMultilevel"/>
    <w:tmpl w:val="A1721DD2"/>
    <w:lvl w:ilvl="0" w:tplc="46FCA79C">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D0D1FE7"/>
    <w:multiLevelType w:val="multilevel"/>
    <w:tmpl w:val="2114831E"/>
    <w:numStyleLink w:val="Headings"/>
  </w:abstractNum>
  <w:abstractNum w:abstractNumId="16" w15:restartNumberingAfterBreak="0">
    <w:nsid w:val="223E6103"/>
    <w:multiLevelType w:val="hybridMultilevel"/>
    <w:tmpl w:val="DC4E5074"/>
    <w:styleLink w:val="Headings1"/>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335545D"/>
    <w:multiLevelType w:val="multilevel"/>
    <w:tmpl w:val="8514C8BA"/>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9" w15:restartNumberingAfterBreak="0">
    <w:nsid w:val="2D4268A8"/>
    <w:multiLevelType w:val="hybridMultilevel"/>
    <w:tmpl w:val="8E86112A"/>
    <w:lvl w:ilvl="0" w:tplc="2E22339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D6F3ED9"/>
    <w:multiLevelType w:val="hybridMultilevel"/>
    <w:tmpl w:val="3F76E3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3CE244D"/>
    <w:multiLevelType w:val="hybridMultilevel"/>
    <w:tmpl w:val="3968954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4C647F5"/>
    <w:multiLevelType w:val="hybridMultilevel"/>
    <w:tmpl w:val="0C428752"/>
    <w:lvl w:ilvl="0" w:tplc="4A2873A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84A2B6C"/>
    <w:multiLevelType w:val="hybridMultilevel"/>
    <w:tmpl w:val="0C4280F2"/>
    <w:lvl w:ilvl="0" w:tplc="2F1CC2EA">
      <w:start w:val="1"/>
      <w:numFmt w:val="bullet"/>
      <w:lvlText w:val=""/>
      <w:lvlJc w:val="left"/>
      <w:pPr>
        <w:ind w:left="720" w:hanging="360"/>
      </w:pPr>
      <w:rPr>
        <w:rFonts w:ascii="Symbol" w:hAnsi="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B8F71F8"/>
    <w:multiLevelType w:val="multilevel"/>
    <w:tmpl w:val="0556FA86"/>
    <w:lvl w:ilvl="0">
      <w:start w:val="8"/>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229478C"/>
    <w:multiLevelType w:val="multilevel"/>
    <w:tmpl w:val="1DBC2C88"/>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8" w15:restartNumberingAfterBreak="0">
    <w:nsid w:val="5B8D0C32"/>
    <w:multiLevelType w:val="hybridMultilevel"/>
    <w:tmpl w:val="B15207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FF90CC3"/>
    <w:multiLevelType w:val="hybridMultilevel"/>
    <w:tmpl w:val="8D348744"/>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72C4E80"/>
    <w:multiLevelType w:val="hybridMultilevel"/>
    <w:tmpl w:val="A620CC1A"/>
    <w:lvl w:ilvl="0" w:tplc="A42823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7FC04B2"/>
    <w:multiLevelType w:val="hybridMultilevel"/>
    <w:tmpl w:val="A2D442B2"/>
    <w:lvl w:ilvl="0" w:tplc="15D4CD82">
      <w:start w:val="1"/>
      <w:numFmt w:val="bullet"/>
      <w:lvlText w:val=""/>
      <w:lvlJc w:val="left"/>
      <w:pPr>
        <w:ind w:left="720" w:hanging="360"/>
      </w:pPr>
      <w:rPr>
        <w:rFonts w:ascii="Symbol" w:hAnsi="Symbol" w:cs="Symbol" w:hint="default"/>
        <w:sz w:val="18"/>
        <w:szCs w:val="18"/>
      </w:rPr>
    </w:lvl>
    <w:lvl w:ilvl="1" w:tplc="7D5478FE">
      <w:start w:val="1"/>
      <w:numFmt w:val="bullet"/>
      <w:lvlText w:val="o"/>
      <w:lvlJc w:val="left"/>
      <w:pPr>
        <w:ind w:left="1440" w:hanging="360"/>
      </w:pPr>
      <w:rPr>
        <w:rFonts w:ascii="Courier New" w:hAnsi="Courier New" w:cs="Courier New" w:hint="default"/>
      </w:rPr>
    </w:lvl>
    <w:lvl w:ilvl="2" w:tplc="3486470A">
      <w:start w:val="1"/>
      <w:numFmt w:val="bullet"/>
      <w:lvlText w:val=""/>
      <w:lvlJc w:val="left"/>
      <w:pPr>
        <w:ind w:left="2160" w:hanging="360"/>
      </w:pPr>
      <w:rPr>
        <w:rFonts w:ascii="Wingdings" w:hAnsi="Wingdings" w:cs="Wingdings" w:hint="default"/>
      </w:rPr>
    </w:lvl>
    <w:lvl w:ilvl="3" w:tplc="E1E83116">
      <w:start w:val="1"/>
      <w:numFmt w:val="bullet"/>
      <w:lvlText w:val=""/>
      <w:lvlJc w:val="left"/>
      <w:pPr>
        <w:ind w:left="2880" w:hanging="360"/>
      </w:pPr>
      <w:rPr>
        <w:rFonts w:ascii="Symbol" w:hAnsi="Symbol" w:cs="Symbol" w:hint="default"/>
      </w:rPr>
    </w:lvl>
    <w:lvl w:ilvl="4" w:tplc="714046E6">
      <w:start w:val="1"/>
      <w:numFmt w:val="bullet"/>
      <w:lvlText w:val="o"/>
      <w:lvlJc w:val="left"/>
      <w:pPr>
        <w:ind w:left="3600" w:hanging="360"/>
      </w:pPr>
      <w:rPr>
        <w:rFonts w:ascii="Courier New" w:hAnsi="Courier New" w:cs="Courier New" w:hint="default"/>
      </w:rPr>
    </w:lvl>
    <w:lvl w:ilvl="5" w:tplc="71880A50">
      <w:start w:val="1"/>
      <w:numFmt w:val="bullet"/>
      <w:lvlText w:val=""/>
      <w:lvlJc w:val="left"/>
      <w:pPr>
        <w:ind w:left="4320" w:hanging="360"/>
      </w:pPr>
      <w:rPr>
        <w:rFonts w:ascii="Wingdings" w:hAnsi="Wingdings" w:cs="Wingdings" w:hint="default"/>
      </w:rPr>
    </w:lvl>
    <w:lvl w:ilvl="6" w:tplc="1CAC7042">
      <w:start w:val="1"/>
      <w:numFmt w:val="bullet"/>
      <w:lvlText w:val=""/>
      <w:lvlJc w:val="left"/>
      <w:pPr>
        <w:ind w:left="5040" w:hanging="360"/>
      </w:pPr>
      <w:rPr>
        <w:rFonts w:ascii="Symbol" w:hAnsi="Symbol" w:cs="Symbol" w:hint="default"/>
      </w:rPr>
    </w:lvl>
    <w:lvl w:ilvl="7" w:tplc="EDC679E6">
      <w:start w:val="1"/>
      <w:numFmt w:val="bullet"/>
      <w:lvlText w:val="o"/>
      <w:lvlJc w:val="left"/>
      <w:pPr>
        <w:ind w:left="5760" w:hanging="360"/>
      </w:pPr>
      <w:rPr>
        <w:rFonts w:ascii="Courier New" w:hAnsi="Courier New" w:cs="Courier New" w:hint="default"/>
      </w:rPr>
    </w:lvl>
    <w:lvl w:ilvl="8" w:tplc="EA7AEE72">
      <w:start w:val="1"/>
      <w:numFmt w:val="bullet"/>
      <w:lvlText w:val=""/>
      <w:lvlJc w:val="left"/>
      <w:pPr>
        <w:ind w:left="6480" w:hanging="360"/>
      </w:pPr>
      <w:rPr>
        <w:rFonts w:ascii="Wingdings" w:hAnsi="Wingdings" w:cs="Wingdings" w:hint="default"/>
      </w:rPr>
    </w:lvl>
  </w:abstractNum>
  <w:abstractNum w:abstractNumId="32"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3" w15:restartNumberingAfterBreak="0">
    <w:nsid w:val="6A7F6A1D"/>
    <w:multiLevelType w:val="hybridMultilevel"/>
    <w:tmpl w:val="3DFA1446"/>
    <w:lvl w:ilvl="0" w:tplc="A42823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C8E4A3A"/>
    <w:multiLevelType w:val="multilevel"/>
    <w:tmpl w:val="B600C44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6" w15:restartNumberingAfterBreak="0">
    <w:nsid w:val="6E0928C6"/>
    <w:multiLevelType w:val="multilevel"/>
    <w:tmpl w:val="B664B806"/>
    <w:lvl w:ilvl="0">
      <w:start w:val="10"/>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E905DE7"/>
    <w:multiLevelType w:val="hybridMultilevel"/>
    <w:tmpl w:val="61E4E5F0"/>
    <w:lvl w:ilvl="0" w:tplc="DCF6765E">
      <w:numFmt w:val="bullet"/>
      <w:lvlText w:val="-"/>
      <w:lvlJc w:val="left"/>
      <w:pPr>
        <w:ind w:left="360" w:hanging="360"/>
      </w:pPr>
      <w:rPr>
        <w:rFonts w:ascii="Tahoma" w:eastAsia="Calibri" w:hAnsi="Tahoma" w:cs="Tahoma"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9"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00D614C"/>
    <w:multiLevelType w:val="multilevel"/>
    <w:tmpl w:val="F688593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0EF4841"/>
    <w:multiLevelType w:val="hybridMultilevel"/>
    <w:tmpl w:val="269EFDDC"/>
    <w:lvl w:ilvl="0" w:tplc="AC98D65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7A6649D"/>
    <w:multiLevelType w:val="hybridMultilevel"/>
    <w:tmpl w:val="07E42584"/>
    <w:lvl w:ilvl="0" w:tplc="C43CD228">
      <w:start w:val="1"/>
      <w:numFmt w:val="decimal"/>
      <w:lvlText w:val="%1."/>
      <w:lvlJc w:val="left"/>
      <w:pPr>
        <w:ind w:left="436" w:hanging="360"/>
      </w:pPr>
      <w:rPr>
        <w:rFonts w:hint="default"/>
        <w:i w:val="0"/>
        <w:sz w:val="20"/>
        <w:szCs w:val="20"/>
      </w:rPr>
    </w:lvl>
    <w:lvl w:ilvl="1" w:tplc="04240019" w:tentative="1">
      <w:start w:val="1"/>
      <w:numFmt w:val="lowerLetter"/>
      <w:lvlText w:val="%2."/>
      <w:lvlJc w:val="left"/>
      <w:pPr>
        <w:ind w:left="1156" w:hanging="360"/>
      </w:pPr>
    </w:lvl>
    <w:lvl w:ilvl="2" w:tplc="0424001B" w:tentative="1">
      <w:start w:val="1"/>
      <w:numFmt w:val="lowerRoman"/>
      <w:lvlText w:val="%3."/>
      <w:lvlJc w:val="right"/>
      <w:pPr>
        <w:ind w:left="1876" w:hanging="180"/>
      </w:pPr>
    </w:lvl>
    <w:lvl w:ilvl="3" w:tplc="0424000F" w:tentative="1">
      <w:start w:val="1"/>
      <w:numFmt w:val="decimal"/>
      <w:lvlText w:val="%4."/>
      <w:lvlJc w:val="left"/>
      <w:pPr>
        <w:ind w:left="2596" w:hanging="360"/>
      </w:pPr>
    </w:lvl>
    <w:lvl w:ilvl="4" w:tplc="04240019" w:tentative="1">
      <w:start w:val="1"/>
      <w:numFmt w:val="lowerLetter"/>
      <w:lvlText w:val="%5."/>
      <w:lvlJc w:val="left"/>
      <w:pPr>
        <w:ind w:left="3316" w:hanging="360"/>
      </w:pPr>
    </w:lvl>
    <w:lvl w:ilvl="5" w:tplc="0424001B" w:tentative="1">
      <w:start w:val="1"/>
      <w:numFmt w:val="lowerRoman"/>
      <w:lvlText w:val="%6."/>
      <w:lvlJc w:val="right"/>
      <w:pPr>
        <w:ind w:left="4036" w:hanging="180"/>
      </w:pPr>
    </w:lvl>
    <w:lvl w:ilvl="6" w:tplc="0424000F" w:tentative="1">
      <w:start w:val="1"/>
      <w:numFmt w:val="decimal"/>
      <w:lvlText w:val="%7."/>
      <w:lvlJc w:val="left"/>
      <w:pPr>
        <w:ind w:left="4756" w:hanging="360"/>
      </w:pPr>
    </w:lvl>
    <w:lvl w:ilvl="7" w:tplc="04240019" w:tentative="1">
      <w:start w:val="1"/>
      <w:numFmt w:val="lowerLetter"/>
      <w:lvlText w:val="%8."/>
      <w:lvlJc w:val="left"/>
      <w:pPr>
        <w:ind w:left="5476" w:hanging="360"/>
      </w:pPr>
    </w:lvl>
    <w:lvl w:ilvl="8" w:tplc="0424001B" w:tentative="1">
      <w:start w:val="1"/>
      <w:numFmt w:val="lowerRoman"/>
      <w:lvlText w:val="%9."/>
      <w:lvlJc w:val="right"/>
      <w:pPr>
        <w:ind w:left="6196" w:hanging="180"/>
      </w:pPr>
    </w:lvl>
  </w:abstractNum>
  <w:abstractNum w:abstractNumId="43"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7EC472B9"/>
    <w:multiLevelType w:val="multilevel"/>
    <w:tmpl w:val="F6A604B2"/>
    <w:lvl w:ilvl="0">
      <w:start w:val="1"/>
      <w:numFmt w:val="decimal"/>
      <w:lvlText w:val="%1."/>
      <w:lvlJc w:val="left"/>
      <w:pPr>
        <w:ind w:left="397" w:hanging="397"/>
      </w:pPr>
      <w:rPr>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65506315">
    <w:abstractNumId w:val="35"/>
  </w:num>
  <w:num w:numId="2" w16cid:durableId="1887176238">
    <w:abstractNumId w:val="15"/>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16cid:durableId="2136169499">
    <w:abstractNumId w:val="16"/>
  </w:num>
  <w:num w:numId="4" w16cid:durableId="1299728366">
    <w:abstractNumId w:val="32"/>
  </w:num>
  <w:num w:numId="5" w16cid:durableId="1097600131">
    <w:abstractNumId w:val="25"/>
  </w:num>
  <w:num w:numId="6" w16cid:durableId="330761055">
    <w:abstractNumId w:val="11"/>
  </w:num>
  <w:num w:numId="7" w16cid:durableId="760832759">
    <w:abstractNumId w:val="7"/>
    <w:lvlOverride w:ilvl="1">
      <w:lvl w:ilvl="1">
        <w:start w:val="1"/>
        <w:numFmt w:val="decimal"/>
        <w:pStyle w:val="Natevanjestevilkami2"/>
        <w:lvlText w:val="%1.%2"/>
        <w:lvlJc w:val="left"/>
        <w:pPr>
          <w:ind w:left="1021" w:hanging="664"/>
        </w:pPr>
        <w:rPr>
          <w:rFonts w:hint="default"/>
          <w:strike w:val="0"/>
        </w:rPr>
      </w:lvl>
    </w:lvlOverride>
  </w:num>
  <w:num w:numId="8" w16cid:durableId="852450093">
    <w:abstractNumId w:val="39"/>
  </w:num>
  <w:num w:numId="9" w16cid:durableId="1410497823">
    <w:abstractNumId w:val="42"/>
  </w:num>
  <w:num w:numId="10" w16cid:durableId="1245918697">
    <w:abstractNumId w:val="24"/>
  </w:num>
  <w:num w:numId="11" w16cid:durableId="434060644">
    <w:abstractNumId w:val="9"/>
  </w:num>
  <w:num w:numId="12" w16cid:durableId="1798402886">
    <w:abstractNumId w:val="13"/>
  </w:num>
  <w:num w:numId="13" w16cid:durableId="918564536">
    <w:abstractNumId w:val="19"/>
  </w:num>
  <w:num w:numId="14" w16cid:durableId="1483809298">
    <w:abstractNumId w:val="22"/>
  </w:num>
  <w:num w:numId="15" w16cid:durableId="888489993">
    <w:abstractNumId w:val="33"/>
  </w:num>
  <w:num w:numId="16" w16cid:durableId="194080968">
    <w:abstractNumId w:val="30"/>
  </w:num>
  <w:num w:numId="17" w16cid:durableId="1504080252">
    <w:abstractNumId w:val="10"/>
  </w:num>
  <w:num w:numId="18" w16cid:durableId="121700970">
    <w:abstractNumId w:val="43"/>
  </w:num>
  <w:num w:numId="19" w16cid:durableId="886335970">
    <w:abstractNumId w:val="29"/>
  </w:num>
  <w:num w:numId="20" w16cid:durableId="586621198">
    <w:abstractNumId w:val="18"/>
  </w:num>
  <w:num w:numId="21" w16cid:durableId="1502040463">
    <w:abstractNumId w:val="38"/>
  </w:num>
  <w:num w:numId="22" w16cid:durableId="1730571700">
    <w:abstractNumId w:val="21"/>
  </w:num>
  <w:num w:numId="23" w16cid:durableId="1951082078">
    <w:abstractNumId w:val="37"/>
  </w:num>
  <w:num w:numId="24" w16cid:durableId="480275675">
    <w:abstractNumId w:val="8"/>
  </w:num>
  <w:num w:numId="25" w16cid:durableId="1024983737">
    <w:abstractNumId w:val="36"/>
  </w:num>
  <w:num w:numId="26" w16cid:durableId="1711032401">
    <w:abstractNumId w:val="5"/>
  </w:num>
  <w:num w:numId="27" w16cid:durableId="708535338">
    <w:abstractNumId w:val="0"/>
  </w:num>
  <w:num w:numId="28" w16cid:durableId="573928867">
    <w:abstractNumId w:val="3"/>
  </w:num>
  <w:num w:numId="29" w16cid:durableId="505092712">
    <w:abstractNumId w:val="41"/>
  </w:num>
  <w:num w:numId="30" w16cid:durableId="753429242">
    <w:abstractNumId w:val="31"/>
  </w:num>
  <w:num w:numId="31" w16cid:durableId="1814370554">
    <w:abstractNumId w:val="12"/>
  </w:num>
  <w:num w:numId="32" w16cid:durableId="820586783">
    <w:abstractNumId w:val="40"/>
  </w:num>
  <w:num w:numId="33" w16cid:durableId="1083799881">
    <w:abstractNumId w:val="14"/>
  </w:num>
  <w:num w:numId="34" w16cid:durableId="685905014">
    <w:abstractNumId w:val="23"/>
  </w:num>
  <w:num w:numId="35" w16cid:durableId="1364133110">
    <w:abstractNumId w:val="28"/>
  </w:num>
  <w:num w:numId="36" w16cid:durableId="204101067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270406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5756745">
    <w:abstractNumId w:val="34"/>
  </w:num>
  <w:num w:numId="39" w16cid:durableId="1877965515">
    <w:abstractNumId w:val="44"/>
  </w:num>
  <w:num w:numId="40" w16cid:durableId="2055158507">
    <w:abstractNumId w:val="17"/>
  </w:num>
  <w:num w:numId="41" w16cid:durableId="1171793296">
    <w:abstractNumId w:val="34"/>
  </w:num>
  <w:num w:numId="42" w16cid:durableId="1042751672">
    <w:abstractNumId w:val="2"/>
  </w:num>
  <w:num w:numId="43" w16cid:durableId="235239873">
    <w:abstractNumId w:val="4"/>
  </w:num>
  <w:num w:numId="44" w16cid:durableId="433941726">
    <w:abstractNumId w:val="27"/>
  </w:num>
  <w:num w:numId="45" w16cid:durableId="415782259">
    <w:abstractNumId w:val="6"/>
  </w:num>
  <w:num w:numId="46" w16cid:durableId="743842680">
    <w:abstractNumId w:val="1"/>
  </w:num>
  <w:num w:numId="47" w16cid:durableId="959530105">
    <w:abstractNumId w:val="20"/>
  </w:num>
  <w:num w:numId="48" w16cid:durableId="1866366156">
    <w:abstractNumId w:val="2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F4B"/>
    <w:rsid w:val="00007B87"/>
    <w:rsid w:val="00010031"/>
    <w:rsid w:val="00010357"/>
    <w:rsid w:val="00010E67"/>
    <w:rsid w:val="00011ADB"/>
    <w:rsid w:val="00014055"/>
    <w:rsid w:val="000142E7"/>
    <w:rsid w:val="000156E5"/>
    <w:rsid w:val="00015DD6"/>
    <w:rsid w:val="00030BE3"/>
    <w:rsid w:val="00032646"/>
    <w:rsid w:val="000344DF"/>
    <w:rsid w:val="0003458C"/>
    <w:rsid w:val="00034A69"/>
    <w:rsid w:val="00040055"/>
    <w:rsid w:val="00042CB9"/>
    <w:rsid w:val="00053B35"/>
    <w:rsid w:val="00060E2A"/>
    <w:rsid w:val="0006117D"/>
    <w:rsid w:val="00061B4A"/>
    <w:rsid w:val="0006500B"/>
    <w:rsid w:val="00065CD3"/>
    <w:rsid w:val="00066C3A"/>
    <w:rsid w:val="0007004C"/>
    <w:rsid w:val="000730BE"/>
    <w:rsid w:val="000737A2"/>
    <w:rsid w:val="0007417E"/>
    <w:rsid w:val="000757BF"/>
    <w:rsid w:val="000771A5"/>
    <w:rsid w:val="00077BD5"/>
    <w:rsid w:val="0008140E"/>
    <w:rsid w:val="00082C19"/>
    <w:rsid w:val="000837C3"/>
    <w:rsid w:val="000839C2"/>
    <w:rsid w:val="00086BB5"/>
    <w:rsid w:val="000918E8"/>
    <w:rsid w:val="00091B32"/>
    <w:rsid w:val="000965DF"/>
    <w:rsid w:val="00097949"/>
    <w:rsid w:val="0009799E"/>
    <w:rsid w:val="00097A70"/>
    <w:rsid w:val="000A00BA"/>
    <w:rsid w:val="000A351D"/>
    <w:rsid w:val="000A4471"/>
    <w:rsid w:val="000A45B0"/>
    <w:rsid w:val="000A4B6A"/>
    <w:rsid w:val="000A52D7"/>
    <w:rsid w:val="000A71DC"/>
    <w:rsid w:val="000A756F"/>
    <w:rsid w:val="000B16F4"/>
    <w:rsid w:val="000B58C1"/>
    <w:rsid w:val="000B66C4"/>
    <w:rsid w:val="000B6FF6"/>
    <w:rsid w:val="000B7A9C"/>
    <w:rsid w:val="000C735E"/>
    <w:rsid w:val="000C799C"/>
    <w:rsid w:val="000D0121"/>
    <w:rsid w:val="000D04E7"/>
    <w:rsid w:val="000D29CA"/>
    <w:rsid w:val="000D3A38"/>
    <w:rsid w:val="000E0431"/>
    <w:rsid w:val="000E2AF5"/>
    <w:rsid w:val="000E7E80"/>
    <w:rsid w:val="000F0796"/>
    <w:rsid w:val="000F085B"/>
    <w:rsid w:val="000F39CC"/>
    <w:rsid w:val="000F75C6"/>
    <w:rsid w:val="0010091F"/>
    <w:rsid w:val="00101682"/>
    <w:rsid w:val="00102A36"/>
    <w:rsid w:val="00103EAE"/>
    <w:rsid w:val="00107834"/>
    <w:rsid w:val="00111429"/>
    <w:rsid w:val="00113D29"/>
    <w:rsid w:val="0011549B"/>
    <w:rsid w:val="0011613B"/>
    <w:rsid w:val="00120550"/>
    <w:rsid w:val="00121908"/>
    <w:rsid w:val="00121D64"/>
    <w:rsid w:val="001228B1"/>
    <w:rsid w:val="00126055"/>
    <w:rsid w:val="00126FA0"/>
    <w:rsid w:val="0012759C"/>
    <w:rsid w:val="001317DD"/>
    <w:rsid w:val="00131CF2"/>
    <w:rsid w:val="00133ACC"/>
    <w:rsid w:val="00133CDA"/>
    <w:rsid w:val="001343C5"/>
    <w:rsid w:val="00140271"/>
    <w:rsid w:val="00140E90"/>
    <w:rsid w:val="00142B7E"/>
    <w:rsid w:val="00142EA9"/>
    <w:rsid w:val="0014694B"/>
    <w:rsid w:val="00150B80"/>
    <w:rsid w:val="00152883"/>
    <w:rsid w:val="00152B13"/>
    <w:rsid w:val="00155425"/>
    <w:rsid w:val="00157735"/>
    <w:rsid w:val="00160C8B"/>
    <w:rsid w:val="00161559"/>
    <w:rsid w:val="00161942"/>
    <w:rsid w:val="00164F36"/>
    <w:rsid w:val="00166B3B"/>
    <w:rsid w:val="001711A6"/>
    <w:rsid w:val="001716C5"/>
    <w:rsid w:val="00171738"/>
    <w:rsid w:val="0017436F"/>
    <w:rsid w:val="00174D87"/>
    <w:rsid w:val="00181678"/>
    <w:rsid w:val="00181EEE"/>
    <w:rsid w:val="00182BED"/>
    <w:rsid w:val="0018465B"/>
    <w:rsid w:val="0018717F"/>
    <w:rsid w:val="001875FC"/>
    <w:rsid w:val="00192194"/>
    <w:rsid w:val="00195B86"/>
    <w:rsid w:val="00197714"/>
    <w:rsid w:val="00197919"/>
    <w:rsid w:val="001A1397"/>
    <w:rsid w:val="001A407F"/>
    <w:rsid w:val="001A6646"/>
    <w:rsid w:val="001B0726"/>
    <w:rsid w:val="001B1201"/>
    <w:rsid w:val="001B6746"/>
    <w:rsid w:val="001B6B52"/>
    <w:rsid w:val="001B6FAF"/>
    <w:rsid w:val="001C168E"/>
    <w:rsid w:val="001C465D"/>
    <w:rsid w:val="001C5AE3"/>
    <w:rsid w:val="001C6056"/>
    <w:rsid w:val="001D372F"/>
    <w:rsid w:val="001D46BA"/>
    <w:rsid w:val="001D4E90"/>
    <w:rsid w:val="001D6A27"/>
    <w:rsid w:val="001D6CD4"/>
    <w:rsid w:val="001E1E80"/>
    <w:rsid w:val="001E2EA1"/>
    <w:rsid w:val="001E4B94"/>
    <w:rsid w:val="001E685C"/>
    <w:rsid w:val="001F0C07"/>
    <w:rsid w:val="001F22A5"/>
    <w:rsid w:val="001F2C54"/>
    <w:rsid w:val="001F614F"/>
    <w:rsid w:val="001F6F87"/>
    <w:rsid w:val="002016D3"/>
    <w:rsid w:val="00203401"/>
    <w:rsid w:val="002102D1"/>
    <w:rsid w:val="00213A94"/>
    <w:rsid w:val="0021580C"/>
    <w:rsid w:val="00217E26"/>
    <w:rsid w:val="0022208A"/>
    <w:rsid w:val="00224601"/>
    <w:rsid w:val="00224923"/>
    <w:rsid w:val="00224AA1"/>
    <w:rsid w:val="0022522F"/>
    <w:rsid w:val="00232CB5"/>
    <w:rsid w:val="0023306B"/>
    <w:rsid w:val="00233504"/>
    <w:rsid w:val="002336D8"/>
    <w:rsid w:val="00234453"/>
    <w:rsid w:val="00237077"/>
    <w:rsid w:val="00242AB7"/>
    <w:rsid w:val="00244EAA"/>
    <w:rsid w:val="00250608"/>
    <w:rsid w:val="0025212F"/>
    <w:rsid w:val="00255517"/>
    <w:rsid w:val="00256B27"/>
    <w:rsid w:val="002574BF"/>
    <w:rsid w:val="002574F6"/>
    <w:rsid w:val="00261DF2"/>
    <w:rsid w:val="0026289B"/>
    <w:rsid w:val="002639F8"/>
    <w:rsid w:val="00263F7A"/>
    <w:rsid w:val="00270A35"/>
    <w:rsid w:val="00273603"/>
    <w:rsid w:val="00274551"/>
    <w:rsid w:val="0027672B"/>
    <w:rsid w:val="002769E8"/>
    <w:rsid w:val="00280C52"/>
    <w:rsid w:val="002814E9"/>
    <w:rsid w:val="00281646"/>
    <w:rsid w:val="00281AAF"/>
    <w:rsid w:val="00282C53"/>
    <w:rsid w:val="002838E4"/>
    <w:rsid w:val="002857A0"/>
    <w:rsid w:val="002903E9"/>
    <w:rsid w:val="00292D53"/>
    <w:rsid w:val="0029351E"/>
    <w:rsid w:val="00294BAB"/>
    <w:rsid w:val="002958FE"/>
    <w:rsid w:val="0029625F"/>
    <w:rsid w:val="002A0E82"/>
    <w:rsid w:val="002A367F"/>
    <w:rsid w:val="002A4D70"/>
    <w:rsid w:val="002A63E4"/>
    <w:rsid w:val="002A6853"/>
    <w:rsid w:val="002B0699"/>
    <w:rsid w:val="002B0C97"/>
    <w:rsid w:val="002B10CB"/>
    <w:rsid w:val="002B201D"/>
    <w:rsid w:val="002B2B13"/>
    <w:rsid w:val="002B5236"/>
    <w:rsid w:val="002B6382"/>
    <w:rsid w:val="002C0111"/>
    <w:rsid w:val="002C035F"/>
    <w:rsid w:val="002C0CB3"/>
    <w:rsid w:val="002C173A"/>
    <w:rsid w:val="002C19F7"/>
    <w:rsid w:val="002C427C"/>
    <w:rsid w:val="002C5389"/>
    <w:rsid w:val="002C60B6"/>
    <w:rsid w:val="002D289C"/>
    <w:rsid w:val="002D473D"/>
    <w:rsid w:val="002D4F2D"/>
    <w:rsid w:val="002D5895"/>
    <w:rsid w:val="002D6CB5"/>
    <w:rsid w:val="002E383E"/>
    <w:rsid w:val="002E4ECA"/>
    <w:rsid w:val="002F1471"/>
    <w:rsid w:val="002F35E2"/>
    <w:rsid w:val="002F3D91"/>
    <w:rsid w:val="002F5592"/>
    <w:rsid w:val="002F7658"/>
    <w:rsid w:val="002F7F47"/>
    <w:rsid w:val="002F7F9C"/>
    <w:rsid w:val="00300276"/>
    <w:rsid w:val="0030028A"/>
    <w:rsid w:val="00303271"/>
    <w:rsid w:val="00304BC5"/>
    <w:rsid w:val="00306288"/>
    <w:rsid w:val="00306937"/>
    <w:rsid w:val="00306D16"/>
    <w:rsid w:val="00307EBF"/>
    <w:rsid w:val="00307F19"/>
    <w:rsid w:val="00307F37"/>
    <w:rsid w:val="003151FD"/>
    <w:rsid w:val="003174CC"/>
    <w:rsid w:val="00320AE5"/>
    <w:rsid w:val="00321299"/>
    <w:rsid w:val="00321E8F"/>
    <w:rsid w:val="003220BA"/>
    <w:rsid w:val="0032399A"/>
    <w:rsid w:val="00323CB9"/>
    <w:rsid w:val="00323DE4"/>
    <w:rsid w:val="00327FD1"/>
    <w:rsid w:val="003303A3"/>
    <w:rsid w:val="003334F7"/>
    <w:rsid w:val="00333B73"/>
    <w:rsid w:val="003353C1"/>
    <w:rsid w:val="00335EE6"/>
    <w:rsid w:val="00342B1C"/>
    <w:rsid w:val="003439F3"/>
    <w:rsid w:val="00343A24"/>
    <w:rsid w:val="003443A2"/>
    <w:rsid w:val="003468BE"/>
    <w:rsid w:val="00347BB3"/>
    <w:rsid w:val="00350D7A"/>
    <w:rsid w:val="0035229F"/>
    <w:rsid w:val="003529CF"/>
    <w:rsid w:val="00353BE4"/>
    <w:rsid w:val="00354169"/>
    <w:rsid w:val="0035658C"/>
    <w:rsid w:val="0035722A"/>
    <w:rsid w:val="00360B5B"/>
    <w:rsid w:val="00361663"/>
    <w:rsid w:val="00361E99"/>
    <w:rsid w:val="003669F0"/>
    <w:rsid w:val="00366B65"/>
    <w:rsid w:val="00367FD1"/>
    <w:rsid w:val="0037030A"/>
    <w:rsid w:val="00376417"/>
    <w:rsid w:val="00376EC0"/>
    <w:rsid w:val="003807D9"/>
    <w:rsid w:val="00380A46"/>
    <w:rsid w:val="00384883"/>
    <w:rsid w:val="003909C0"/>
    <w:rsid w:val="00392395"/>
    <w:rsid w:val="00392F03"/>
    <w:rsid w:val="00393BED"/>
    <w:rsid w:val="00393C81"/>
    <w:rsid w:val="00395ED7"/>
    <w:rsid w:val="00396276"/>
    <w:rsid w:val="003A00D9"/>
    <w:rsid w:val="003A2683"/>
    <w:rsid w:val="003A2A07"/>
    <w:rsid w:val="003A2B68"/>
    <w:rsid w:val="003A30C3"/>
    <w:rsid w:val="003A351B"/>
    <w:rsid w:val="003A77BA"/>
    <w:rsid w:val="003B0F86"/>
    <w:rsid w:val="003B4010"/>
    <w:rsid w:val="003B45EA"/>
    <w:rsid w:val="003B5B0C"/>
    <w:rsid w:val="003B5E6F"/>
    <w:rsid w:val="003B6034"/>
    <w:rsid w:val="003B66CD"/>
    <w:rsid w:val="003C020D"/>
    <w:rsid w:val="003C2A11"/>
    <w:rsid w:val="003C5CB2"/>
    <w:rsid w:val="003C6325"/>
    <w:rsid w:val="003D09CD"/>
    <w:rsid w:val="003D09F6"/>
    <w:rsid w:val="003D1F76"/>
    <w:rsid w:val="003D5027"/>
    <w:rsid w:val="003D588D"/>
    <w:rsid w:val="003D6F8D"/>
    <w:rsid w:val="003E0C42"/>
    <w:rsid w:val="003E2C47"/>
    <w:rsid w:val="003E60C7"/>
    <w:rsid w:val="003E71F6"/>
    <w:rsid w:val="003F03D3"/>
    <w:rsid w:val="003F214C"/>
    <w:rsid w:val="003F4FDA"/>
    <w:rsid w:val="003F7D4F"/>
    <w:rsid w:val="00400A3C"/>
    <w:rsid w:val="00402745"/>
    <w:rsid w:val="00403E6C"/>
    <w:rsid w:val="00404A34"/>
    <w:rsid w:val="00407AB3"/>
    <w:rsid w:val="00410ACE"/>
    <w:rsid w:val="004117FD"/>
    <w:rsid w:val="00411DC4"/>
    <w:rsid w:val="0041279A"/>
    <w:rsid w:val="004133A7"/>
    <w:rsid w:val="00421015"/>
    <w:rsid w:val="0042464F"/>
    <w:rsid w:val="0042677C"/>
    <w:rsid w:val="00430327"/>
    <w:rsid w:val="004306AB"/>
    <w:rsid w:val="00431E63"/>
    <w:rsid w:val="00433926"/>
    <w:rsid w:val="00433D67"/>
    <w:rsid w:val="0043429B"/>
    <w:rsid w:val="004358F5"/>
    <w:rsid w:val="004366B0"/>
    <w:rsid w:val="004413E7"/>
    <w:rsid w:val="00442953"/>
    <w:rsid w:val="00442CFD"/>
    <w:rsid w:val="00443B44"/>
    <w:rsid w:val="0044429C"/>
    <w:rsid w:val="00444A46"/>
    <w:rsid w:val="00445BCA"/>
    <w:rsid w:val="00445DA3"/>
    <w:rsid w:val="00445FA8"/>
    <w:rsid w:val="00446057"/>
    <w:rsid w:val="00450C66"/>
    <w:rsid w:val="00450FAE"/>
    <w:rsid w:val="004522EB"/>
    <w:rsid w:val="0045238D"/>
    <w:rsid w:val="00454491"/>
    <w:rsid w:val="004557C0"/>
    <w:rsid w:val="004559BC"/>
    <w:rsid w:val="00455CB9"/>
    <w:rsid w:val="00455F3B"/>
    <w:rsid w:val="00456256"/>
    <w:rsid w:val="004574D9"/>
    <w:rsid w:val="00461789"/>
    <w:rsid w:val="00462D76"/>
    <w:rsid w:val="00463A26"/>
    <w:rsid w:val="004703FC"/>
    <w:rsid w:val="00470593"/>
    <w:rsid w:val="00470CB5"/>
    <w:rsid w:val="00471DA8"/>
    <w:rsid w:val="0047215B"/>
    <w:rsid w:val="00473C84"/>
    <w:rsid w:val="00477B39"/>
    <w:rsid w:val="00481508"/>
    <w:rsid w:val="00485D1D"/>
    <w:rsid w:val="00491A21"/>
    <w:rsid w:val="00495412"/>
    <w:rsid w:val="00495BD6"/>
    <w:rsid w:val="0049684E"/>
    <w:rsid w:val="00496AF7"/>
    <w:rsid w:val="00496C55"/>
    <w:rsid w:val="004A06D9"/>
    <w:rsid w:val="004A0AB4"/>
    <w:rsid w:val="004A20B9"/>
    <w:rsid w:val="004A2176"/>
    <w:rsid w:val="004A62FF"/>
    <w:rsid w:val="004A7DEA"/>
    <w:rsid w:val="004A7E58"/>
    <w:rsid w:val="004B180B"/>
    <w:rsid w:val="004B2BF8"/>
    <w:rsid w:val="004B3BC8"/>
    <w:rsid w:val="004B4AED"/>
    <w:rsid w:val="004B4C19"/>
    <w:rsid w:val="004B4DB1"/>
    <w:rsid w:val="004B51BD"/>
    <w:rsid w:val="004B5BF5"/>
    <w:rsid w:val="004B7F76"/>
    <w:rsid w:val="004C33C4"/>
    <w:rsid w:val="004C4E43"/>
    <w:rsid w:val="004C6032"/>
    <w:rsid w:val="004C68DB"/>
    <w:rsid w:val="004C6D4D"/>
    <w:rsid w:val="004C6F58"/>
    <w:rsid w:val="004C773F"/>
    <w:rsid w:val="004D0122"/>
    <w:rsid w:val="004D02F4"/>
    <w:rsid w:val="004D1D42"/>
    <w:rsid w:val="004D2D58"/>
    <w:rsid w:val="004D3A6A"/>
    <w:rsid w:val="004D3EEA"/>
    <w:rsid w:val="004D5EF4"/>
    <w:rsid w:val="004E118C"/>
    <w:rsid w:val="004F093D"/>
    <w:rsid w:val="004F283B"/>
    <w:rsid w:val="004F54B2"/>
    <w:rsid w:val="004F5F6A"/>
    <w:rsid w:val="00500070"/>
    <w:rsid w:val="005000BD"/>
    <w:rsid w:val="00500DC7"/>
    <w:rsid w:val="00501134"/>
    <w:rsid w:val="0050248B"/>
    <w:rsid w:val="005027BF"/>
    <w:rsid w:val="00505019"/>
    <w:rsid w:val="005051B7"/>
    <w:rsid w:val="00505FB5"/>
    <w:rsid w:val="00511EFA"/>
    <w:rsid w:val="005120D9"/>
    <w:rsid w:val="005150E9"/>
    <w:rsid w:val="005178B0"/>
    <w:rsid w:val="0052361B"/>
    <w:rsid w:val="0053094B"/>
    <w:rsid w:val="005312FE"/>
    <w:rsid w:val="005313E7"/>
    <w:rsid w:val="00532B26"/>
    <w:rsid w:val="00533A03"/>
    <w:rsid w:val="00535149"/>
    <w:rsid w:val="00535395"/>
    <w:rsid w:val="00535DB7"/>
    <w:rsid w:val="00536C46"/>
    <w:rsid w:val="00536D8C"/>
    <w:rsid w:val="00536DC9"/>
    <w:rsid w:val="00536EF9"/>
    <w:rsid w:val="005418FF"/>
    <w:rsid w:val="00541CA3"/>
    <w:rsid w:val="00543EC8"/>
    <w:rsid w:val="005445E4"/>
    <w:rsid w:val="00544E43"/>
    <w:rsid w:val="00552466"/>
    <w:rsid w:val="005531CE"/>
    <w:rsid w:val="00556FFE"/>
    <w:rsid w:val="005571B4"/>
    <w:rsid w:val="00562109"/>
    <w:rsid w:val="00562A72"/>
    <w:rsid w:val="005678BF"/>
    <w:rsid w:val="00570CFD"/>
    <w:rsid w:val="00570DB0"/>
    <w:rsid w:val="00573B9B"/>
    <w:rsid w:val="005754EA"/>
    <w:rsid w:val="00575ABA"/>
    <w:rsid w:val="005760E9"/>
    <w:rsid w:val="00576C4B"/>
    <w:rsid w:val="00577E2E"/>
    <w:rsid w:val="00577F08"/>
    <w:rsid w:val="0058135E"/>
    <w:rsid w:val="0058315A"/>
    <w:rsid w:val="0058365C"/>
    <w:rsid w:val="0058640D"/>
    <w:rsid w:val="0059093D"/>
    <w:rsid w:val="00591C93"/>
    <w:rsid w:val="00592C34"/>
    <w:rsid w:val="00596401"/>
    <w:rsid w:val="00596CAB"/>
    <w:rsid w:val="005A1879"/>
    <w:rsid w:val="005A2D08"/>
    <w:rsid w:val="005A370E"/>
    <w:rsid w:val="005A3EC9"/>
    <w:rsid w:val="005A4097"/>
    <w:rsid w:val="005A4F72"/>
    <w:rsid w:val="005A653F"/>
    <w:rsid w:val="005A7457"/>
    <w:rsid w:val="005B0961"/>
    <w:rsid w:val="005B3D9F"/>
    <w:rsid w:val="005B48AD"/>
    <w:rsid w:val="005B725E"/>
    <w:rsid w:val="005C0FBD"/>
    <w:rsid w:val="005C2049"/>
    <w:rsid w:val="005C255B"/>
    <w:rsid w:val="005C3D8B"/>
    <w:rsid w:val="005C4B53"/>
    <w:rsid w:val="005C7C74"/>
    <w:rsid w:val="005D0986"/>
    <w:rsid w:val="005D3985"/>
    <w:rsid w:val="005D4396"/>
    <w:rsid w:val="005D6A6B"/>
    <w:rsid w:val="005D6E8B"/>
    <w:rsid w:val="005E12E5"/>
    <w:rsid w:val="005E1A4C"/>
    <w:rsid w:val="005E258E"/>
    <w:rsid w:val="005E3BEA"/>
    <w:rsid w:val="005E63DB"/>
    <w:rsid w:val="005F23AC"/>
    <w:rsid w:val="005F2928"/>
    <w:rsid w:val="005F70AD"/>
    <w:rsid w:val="00600182"/>
    <w:rsid w:val="0060219D"/>
    <w:rsid w:val="006030B7"/>
    <w:rsid w:val="00603377"/>
    <w:rsid w:val="00607A8C"/>
    <w:rsid w:val="00607B8C"/>
    <w:rsid w:val="00610FC2"/>
    <w:rsid w:val="00611367"/>
    <w:rsid w:val="00611B8E"/>
    <w:rsid w:val="00612607"/>
    <w:rsid w:val="00614111"/>
    <w:rsid w:val="006151FD"/>
    <w:rsid w:val="00617ECB"/>
    <w:rsid w:val="006222B9"/>
    <w:rsid w:val="00622990"/>
    <w:rsid w:val="00622A32"/>
    <w:rsid w:val="00622AD8"/>
    <w:rsid w:val="0062335F"/>
    <w:rsid w:val="00625193"/>
    <w:rsid w:val="00625F14"/>
    <w:rsid w:val="0062633B"/>
    <w:rsid w:val="00627DAE"/>
    <w:rsid w:val="0063246D"/>
    <w:rsid w:val="006324A3"/>
    <w:rsid w:val="00634B16"/>
    <w:rsid w:val="00635BA0"/>
    <w:rsid w:val="006369DF"/>
    <w:rsid w:val="006374E6"/>
    <w:rsid w:val="00641BCB"/>
    <w:rsid w:val="00642BAA"/>
    <w:rsid w:val="006434AF"/>
    <w:rsid w:val="00643603"/>
    <w:rsid w:val="00645A4A"/>
    <w:rsid w:val="0064766F"/>
    <w:rsid w:val="00647855"/>
    <w:rsid w:val="00651075"/>
    <w:rsid w:val="00652BB7"/>
    <w:rsid w:val="00656669"/>
    <w:rsid w:val="00656908"/>
    <w:rsid w:val="006602DC"/>
    <w:rsid w:val="00661C3B"/>
    <w:rsid w:val="006630F3"/>
    <w:rsid w:val="006657B0"/>
    <w:rsid w:val="00666119"/>
    <w:rsid w:val="00667B70"/>
    <w:rsid w:val="0067293D"/>
    <w:rsid w:val="006739D5"/>
    <w:rsid w:val="0067420D"/>
    <w:rsid w:val="00674A96"/>
    <w:rsid w:val="00675CC5"/>
    <w:rsid w:val="006826BD"/>
    <w:rsid w:val="00682C9B"/>
    <w:rsid w:val="00683695"/>
    <w:rsid w:val="00686682"/>
    <w:rsid w:val="00691059"/>
    <w:rsid w:val="00694AD6"/>
    <w:rsid w:val="00695588"/>
    <w:rsid w:val="00696A4A"/>
    <w:rsid w:val="00696CCF"/>
    <w:rsid w:val="006A0821"/>
    <w:rsid w:val="006A2E19"/>
    <w:rsid w:val="006A7597"/>
    <w:rsid w:val="006B0E0B"/>
    <w:rsid w:val="006B1421"/>
    <w:rsid w:val="006B371A"/>
    <w:rsid w:val="006C0665"/>
    <w:rsid w:val="006C349F"/>
    <w:rsid w:val="006C40F1"/>
    <w:rsid w:val="006D0122"/>
    <w:rsid w:val="006D06AC"/>
    <w:rsid w:val="006D226F"/>
    <w:rsid w:val="006D3A5B"/>
    <w:rsid w:val="006D551F"/>
    <w:rsid w:val="006D57B3"/>
    <w:rsid w:val="006D61B1"/>
    <w:rsid w:val="006D78DB"/>
    <w:rsid w:val="006E3F20"/>
    <w:rsid w:val="006E4F24"/>
    <w:rsid w:val="006E5BA8"/>
    <w:rsid w:val="006E7385"/>
    <w:rsid w:val="006E739F"/>
    <w:rsid w:val="006F2414"/>
    <w:rsid w:val="006F7C6E"/>
    <w:rsid w:val="006F7F52"/>
    <w:rsid w:val="007031B0"/>
    <w:rsid w:val="00710CFA"/>
    <w:rsid w:val="0071261A"/>
    <w:rsid w:val="00712EE5"/>
    <w:rsid w:val="00712F4D"/>
    <w:rsid w:val="00712FB4"/>
    <w:rsid w:val="00713BBC"/>
    <w:rsid w:val="007149CA"/>
    <w:rsid w:val="00715D5A"/>
    <w:rsid w:val="00717B28"/>
    <w:rsid w:val="00720174"/>
    <w:rsid w:val="00724AF7"/>
    <w:rsid w:val="00731222"/>
    <w:rsid w:val="00731307"/>
    <w:rsid w:val="0073283A"/>
    <w:rsid w:val="00733D08"/>
    <w:rsid w:val="00735CEB"/>
    <w:rsid w:val="00736204"/>
    <w:rsid w:val="00740DA6"/>
    <w:rsid w:val="00742D82"/>
    <w:rsid w:val="007433C1"/>
    <w:rsid w:val="00743A78"/>
    <w:rsid w:val="0074755C"/>
    <w:rsid w:val="0075085A"/>
    <w:rsid w:val="007511EA"/>
    <w:rsid w:val="00751240"/>
    <w:rsid w:val="00752F55"/>
    <w:rsid w:val="007538B3"/>
    <w:rsid w:val="007549DC"/>
    <w:rsid w:val="0075663A"/>
    <w:rsid w:val="00760255"/>
    <w:rsid w:val="00760460"/>
    <w:rsid w:val="00760E92"/>
    <w:rsid w:val="00761E3C"/>
    <w:rsid w:val="00763AF9"/>
    <w:rsid w:val="00763CA2"/>
    <w:rsid w:val="007641AC"/>
    <w:rsid w:val="007648C9"/>
    <w:rsid w:val="0076534F"/>
    <w:rsid w:val="00765DEE"/>
    <w:rsid w:val="00771795"/>
    <w:rsid w:val="00773664"/>
    <w:rsid w:val="007738A6"/>
    <w:rsid w:val="0077559D"/>
    <w:rsid w:val="00775687"/>
    <w:rsid w:val="00775CA9"/>
    <w:rsid w:val="00775E6B"/>
    <w:rsid w:val="0077740B"/>
    <w:rsid w:val="00782D40"/>
    <w:rsid w:val="0078518E"/>
    <w:rsid w:val="00785CCD"/>
    <w:rsid w:val="00793BBE"/>
    <w:rsid w:val="00794D45"/>
    <w:rsid w:val="00795396"/>
    <w:rsid w:val="00797FE0"/>
    <w:rsid w:val="007A020F"/>
    <w:rsid w:val="007A0DC4"/>
    <w:rsid w:val="007A2761"/>
    <w:rsid w:val="007A2AFA"/>
    <w:rsid w:val="007A34A0"/>
    <w:rsid w:val="007A5971"/>
    <w:rsid w:val="007A5BBB"/>
    <w:rsid w:val="007A679B"/>
    <w:rsid w:val="007A7567"/>
    <w:rsid w:val="007B06B9"/>
    <w:rsid w:val="007B1A40"/>
    <w:rsid w:val="007B27FF"/>
    <w:rsid w:val="007B2F3E"/>
    <w:rsid w:val="007B5FE3"/>
    <w:rsid w:val="007C1154"/>
    <w:rsid w:val="007C1BF9"/>
    <w:rsid w:val="007C384B"/>
    <w:rsid w:val="007C58C1"/>
    <w:rsid w:val="007C63EB"/>
    <w:rsid w:val="007D2828"/>
    <w:rsid w:val="007D4433"/>
    <w:rsid w:val="007D4B7E"/>
    <w:rsid w:val="007D5C3F"/>
    <w:rsid w:val="007D690C"/>
    <w:rsid w:val="007D7068"/>
    <w:rsid w:val="007D70AA"/>
    <w:rsid w:val="007D7D0D"/>
    <w:rsid w:val="007E1838"/>
    <w:rsid w:val="007E1A2E"/>
    <w:rsid w:val="007E5B23"/>
    <w:rsid w:val="007E6E13"/>
    <w:rsid w:val="007E7F55"/>
    <w:rsid w:val="007F00EE"/>
    <w:rsid w:val="007F241B"/>
    <w:rsid w:val="007F51D3"/>
    <w:rsid w:val="007F6946"/>
    <w:rsid w:val="007F7268"/>
    <w:rsid w:val="007F74C8"/>
    <w:rsid w:val="007F7635"/>
    <w:rsid w:val="00800B1A"/>
    <w:rsid w:val="008014DE"/>
    <w:rsid w:val="00803E4E"/>
    <w:rsid w:val="00803F2E"/>
    <w:rsid w:val="00804908"/>
    <w:rsid w:val="00806A76"/>
    <w:rsid w:val="008071E3"/>
    <w:rsid w:val="0080727F"/>
    <w:rsid w:val="008111A0"/>
    <w:rsid w:val="00812433"/>
    <w:rsid w:val="008130F4"/>
    <w:rsid w:val="00816087"/>
    <w:rsid w:val="00820E97"/>
    <w:rsid w:val="00821971"/>
    <w:rsid w:val="00822B84"/>
    <w:rsid w:val="008233F7"/>
    <w:rsid w:val="008313EC"/>
    <w:rsid w:val="00831D98"/>
    <w:rsid w:val="00832DE8"/>
    <w:rsid w:val="00833F02"/>
    <w:rsid w:val="008352AD"/>
    <w:rsid w:val="00835781"/>
    <w:rsid w:val="00836E40"/>
    <w:rsid w:val="008375DE"/>
    <w:rsid w:val="008379F3"/>
    <w:rsid w:val="0084481D"/>
    <w:rsid w:val="00845406"/>
    <w:rsid w:val="00845D79"/>
    <w:rsid w:val="00846B9B"/>
    <w:rsid w:val="008472C1"/>
    <w:rsid w:val="00847570"/>
    <w:rsid w:val="008522B5"/>
    <w:rsid w:val="0085369F"/>
    <w:rsid w:val="00854FF1"/>
    <w:rsid w:val="00855965"/>
    <w:rsid w:val="00855A60"/>
    <w:rsid w:val="00856D4D"/>
    <w:rsid w:val="00860C58"/>
    <w:rsid w:val="00863794"/>
    <w:rsid w:val="00864D0D"/>
    <w:rsid w:val="008658E0"/>
    <w:rsid w:val="00866E58"/>
    <w:rsid w:val="00867B22"/>
    <w:rsid w:val="00872100"/>
    <w:rsid w:val="0087287B"/>
    <w:rsid w:val="00873063"/>
    <w:rsid w:val="00873316"/>
    <w:rsid w:val="00877060"/>
    <w:rsid w:val="00877772"/>
    <w:rsid w:val="0088049B"/>
    <w:rsid w:val="00880897"/>
    <w:rsid w:val="00884379"/>
    <w:rsid w:val="00885574"/>
    <w:rsid w:val="00886C21"/>
    <w:rsid w:val="00887743"/>
    <w:rsid w:val="00887C43"/>
    <w:rsid w:val="008913EC"/>
    <w:rsid w:val="0089323E"/>
    <w:rsid w:val="00894096"/>
    <w:rsid w:val="0089453D"/>
    <w:rsid w:val="00896FEC"/>
    <w:rsid w:val="008A1381"/>
    <w:rsid w:val="008B00DC"/>
    <w:rsid w:val="008B014E"/>
    <w:rsid w:val="008B05AE"/>
    <w:rsid w:val="008B1594"/>
    <w:rsid w:val="008B1833"/>
    <w:rsid w:val="008B3190"/>
    <w:rsid w:val="008B5608"/>
    <w:rsid w:val="008B6487"/>
    <w:rsid w:val="008C03E6"/>
    <w:rsid w:val="008C0918"/>
    <w:rsid w:val="008C0ED9"/>
    <w:rsid w:val="008C3A5A"/>
    <w:rsid w:val="008C7509"/>
    <w:rsid w:val="008C7621"/>
    <w:rsid w:val="008C7E20"/>
    <w:rsid w:val="008D0587"/>
    <w:rsid w:val="008D0786"/>
    <w:rsid w:val="008D40E2"/>
    <w:rsid w:val="008D4102"/>
    <w:rsid w:val="008D49DE"/>
    <w:rsid w:val="008D5414"/>
    <w:rsid w:val="008D6CD2"/>
    <w:rsid w:val="008D770F"/>
    <w:rsid w:val="008D7BA0"/>
    <w:rsid w:val="008D7E6D"/>
    <w:rsid w:val="008E280A"/>
    <w:rsid w:val="008E3F72"/>
    <w:rsid w:val="008E4ECC"/>
    <w:rsid w:val="008E5534"/>
    <w:rsid w:val="008E6E22"/>
    <w:rsid w:val="008E6EF7"/>
    <w:rsid w:val="008F2B68"/>
    <w:rsid w:val="008F353B"/>
    <w:rsid w:val="008F6BFB"/>
    <w:rsid w:val="00900214"/>
    <w:rsid w:val="00900A3B"/>
    <w:rsid w:val="00903C2D"/>
    <w:rsid w:val="00903DEE"/>
    <w:rsid w:val="0090491D"/>
    <w:rsid w:val="009057A4"/>
    <w:rsid w:val="0090636C"/>
    <w:rsid w:val="009139AC"/>
    <w:rsid w:val="009149C4"/>
    <w:rsid w:val="00915C4A"/>
    <w:rsid w:val="00915F6E"/>
    <w:rsid w:val="00916B49"/>
    <w:rsid w:val="00917254"/>
    <w:rsid w:val="00921A40"/>
    <w:rsid w:val="00923CF0"/>
    <w:rsid w:val="0092794F"/>
    <w:rsid w:val="0093092E"/>
    <w:rsid w:val="00930D73"/>
    <w:rsid w:val="009330A0"/>
    <w:rsid w:val="00934D18"/>
    <w:rsid w:val="0093628A"/>
    <w:rsid w:val="00936DA6"/>
    <w:rsid w:val="00937BB0"/>
    <w:rsid w:val="009400F7"/>
    <w:rsid w:val="00940B65"/>
    <w:rsid w:val="00940D5E"/>
    <w:rsid w:val="0094166E"/>
    <w:rsid w:val="00942173"/>
    <w:rsid w:val="00944578"/>
    <w:rsid w:val="009449AB"/>
    <w:rsid w:val="00945C8B"/>
    <w:rsid w:val="0094712D"/>
    <w:rsid w:val="0095047D"/>
    <w:rsid w:val="00950E14"/>
    <w:rsid w:val="00950FAE"/>
    <w:rsid w:val="009511A6"/>
    <w:rsid w:val="00954F0B"/>
    <w:rsid w:val="009559B9"/>
    <w:rsid w:val="0095713A"/>
    <w:rsid w:val="0095784B"/>
    <w:rsid w:val="00957CA5"/>
    <w:rsid w:val="00962B39"/>
    <w:rsid w:val="00962EF1"/>
    <w:rsid w:val="00964F88"/>
    <w:rsid w:val="009679CC"/>
    <w:rsid w:val="00970B76"/>
    <w:rsid w:val="00970F4E"/>
    <w:rsid w:val="0097352F"/>
    <w:rsid w:val="0097391D"/>
    <w:rsid w:val="00974AB6"/>
    <w:rsid w:val="00975E5C"/>
    <w:rsid w:val="0097694F"/>
    <w:rsid w:val="009771FA"/>
    <w:rsid w:val="009813C7"/>
    <w:rsid w:val="0098141E"/>
    <w:rsid w:val="00982606"/>
    <w:rsid w:val="009829C8"/>
    <w:rsid w:val="0098354B"/>
    <w:rsid w:val="00985FC1"/>
    <w:rsid w:val="00986DF2"/>
    <w:rsid w:val="009873C4"/>
    <w:rsid w:val="00990C82"/>
    <w:rsid w:val="00994AFF"/>
    <w:rsid w:val="00997A0E"/>
    <w:rsid w:val="009A0CEA"/>
    <w:rsid w:val="009A253A"/>
    <w:rsid w:val="009A2CF9"/>
    <w:rsid w:val="009A2F4A"/>
    <w:rsid w:val="009A5114"/>
    <w:rsid w:val="009A5588"/>
    <w:rsid w:val="009A7E7B"/>
    <w:rsid w:val="009B05B7"/>
    <w:rsid w:val="009B33C6"/>
    <w:rsid w:val="009B3A06"/>
    <w:rsid w:val="009B3F0C"/>
    <w:rsid w:val="009C04FD"/>
    <w:rsid w:val="009C4E9E"/>
    <w:rsid w:val="009C5751"/>
    <w:rsid w:val="009C5A9D"/>
    <w:rsid w:val="009C5AF3"/>
    <w:rsid w:val="009C6202"/>
    <w:rsid w:val="009C62C8"/>
    <w:rsid w:val="009C6475"/>
    <w:rsid w:val="009D1DBC"/>
    <w:rsid w:val="009D2E9C"/>
    <w:rsid w:val="009D35D1"/>
    <w:rsid w:val="009D474A"/>
    <w:rsid w:val="009D4D02"/>
    <w:rsid w:val="009D7267"/>
    <w:rsid w:val="009E09E1"/>
    <w:rsid w:val="009E1A1F"/>
    <w:rsid w:val="009E20EE"/>
    <w:rsid w:val="009E244B"/>
    <w:rsid w:val="009E3725"/>
    <w:rsid w:val="009E375C"/>
    <w:rsid w:val="009E3C60"/>
    <w:rsid w:val="009E5A9D"/>
    <w:rsid w:val="009F1761"/>
    <w:rsid w:val="009F1778"/>
    <w:rsid w:val="009F3F4A"/>
    <w:rsid w:val="00A03BB3"/>
    <w:rsid w:val="00A0456C"/>
    <w:rsid w:val="00A0472E"/>
    <w:rsid w:val="00A112EA"/>
    <w:rsid w:val="00A1195E"/>
    <w:rsid w:val="00A12527"/>
    <w:rsid w:val="00A13129"/>
    <w:rsid w:val="00A13804"/>
    <w:rsid w:val="00A15692"/>
    <w:rsid w:val="00A15E9B"/>
    <w:rsid w:val="00A166E7"/>
    <w:rsid w:val="00A16C5C"/>
    <w:rsid w:val="00A21809"/>
    <w:rsid w:val="00A22C32"/>
    <w:rsid w:val="00A26645"/>
    <w:rsid w:val="00A266AC"/>
    <w:rsid w:val="00A302FA"/>
    <w:rsid w:val="00A30BD8"/>
    <w:rsid w:val="00A31DE3"/>
    <w:rsid w:val="00A333D5"/>
    <w:rsid w:val="00A34796"/>
    <w:rsid w:val="00A34C82"/>
    <w:rsid w:val="00A376B1"/>
    <w:rsid w:val="00A37844"/>
    <w:rsid w:val="00A43BAF"/>
    <w:rsid w:val="00A44DF8"/>
    <w:rsid w:val="00A47D2E"/>
    <w:rsid w:val="00A513D8"/>
    <w:rsid w:val="00A51C4E"/>
    <w:rsid w:val="00A524FE"/>
    <w:rsid w:val="00A53241"/>
    <w:rsid w:val="00A60B8F"/>
    <w:rsid w:val="00A635E3"/>
    <w:rsid w:val="00A63C2F"/>
    <w:rsid w:val="00A64930"/>
    <w:rsid w:val="00A66860"/>
    <w:rsid w:val="00A672D2"/>
    <w:rsid w:val="00A74C60"/>
    <w:rsid w:val="00A769A8"/>
    <w:rsid w:val="00A7736D"/>
    <w:rsid w:val="00A77477"/>
    <w:rsid w:val="00A77C31"/>
    <w:rsid w:val="00A80444"/>
    <w:rsid w:val="00A80829"/>
    <w:rsid w:val="00A82C07"/>
    <w:rsid w:val="00A82D55"/>
    <w:rsid w:val="00A8581A"/>
    <w:rsid w:val="00A8613F"/>
    <w:rsid w:val="00A86B28"/>
    <w:rsid w:val="00A90174"/>
    <w:rsid w:val="00A9087A"/>
    <w:rsid w:val="00A91109"/>
    <w:rsid w:val="00A92B10"/>
    <w:rsid w:val="00A92E83"/>
    <w:rsid w:val="00AA1198"/>
    <w:rsid w:val="00AA132B"/>
    <w:rsid w:val="00AA18D5"/>
    <w:rsid w:val="00AA1C63"/>
    <w:rsid w:val="00AA2144"/>
    <w:rsid w:val="00AA27D2"/>
    <w:rsid w:val="00AA4744"/>
    <w:rsid w:val="00AA51E0"/>
    <w:rsid w:val="00AA7170"/>
    <w:rsid w:val="00AB03BF"/>
    <w:rsid w:val="00AB0771"/>
    <w:rsid w:val="00AB34EE"/>
    <w:rsid w:val="00AB47F7"/>
    <w:rsid w:val="00AB664D"/>
    <w:rsid w:val="00AB679C"/>
    <w:rsid w:val="00AB6A80"/>
    <w:rsid w:val="00AB6AC4"/>
    <w:rsid w:val="00AB6C05"/>
    <w:rsid w:val="00AB7FAD"/>
    <w:rsid w:val="00AC41C9"/>
    <w:rsid w:val="00AC5212"/>
    <w:rsid w:val="00AC52EB"/>
    <w:rsid w:val="00AC60DF"/>
    <w:rsid w:val="00AC69B6"/>
    <w:rsid w:val="00AD0961"/>
    <w:rsid w:val="00AD1AA2"/>
    <w:rsid w:val="00AD1E32"/>
    <w:rsid w:val="00AD36C5"/>
    <w:rsid w:val="00AD6760"/>
    <w:rsid w:val="00AD7B83"/>
    <w:rsid w:val="00AD7E64"/>
    <w:rsid w:val="00AE082E"/>
    <w:rsid w:val="00AE168B"/>
    <w:rsid w:val="00AE27B8"/>
    <w:rsid w:val="00AE2F42"/>
    <w:rsid w:val="00AF0C2C"/>
    <w:rsid w:val="00AF1F2F"/>
    <w:rsid w:val="00AF4F7B"/>
    <w:rsid w:val="00AF5B08"/>
    <w:rsid w:val="00AF5E7E"/>
    <w:rsid w:val="00AF6718"/>
    <w:rsid w:val="00AF6DBD"/>
    <w:rsid w:val="00B010CA"/>
    <w:rsid w:val="00B018EC"/>
    <w:rsid w:val="00B02517"/>
    <w:rsid w:val="00B047EA"/>
    <w:rsid w:val="00B04BF7"/>
    <w:rsid w:val="00B21E2B"/>
    <w:rsid w:val="00B22C17"/>
    <w:rsid w:val="00B25237"/>
    <w:rsid w:val="00B27224"/>
    <w:rsid w:val="00B302CE"/>
    <w:rsid w:val="00B31420"/>
    <w:rsid w:val="00B322B0"/>
    <w:rsid w:val="00B3391A"/>
    <w:rsid w:val="00B37EA3"/>
    <w:rsid w:val="00B402B1"/>
    <w:rsid w:val="00B42800"/>
    <w:rsid w:val="00B43DB4"/>
    <w:rsid w:val="00B454FC"/>
    <w:rsid w:val="00B460DE"/>
    <w:rsid w:val="00B461E7"/>
    <w:rsid w:val="00B47700"/>
    <w:rsid w:val="00B4797A"/>
    <w:rsid w:val="00B51A28"/>
    <w:rsid w:val="00B52055"/>
    <w:rsid w:val="00B53367"/>
    <w:rsid w:val="00B55B72"/>
    <w:rsid w:val="00B5778B"/>
    <w:rsid w:val="00B62B33"/>
    <w:rsid w:val="00B6485E"/>
    <w:rsid w:val="00B70A01"/>
    <w:rsid w:val="00B715B6"/>
    <w:rsid w:val="00B71F7F"/>
    <w:rsid w:val="00B74433"/>
    <w:rsid w:val="00B75369"/>
    <w:rsid w:val="00B772CB"/>
    <w:rsid w:val="00B80181"/>
    <w:rsid w:val="00B80D92"/>
    <w:rsid w:val="00B815D3"/>
    <w:rsid w:val="00B82058"/>
    <w:rsid w:val="00B83CCB"/>
    <w:rsid w:val="00B84E76"/>
    <w:rsid w:val="00B84EF4"/>
    <w:rsid w:val="00B85135"/>
    <w:rsid w:val="00B86190"/>
    <w:rsid w:val="00B8708B"/>
    <w:rsid w:val="00B871BB"/>
    <w:rsid w:val="00B90974"/>
    <w:rsid w:val="00B931C0"/>
    <w:rsid w:val="00B957BE"/>
    <w:rsid w:val="00B95DDD"/>
    <w:rsid w:val="00BA14DE"/>
    <w:rsid w:val="00BA166E"/>
    <w:rsid w:val="00BA27E0"/>
    <w:rsid w:val="00BA3A1C"/>
    <w:rsid w:val="00BA4332"/>
    <w:rsid w:val="00BA4E07"/>
    <w:rsid w:val="00BA70AE"/>
    <w:rsid w:val="00BB1E26"/>
    <w:rsid w:val="00BB4569"/>
    <w:rsid w:val="00BB4F20"/>
    <w:rsid w:val="00BB53D2"/>
    <w:rsid w:val="00BC168C"/>
    <w:rsid w:val="00BC197E"/>
    <w:rsid w:val="00BC1F63"/>
    <w:rsid w:val="00BC386A"/>
    <w:rsid w:val="00BC4F19"/>
    <w:rsid w:val="00BC5779"/>
    <w:rsid w:val="00BC5F13"/>
    <w:rsid w:val="00BD303E"/>
    <w:rsid w:val="00BD4254"/>
    <w:rsid w:val="00BD51DD"/>
    <w:rsid w:val="00BD55D6"/>
    <w:rsid w:val="00BD5CFB"/>
    <w:rsid w:val="00BD5DF1"/>
    <w:rsid w:val="00BD7789"/>
    <w:rsid w:val="00BE22EA"/>
    <w:rsid w:val="00BE4635"/>
    <w:rsid w:val="00BF07A5"/>
    <w:rsid w:val="00BF2FD9"/>
    <w:rsid w:val="00BF4E57"/>
    <w:rsid w:val="00BF4F5F"/>
    <w:rsid w:val="00BF6295"/>
    <w:rsid w:val="00BF6F9D"/>
    <w:rsid w:val="00C000EA"/>
    <w:rsid w:val="00C00538"/>
    <w:rsid w:val="00C03979"/>
    <w:rsid w:val="00C04C73"/>
    <w:rsid w:val="00C05601"/>
    <w:rsid w:val="00C06C7C"/>
    <w:rsid w:val="00C077C5"/>
    <w:rsid w:val="00C10375"/>
    <w:rsid w:val="00C10A35"/>
    <w:rsid w:val="00C12AA8"/>
    <w:rsid w:val="00C149C6"/>
    <w:rsid w:val="00C15B90"/>
    <w:rsid w:val="00C211FC"/>
    <w:rsid w:val="00C238DD"/>
    <w:rsid w:val="00C25178"/>
    <w:rsid w:val="00C2630D"/>
    <w:rsid w:val="00C2643A"/>
    <w:rsid w:val="00C2739E"/>
    <w:rsid w:val="00C30816"/>
    <w:rsid w:val="00C3243E"/>
    <w:rsid w:val="00C35F11"/>
    <w:rsid w:val="00C36502"/>
    <w:rsid w:val="00C43A59"/>
    <w:rsid w:val="00C450AB"/>
    <w:rsid w:val="00C45145"/>
    <w:rsid w:val="00C47E2E"/>
    <w:rsid w:val="00C47F7E"/>
    <w:rsid w:val="00C52A2D"/>
    <w:rsid w:val="00C5596F"/>
    <w:rsid w:val="00C574EE"/>
    <w:rsid w:val="00C6028B"/>
    <w:rsid w:val="00C63B20"/>
    <w:rsid w:val="00C64F8D"/>
    <w:rsid w:val="00C70CC8"/>
    <w:rsid w:val="00C73E52"/>
    <w:rsid w:val="00C760A1"/>
    <w:rsid w:val="00C764D2"/>
    <w:rsid w:val="00C86A0E"/>
    <w:rsid w:val="00C86A3A"/>
    <w:rsid w:val="00C8762A"/>
    <w:rsid w:val="00C877AA"/>
    <w:rsid w:val="00C90B46"/>
    <w:rsid w:val="00C91BF6"/>
    <w:rsid w:val="00C92039"/>
    <w:rsid w:val="00C9391F"/>
    <w:rsid w:val="00C9793A"/>
    <w:rsid w:val="00C97D6E"/>
    <w:rsid w:val="00CA1A1D"/>
    <w:rsid w:val="00CB2D37"/>
    <w:rsid w:val="00CB4EA0"/>
    <w:rsid w:val="00CB5527"/>
    <w:rsid w:val="00CB564F"/>
    <w:rsid w:val="00CB6334"/>
    <w:rsid w:val="00CC01C4"/>
    <w:rsid w:val="00CC045C"/>
    <w:rsid w:val="00CC0765"/>
    <w:rsid w:val="00CC3A9A"/>
    <w:rsid w:val="00CC660E"/>
    <w:rsid w:val="00CC6B7A"/>
    <w:rsid w:val="00CD3AB3"/>
    <w:rsid w:val="00CD58C9"/>
    <w:rsid w:val="00CD750B"/>
    <w:rsid w:val="00CD770F"/>
    <w:rsid w:val="00CE0A90"/>
    <w:rsid w:val="00CE3D01"/>
    <w:rsid w:val="00CE3DF1"/>
    <w:rsid w:val="00CE47B4"/>
    <w:rsid w:val="00CE60BD"/>
    <w:rsid w:val="00CE6259"/>
    <w:rsid w:val="00CE64D6"/>
    <w:rsid w:val="00CE69E0"/>
    <w:rsid w:val="00CE6CF3"/>
    <w:rsid w:val="00CE7E8C"/>
    <w:rsid w:val="00CF0483"/>
    <w:rsid w:val="00CF4503"/>
    <w:rsid w:val="00D00701"/>
    <w:rsid w:val="00D015FA"/>
    <w:rsid w:val="00D107B2"/>
    <w:rsid w:val="00D1095A"/>
    <w:rsid w:val="00D14B03"/>
    <w:rsid w:val="00D17F02"/>
    <w:rsid w:val="00D24859"/>
    <w:rsid w:val="00D25434"/>
    <w:rsid w:val="00D26262"/>
    <w:rsid w:val="00D26EBF"/>
    <w:rsid w:val="00D277D6"/>
    <w:rsid w:val="00D31640"/>
    <w:rsid w:val="00D323A4"/>
    <w:rsid w:val="00D334BF"/>
    <w:rsid w:val="00D34FD6"/>
    <w:rsid w:val="00D35AF6"/>
    <w:rsid w:val="00D363AD"/>
    <w:rsid w:val="00D3644E"/>
    <w:rsid w:val="00D4119B"/>
    <w:rsid w:val="00D411A6"/>
    <w:rsid w:val="00D414C1"/>
    <w:rsid w:val="00D41877"/>
    <w:rsid w:val="00D427F4"/>
    <w:rsid w:val="00D432DE"/>
    <w:rsid w:val="00D43931"/>
    <w:rsid w:val="00D43DB3"/>
    <w:rsid w:val="00D44C82"/>
    <w:rsid w:val="00D44D32"/>
    <w:rsid w:val="00D44FD0"/>
    <w:rsid w:val="00D46607"/>
    <w:rsid w:val="00D46D8A"/>
    <w:rsid w:val="00D475C8"/>
    <w:rsid w:val="00D47A15"/>
    <w:rsid w:val="00D531B3"/>
    <w:rsid w:val="00D53881"/>
    <w:rsid w:val="00D54431"/>
    <w:rsid w:val="00D55AA9"/>
    <w:rsid w:val="00D61409"/>
    <w:rsid w:val="00D61EA1"/>
    <w:rsid w:val="00D6326E"/>
    <w:rsid w:val="00D63EF4"/>
    <w:rsid w:val="00D64C4B"/>
    <w:rsid w:val="00D65E75"/>
    <w:rsid w:val="00D65E97"/>
    <w:rsid w:val="00D669A1"/>
    <w:rsid w:val="00D66E7F"/>
    <w:rsid w:val="00D7374A"/>
    <w:rsid w:val="00D77AFD"/>
    <w:rsid w:val="00D80556"/>
    <w:rsid w:val="00D82AB9"/>
    <w:rsid w:val="00D83733"/>
    <w:rsid w:val="00D83F52"/>
    <w:rsid w:val="00D848C1"/>
    <w:rsid w:val="00D857A0"/>
    <w:rsid w:val="00D874EE"/>
    <w:rsid w:val="00D91AD5"/>
    <w:rsid w:val="00D94141"/>
    <w:rsid w:val="00D946D9"/>
    <w:rsid w:val="00D95101"/>
    <w:rsid w:val="00D95B56"/>
    <w:rsid w:val="00D96DA7"/>
    <w:rsid w:val="00DA226D"/>
    <w:rsid w:val="00DA3916"/>
    <w:rsid w:val="00DA3BD6"/>
    <w:rsid w:val="00DA7602"/>
    <w:rsid w:val="00DB0848"/>
    <w:rsid w:val="00DB11EA"/>
    <w:rsid w:val="00DB1ECA"/>
    <w:rsid w:val="00DB287C"/>
    <w:rsid w:val="00DB38E3"/>
    <w:rsid w:val="00DB3FC1"/>
    <w:rsid w:val="00DB4158"/>
    <w:rsid w:val="00DB5102"/>
    <w:rsid w:val="00DB5C3E"/>
    <w:rsid w:val="00DB60AD"/>
    <w:rsid w:val="00DB6FFB"/>
    <w:rsid w:val="00DC2CF5"/>
    <w:rsid w:val="00DC4366"/>
    <w:rsid w:val="00DD1018"/>
    <w:rsid w:val="00DD471E"/>
    <w:rsid w:val="00DD5241"/>
    <w:rsid w:val="00DD5B5B"/>
    <w:rsid w:val="00DE14F5"/>
    <w:rsid w:val="00DE1794"/>
    <w:rsid w:val="00DE1B3F"/>
    <w:rsid w:val="00DE30BA"/>
    <w:rsid w:val="00DE36CF"/>
    <w:rsid w:val="00DE571D"/>
    <w:rsid w:val="00DE6104"/>
    <w:rsid w:val="00DF3EA2"/>
    <w:rsid w:val="00DF474D"/>
    <w:rsid w:val="00DF718E"/>
    <w:rsid w:val="00DF7965"/>
    <w:rsid w:val="00E030D0"/>
    <w:rsid w:val="00E04560"/>
    <w:rsid w:val="00E05E25"/>
    <w:rsid w:val="00E10A36"/>
    <w:rsid w:val="00E16C40"/>
    <w:rsid w:val="00E20084"/>
    <w:rsid w:val="00E24B9E"/>
    <w:rsid w:val="00E27348"/>
    <w:rsid w:val="00E30CD0"/>
    <w:rsid w:val="00E3490B"/>
    <w:rsid w:val="00E412EB"/>
    <w:rsid w:val="00E41860"/>
    <w:rsid w:val="00E4360C"/>
    <w:rsid w:val="00E44E3F"/>
    <w:rsid w:val="00E45E14"/>
    <w:rsid w:val="00E4616C"/>
    <w:rsid w:val="00E47125"/>
    <w:rsid w:val="00E5199F"/>
    <w:rsid w:val="00E52A0D"/>
    <w:rsid w:val="00E544F3"/>
    <w:rsid w:val="00E54F64"/>
    <w:rsid w:val="00E568CC"/>
    <w:rsid w:val="00E56B44"/>
    <w:rsid w:val="00E6001F"/>
    <w:rsid w:val="00E60EA0"/>
    <w:rsid w:val="00E624BA"/>
    <w:rsid w:val="00E71834"/>
    <w:rsid w:val="00E7271B"/>
    <w:rsid w:val="00E7393E"/>
    <w:rsid w:val="00E73AB2"/>
    <w:rsid w:val="00E74E42"/>
    <w:rsid w:val="00E750E6"/>
    <w:rsid w:val="00E7719F"/>
    <w:rsid w:val="00E81CD9"/>
    <w:rsid w:val="00E833E2"/>
    <w:rsid w:val="00E83DE1"/>
    <w:rsid w:val="00E85AF2"/>
    <w:rsid w:val="00E907BA"/>
    <w:rsid w:val="00E91F79"/>
    <w:rsid w:val="00E9226A"/>
    <w:rsid w:val="00E9483A"/>
    <w:rsid w:val="00E9732A"/>
    <w:rsid w:val="00E97782"/>
    <w:rsid w:val="00E97968"/>
    <w:rsid w:val="00EA233B"/>
    <w:rsid w:val="00EA638D"/>
    <w:rsid w:val="00EA7436"/>
    <w:rsid w:val="00EA7461"/>
    <w:rsid w:val="00EB06C2"/>
    <w:rsid w:val="00EB0BB1"/>
    <w:rsid w:val="00EB0FDB"/>
    <w:rsid w:val="00EB6770"/>
    <w:rsid w:val="00EB6859"/>
    <w:rsid w:val="00EC0D8E"/>
    <w:rsid w:val="00EC4178"/>
    <w:rsid w:val="00EC4458"/>
    <w:rsid w:val="00EC5C94"/>
    <w:rsid w:val="00EC65AD"/>
    <w:rsid w:val="00EC70C2"/>
    <w:rsid w:val="00ED0938"/>
    <w:rsid w:val="00ED0A6C"/>
    <w:rsid w:val="00ED0E3E"/>
    <w:rsid w:val="00ED13E0"/>
    <w:rsid w:val="00ED3A36"/>
    <w:rsid w:val="00ED3BFB"/>
    <w:rsid w:val="00ED4807"/>
    <w:rsid w:val="00ED62B0"/>
    <w:rsid w:val="00ED7620"/>
    <w:rsid w:val="00EE1BAA"/>
    <w:rsid w:val="00EE3018"/>
    <w:rsid w:val="00EE386B"/>
    <w:rsid w:val="00EE5300"/>
    <w:rsid w:val="00EE5833"/>
    <w:rsid w:val="00EF23A3"/>
    <w:rsid w:val="00EF26BF"/>
    <w:rsid w:val="00EF409D"/>
    <w:rsid w:val="00EF43B2"/>
    <w:rsid w:val="00EF6D1C"/>
    <w:rsid w:val="00EF75B8"/>
    <w:rsid w:val="00EF7A35"/>
    <w:rsid w:val="00F014F4"/>
    <w:rsid w:val="00F0267E"/>
    <w:rsid w:val="00F033FE"/>
    <w:rsid w:val="00F0648D"/>
    <w:rsid w:val="00F102E0"/>
    <w:rsid w:val="00F1081F"/>
    <w:rsid w:val="00F1134E"/>
    <w:rsid w:val="00F1282C"/>
    <w:rsid w:val="00F12ED7"/>
    <w:rsid w:val="00F13B5B"/>
    <w:rsid w:val="00F165DA"/>
    <w:rsid w:val="00F20E25"/>
    <w:rsid w:val="00F22F88"/>
    <w:rsid w:val="00F237BE"/>
    <w:rsid w:val="00F24EA2"/>
    <w:rsid w:val="00F3056D"/>
    <w:rsid w:val="00F334BE"/>
    <w:rsid w:val="00F34E87"/>
    <w:rsid w:val="00F3500A"/>
    <w:rsid w:val="00F35CD7"/>
    <w:rsid w:val="00F36E04"/>
    <w:rsid w:val="00F41BC0"/>
    <w:rsid w:val="00F4358A"/>
    <w:rsid w:val="00F43EDA"/>
    <w:rsid w:val="00F44601"/>
    <w:rsid w:val="00F472D1"/>
    <w:rsid w:val="00F505F8"/>
    <w:rsid w:val="00F5500F"/>
    <w:rsid w:val="00F56669"/>
    <w:rsid w:val="00F60AF5"/>
    <w:rsid w:val="00F620E3"/>
    <w:rsid w:val="00F63C42"/>
    <w:rsid w:val="00F63C93"/>
    <w:rsid w:val="00F63D8B"/>
    <w:rsid w:val="00F64D94"/>
    <w:rsid w:val="00F65E13"/>
    <w:rsid w:val="00F717FE"/>
    <w:rsid w:val="00F72086"/>
    <w:rsid w:val="00F74850"/>
    <w:rsid w:val="00F75C90"/>
    <w:rsid w:val="00F860B8"/>
    <w:rsid w:val="00F86C4A"/>
    <w:rsid w:val="00F90F84"/>
    <w:rsid w:val="00F93910"/>
    <w:rsid w:val="00F95041"/>
    <w:rsid w:val="00F9681C"/>
    <w:rsid w:val="00F97C9B"/>
    <w:rsid w:val="00FA0EDB"/>
    <w:rsid w:val="00FA1995"/>
    <w:rsid w:val="00FA4F1D"/>
    <w:rsid w:val="00FA60FA"/>
    <w:rsid w:val="00FA65B8"/>
    <w:rsid w:val="00FA6616"/>
    <w:rsid w:val="00FA7E51"/>
    <w:rsid w:val="00FB0003"/>
    <w:rsid w:val="00FB3154"/>
    <w:rsid w:val="00FB3E84"/>
    <w:rsid w:val="00FB7E6A"/>
    <w:rsid w:val="00FC1EBD"/>
    <w:rsid w:val="00FC3626"/>
    <w:rsid w:val="00FC47B3"/>
    <w:rsid w:val="00FC4B51"/>
    <w:rsid w:val="00FC4F69"/>
    <w:rsid w:val="00FC4F93"/>
    <w:rsid w:val="00FC5C99"/>
    <w:rsid w:val="00FD0916"/>
    <w:rsid w:val="00FD1B63"/>
    <w:rsid w:val="00FD4FCB"/>
    <w:rsid w:val="00FD512E"/>
    <w:rsid w:val="00FD5BBA"/>
    <w:rsid w:val="00FD72CA"/>
    <w:rsid w:val="00FE0500"/>
    <w:rsid w:val="00FE4C96"/>
    <w:rsid w:val="00FE70EE"/>
    <w:rsid w:val="00FE710B"/>
    <w:rsid w:val="00FF202A"/>
    <w:rsid w:val="00FF3665"/>
    <w:rsid w:val="00FF4332"/>
    <w:rsid w:val="00FF6E35"/>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681450"/>
  <w15:chartTrackingRefBased/>
  <w15:docId w15:val="{1BCB0EC5-1CFD-4B77-BCB4-D03D633A3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032"/>
    <w:pPr>
      <w:spacing w:line="260" w:lineRule="atLeast"/>
      <w:jc w:val="both"/>
    </w:pPr>
    <w:rPr>
      <w:rFonts w:ascii="Arial" w:hAnsi="Arial"/>
      <w:szCs w:val="22"/>
      <w:lang w:eastAsia="en-US"/>
    </w:rPr>
  </w:style>
  <w:style w:type="paragraph" w:styleId="Heading1">
    <w:name w:val="heading 1"/>
    <w:next w:val="Normal"/>
    <w:link w:val="Heading1Char"/>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Heading2">
    <w:name w:val="heading 2"/>
    <w:basedOn w:val="Heading1"/>
    <w:next w:val="Normal"/>
    <w:link w:val="Heading2Char"/>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iPriority w:val="9"/>
    <w:unhideWhenUsed/>
    <w:qFormat/>
    <w:rsid w:val="00126055"/>
    <w:pPr>
      <w:numPr>
        <w:ilvl w:val="2"/>
      </w:numPr>
      <w:outlineLvl w:val="2"/>
    </w:pPr>
    <w:rPr>
      <w:bCs/>
      <w:i/>
      <w:smallCaps w:val="0"/>
    </w:rPr>
  </w:style>
  <w:style w:type="paragraph" w:styleId="Heading4">
    <w:name w:val="heading 4"/>
    <w:basedOn w:val="Heading3"/>
    <w:next w:val="Normal"/>
    <w:link w:val="Heading4Char"/>
    <w:uiPriority w:val="9"/>
    <w:unhideWhenUsed/>
    <w:qFormat/>
    <w:rsid w:val="00450FAE"/>
    <w:pPr>
      <w:numPr>
        <w:ilvl w:val="3"/>
      </w:numPr>
      <w:ind w:left="782" w:hanging="782"/>
      <w:outlineLvl w:val="3"/>
    </w:pPr>
    <w:rPr>
      <w:bCs w:val="0"/>
      <w:iCs/>
    </w:rPr>
  </w:style>
  <w:style w:type="paragraph" w:styleId="Heading5">
    <w:name w:val="heading 5"/>
    <w:basedOn w:val="Heading4"/>
    <w:next w:val="Normal"/>
    <w:link w:val="Heading5Char"/>
    <w:uiPriority w:val="9"/>
    <w:unhideWhenUsed/>
    <w:qFormat/>
    <w:rsid w:val="00002A2A"/>
    <w:pPr>
      <w:numPr>
        <w:ilvl w:val="4"/>
      </w:numPr>
      <w:ind w:left="924" w:hanging="924"/>
      <w:outlineLvl w:val="4"/>
    </w:pPr>
  </w:style>
  <w:style w:type="paragraph" w:styleId="Heading6">
    <w:name w:val="heading 6"/>
    <w:basedOn w:val="Heading5"/>
    <w:next w:val="Normal"/>
    <w:link w:val="Heading6Char"/>
    <w:uiPriority w:val="9"/>
    <w:unhideWhenUsed/>
    <w:qFormat/>
    <w:rsid w:val="00002A2A"/>
    <w:pPr>
      <w:numPr>
        <w:ilvl w:val="5"/>
      </w:numPr>
      <w:ind w:left="1066" w:hanging="1066"/>
      <w:outlineLvl w:val="5"/>
    </w:pPr>
    <w:rPr>
      <w:iCs w:val="0"/>
    </w:rPr>
  </w:style>
  <w:style w:type="paragraph" w:styleId="Heading7">
    <w:name w:val="heading 7"/>
    <w:basedOn w:val="Heading6"/>
    <w:next w:val="Normal"/>
    <w:link w:val="Heading7Char"/>
    <w:uiPriority w:val="9"/>
    <w:unhideWhenUsed/>
    <w:qFormat/>
    <w:rsid w:val="00002A2A"/>
    <w:pPr>
      <w:numPr>
        <w:ilvl w:val="6"/>
      </w:numPr>
      <w:ind w:left="1208" w:hanging="1208"/>
      <w:outlineLvl w:val="6"/>
    </w:pPr>
    <w:rPr>
      <w:iCs/>
      <w:color w:val="404040"/>
    </w:rPr>
  </w:style>
  <w:style w:type="paragraph" w:styleId="Heading8">
    <w:name w:val="heading 8"/>
    <w:basedOn w:val="Heading7"/>
    <w:next w:val="Normal"/>
    <w:link w:val="Heading8Char"/>
    <w:uiPriority w:val="9"/>
    <w:unhideWhenUsed/>
    <w:qFormat/>
    <w:rsid w:val="00002A2A"/>
    <w:pPr>
      <w:numPr>
        <w:ilvl w:val="7"/>
      </w:numPr>
      <w:ind w:left="1349" w:hanging="1349"/>
      <w:jc w:val="left"/>
      <w:outlineLvl w:val="7"/>
    </w:pPr>
    <w:rPr>
      <w:szCs w:val="20"/>
    </w:rPr>
  </w:style>
  <w:style w:type="paragraph" w:styleId="Heading9">
    <w:name w:val="heading 9"/>
    <w:basedOn w:val="Heading8"/>
    <w:next w:val="Normal"/>
    <w:link w:val="Heading9Char"/>
    <w:uiPriority w:val="9"/>
    <w:unhideWhenUsed/>
    <w:qFormat/>
    <w:rsid w:val="00002A2A"/>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126055"/>
    <w:rPr>
      <w:rFonts w:ascii="Arial" w:eastAsia="Times New Roman" w:hAnsi="Arial"/>
      <w:b/>
      <w:smallCaps/>
      <w:szCs w:val="26"/>
      <w:lang w:eastAsia="en-US"/>
    </w:rPr>
  </w:style>
  <w:style w:type="character" w:customStyle="1" w:styleId="Heading1Char">
    <w:name w:val="Heading 1 Char"/>
    <w:link w:val="Heading1"/>
    <w:uiPriority w:val="9"/>
    <w:rsid w:val="00DE571D"/>
    <w:rPr>
      <w:rFonts w:ascii="Arial" w:eastAsia="Times New Roman" w:hAnsi="Arial"/>
      <w:b/>
      <w:bCs/>
      <w:caps/>
      <w:szCs w:val="28"/>
      <w:lang w:eastAsia="en-US"/>
    </w:rPr>
  </w:style>
  <w:style w:type="character" w:customStyle="1" w:styleId="Heading3Char">
    <w:name w:val="Heading 3 Char"/>
    <w:link w:val="Heading3"/>
    <w:uiPriority w:val="9"/>
    <w:rsid w:val="00126055"/>
    <w:rPr>
      <w:rFonts w:ascii="Arial" w:eastAsia="Times New Roman" w:hAnsi="Arial"/>
      <w:b/>
      <w:bCs/>
      <w:i/>
      <w:szCs w:val="26"/>
      <w:lang w:eastAsia="en-US"/>
    </w:rPr>
  </w:style>
  <w:style w:type="character" w:customStyle="1" w:styleId="Heading4Char">
    <w:name w:val="Heading 4 Char"/>
    <w:link w:val="Heading4"/>
    <w:uiPriority w:val="9"/>
    <w:rsid w:val="00450FAE"/>
    <w:rPr>
      <w:rFonts w:ascii="Arial" w:eastAsia="Times New Roman" w:hAnsi="Arial"/>
      <w:b/>
      <w:i/>
      <w:iCs/>
      <w:szCs w:val="26"/>
      <w:lang w:eastAsia="en-US"/>
    </w:rPr>
  </w:style>
  <w:style w:type="character" w:customStyle="1" w:styleId="Heading5Char">
    <w:name w:val="Heading 5 Char"/>
    <w:link w:val="Heading5"/>
    <w:uiPriority w:val="9"/>
    <w:rsid w:val="00002A2A"/>
    <w:rPr>
      <w:rFonts w:ascii="Arial" w:eastAsia="Times New Roman" w:hAnsi="Arial"/>
      <w:b/>
      <w:i/>
      <w:iCs/>
      <w:szCs w:val="26"/>
      <w:lang w:eastAsia="en-US"/>
    </w:rPr>
  </w:style>
  <w:style w:type="character" w:customStyle="1" w:styleId="Heading6Char">
    <w:name w:val="Heading 6 Char"/>
    <w:link w:val="Heading6"/>
    <w:uiPriority w:val="9"/>
    <w:rsid w:val="00002A2A"/>
    <w:rPr>
      <w:rFonts w:ascii="Arial" w:eastAsia="Times New Roman" w:hAnsi="Arial"/>
      <w:b/>
      <w:i/>
      <w:szCs w:val="26"/>
      <w:lang w:eastAsia="en-US"/>
    </w:rPr>
  </w:style>
  <w:style w:type="character" w:customStyle="1" w:styleId="Heading7Char">
    <w:name w:val="Heading 7 Char"/>
    <w:link w:val="Heading7"/>
    <w:uiPriority w:val="9"/>
    <w:rsid w:val="00002A2A"/>
    <w:rPr>
      <w:rFonts w:ascii="Arial" w:eastAsia="Times New Roman" w:hAnsi="Arial"/>
      <w:b/>
      <w:i/>
      <w:iCs/>
      <w:color w:val="404040"/>
      <w:szCs w:val="26"/>
      <w:lang w:eastAsia="en-US"/>
    </w:rPr>
  </w:style>
  <w:style w:type="character" w:customStyle="1" w:styleId="Heading8Char">
    <w:name w:val="Heading 8 Char"/>
    <w:link w:val="Heading8"/>
    <w:uiPriority w:val="9"/>
    <w:rsid w:val="00002A2A"/>
    <w:rPr>
      <w:rFonts w:ascii="Arial" w:eastAsia="Times New Roman" w:hAnsi="Arial"/>
      <w:b/>
      <w:i/>
      <w:iCs/>
      <w:color w:val="404040"/>
      <w:lang w:eastAsia="en-US"/>
    </w:rPr>
  </w:style>
  <w:style w:type="character" w:customStyle="1" w:styleId="Heading9Char">
    <w:name w:val="Heading 9 Char"/>
    <w:link w:val="Heading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4"/>
      </w:numPr>
    </w:pPr>
  </w:style>
  <w:style w:type="paragraph" w:customStyle="1" w:styleId="Llistbullet">
    <w:name w:val="Llist bullet"/>
    <w:basedOn w:val="Normal"/>
    <w:rsid w:val="008111A0"/>
  </w:style>
  <w:style w:type="paragraph" w:styleId="ListBullet">
    <w:name w:val="List Bullet"/>
    <w:basedOn w:val="Normal"/>
    <w:uiPriority w:val="99"/>
    <w:unhideWhenUsed/>
    <w:qFormat/>
    <w:rsid w:val="008111A0"/>
    <w:pPr>
      <w:numPr>
        <w:numId w:val="4"/>
      </w:numPr>
      <w:contextualSpacing/>
    </w:pPr>
  </w:style>
  <w:style w:type="paragraph" w:styleId="ListBullet2">
    <w:name w:val="List Bullet 2"/>
    <w:basedOn w:val="Normal"/>
    <w:uiPriority w:val="99"/>
    <w:unhideWhenUsed/>
    <w:rsid w:val="008111A0"/>
    <w:pPr>
      <w:numPr>
        <w:ilvl w:val="1"/>
        <w:numId w:val="4"/>
      </w:numPr>
      <w:contextualSpacing/>
    </w:pPr>
  </w:style>
  <w:style w:type="paragraph" w:styleId="ListBullet3">
    <w:name w:val="List Bullet 3"/>
    <w:basedOn w:val="Normal"/>
    <w:uiPriority w:val="99"/>
    <w:unhideWhenUsed/>
    <w:rsid w:val="008111A0"/>
    <w:pPr>
      <w:numPr>
        <w:ilvl w:val="2"/>
        <w:numId w:val="4"/>
      </w:numPr>
      <w:contextualSpacing/>
    </w:pPr>
  </w:style>
  <w:style w:type="paragraph" w:styleId="ListNumber4">
    <w:name w:val="List Number 4"/>
    <w:basedOn w:val="Normal"/>
    <w:uiPriority w:val="99"/>
    <w:unhideWhenUsed/>
    <w:rsid w:val="008111A0"/>
    <w:pPr>
      <w:contextualSpacing/>
    </w:pPr>
  </w:style>
  <w:style w:type="paragraph" w:styleId="ListNumber5">
    <w:name w:val="List Number 5"/>
    <w:basedOn w:val="Normal"/>
    <w:uiPriority w:val="99"/>
    <w:unhideWhenUsed/>
    <w:rsid w:val="008111A0"/>
    <w:pPr>
      <w:contextualSpacing/>
    </w:pPr>
  </w:style>
  <w:style w:type="paragraph" w:styleId="ListBullet4">
    <w:name w:val="List Bullet 4"/>
    <w:basedOn w:val="Normal"/>
    <w:uiPriority w:val="99"/>
    <w:unhideWhenUsed/>
    <w:rsid w:val="008111A0"/>
    <w:pPr>
      <w:numPr>
        <w:ilvl w:val="3"/>
        <w:numId w:val="4"/>
      </w:numPr>
      <w:contextualSpacing/>
    </w:pPr>
  </w:style>
  <w:style w:type="paragraph" w:styleId="ListBullet5">
    <w:name w:val="List Bullet 5"/>
    <w:basedOn w:val="Normal"/>
    <w:uiPriority w:val="99"/>
    <w:unhideWhenUsed/>
    <w:rsid w:val="008111A0"/>
    <w:pPr>
      <w:numPr>
        <w:ilvl w:val="4"/>
        <w:numId w:val="4"/>
      </w:numPr>
      <w:contextualSpacing/>
    </w:pPr>
  </w:style>
  <w:style w:type="paragraph" w:styleId="Header">
    <w:name w:val="header"/>
    <w:aliases w:val="Znak Znak Znak,Znak Znak,Znak,Glava1, Znak"/>
    <w:basedOn w:val="Normal"/>
    <w:link w:val="HeaderChar"/>
    <w:unhideWhenUsed/>
    <w:rsid w:val="00107834"/>
    <w:pPr>
      <w:tabs>
        <w:tab w:val="center" w:pos="4536"/>
        <w:tab w:val="right" w:pos="9072"/>
      </w:tabs>
      <w:spacing w:line="240" w:lineRule="auto"/>
    </w:pPr>
  </w:style>
  <w:style w:type="character" w:customStyle="1" w:styleId="HeaderChar">
    <w:name w:val="Header Char"/>
    <w:aliases w:val="Znak Znak Znak Char,Znak Znak Char,Znak Char,Glava1 Char, Znak Char"/>
    <w:link w:val="Header"/>
    <w:rsid w:val="00107834"/>
    <w:rPr>
      <w:rFonts w:ascii="Arial" w:hAnsi="Arial"/>
      <w:sz w:val="20"/>
    </w:rPr>
  </w:style>
  <w:style w:type="paragraph" w:styleId="Footer">
    <w:name w:val="footer"/>
    <w:basedOn w:val="Normal"/>
    <w:link w:val="FooterChar"/>
    <w:uiPriority w:val="99"/>
    <w:unhideWhenUsed/>
    <w:rsid w:val="00107834"/>
    <w:pPr>
      <w:tabs>
        <w:tab w:val="center" w:pos="4536"/>
        <w:tab w:val="right" w:pos="9072"/>
      </w:tabs>
      <w:spacing w:line="240" w:lineRule="auto"/>
    </w:pPr>
  </w:style>
  <w:style w:type="character" w:customStyle="1" w:styleId="FooterChar">
    <w:name w:val="Footer Char"/>
    <w:link w:val="Footer"/>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NoSpacing">
    <w:name w:val="No Spacing"/>
    <w:link w:val="NoSpacingChar"/>
    <w:qFormat/>
    <w:rsid w:val="00107834"/>
    <w:pPr>
      <w:jc w:val="both"/>
    </w:pPr>
    <w:rPr>
      <w:rFonts w:ascii="Arial" w:hAnsi="Arial"/>
      <w:szCs w:val="22"/>
      <w:lang w:eastAsia="en-US"/>
    </w:rPr>
  </w:style>
  <w:style w:type="paragraph" w:styleId="BalloonText">
    <w:name w:val="Balloon Text"/>
    <w:basedOn w:val="Normal"/>
    <w:link w:val="BalloonTextChar"/>
    <w:unhideWhenUsed/>
    <w:rsid w:val="00107834"/>
    <w:pPr>
      <w:spacing w:line="240" w:lineRule="auto"/>
    </w:pPr>
    <w:rPr>
      <w:rFonts w:ascii="Tahoma" w:hAnsi="Tahoma" w:cs="Tahoma"/>
      <w:sz w:val="16"/>
      <w:szCs w:val="16"/>
    </w:rPr>
  </w:style>
  <w:style w:type="character" w:customStyle="1" w:styleId="BalloonTextChar">
    <w:name w:val="Balloon Text Char"/>
    <w:link w:val="BalloonText"/>
    <w:rsid w:val="00107834"/>
    <w:rPr>
      <w:rFonts w:ascii="Tahoma" w:hAnsi="Tahoma" w:cs="Tahoma"/>
      <w:sz w:val="16"/>
      <w:szCs w:val="16"/>
    </w:rPr>
  </w:style>
  <w:style w:type="paragraph" w:customStyle="1" w:styleId="HeaderOdd">
    <w:name w:val="Header Odd"/>
    <w:basedOn w:val="NoSpacing"/>
    <w:qFormat/>
    <w:rsid w:val="00107834"/>
    <w:pPr>
      <w:pBdr>
        <w:bottom w:val="single" w:sz="4" w:space="1" w:color="4F81BD"/>
      </w:pBdr>
      <w:jc w:val="right"/>
    </w:pPr>
    <w:rPr>
      <w:rFonts w:ascii="Calibri" w:hAnsi="Calibri"/>
      <w:b/>
      <w:color w:val="1F497D"/>
      <w:szCs w:val="20"/>
      <w:lang w:val="en-US" w:eastAsia="ja-JP"/>
    </w:rPr>
  </w:style>
  <w:style w:type="character" w:styleId="PlaceholderText">
    <w:name w:val="Placeholder Text"/>
    <w:uiPriority w:val="99"/>
    <w:semiHidden/>
    <w:rsid w:val="0095713A"/>
    <w:rPr>
      <w:color w:val="808080"/>
    </w:rPr>
  </w:style>
  <w:style w:type="paragraph" w:styleId="Title">
    <w:name w:val="Title"/>
    <w:basedOn w:val="Normal"/>
    <w:next w:val="Normal"/>
    <w:link w:val="TitleChar"/>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TitleChar">
    <w:name w:val="Title Char"/>
    <w:link w:val="Title"/>
    <w:rsid w:val="005178B0"/>
    <w:rPr>
      <w:rFonts w:ascii="Arial" w:eastAsia="Times New Roman" w:hAnsi="Arial" w:cs="Times New Roman"/>
      <w:b/>
      <w:caps/>
      <w:spacing w:val="5"/>
      <w:kern w:val="28"/>
      <w:szCs w:val="52"/>
    </w:rPr>
  </w:style>
  <w:style w:type="table" w:styleId="TableGrid">
    <w:name w:val="Table Grid"/>
    <w:basedOn w:val="TableNormal"/>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IFZ f,Footnote,Fußnote,-E Fußnotentext,Fußnotentext Ursprung"/>
    <w:basedOn w:val="Normal"/>
    <w:link w:val="FootnoteTextChar"/>
    <w:unhideWhenUsed/>
    <w:rsid w:val="000F75C6"/>
    <w:pPr>
      <w:spacing w:line="240" w:lineRule="auto"/>
    </w:pPr>
    <w:rPr>
      <w:i/>
      <w:sz w:val="18"/>
      <w:szCs w:val="20"/>
    </w:rPr>
  </w:style>
  <w:style w:type="character" w:customStyle="1" w:styleId="FootnoteTextChar">
    <w:name w:val="Footnote Text Char"/>
    <w:aliases w:val="IFZ f Char,Footnote Char,Fußnote Char,-E Fußnotentext Char,Fußnotentext Ursprung Char"/>
    <w:link w:val="FootnoteText"/>
    <w:rsid w:val="000F75C6"/>
    <w:rPr>
      <w:rFonts w:ascii="Arial" w:hAnsi="Arial"/>
      <w:i/>
      <w:sz w:val="18"/>
      <w:szCs w:val="20"/>
    </w:rPr>
  </w:style>
  <w:style w:type="character" w:styleId="FootnoteReference">
    <w:name w:val="footnote reference"/>
    <w:aliases w:val="Footnote number,-E Fußnotenzeichen"/>
    <w:unhideWhenUsed/>
    <w:rsid w:val="000F75C6"/>
    <w:rPr>
      <w:rFonts w:ascii="Arial" w:hAnsi="Arial"/>
      <w:i/>
      <w:sz w:val="18"/>
      <w:vertAlign w:val="superscript"/>
    </w:rPr>
  </w:style>
  <w:style w:type="character" w:styleId="Hyperlink">
    <w:name w:val="Hyperlink"/>
    <w:uiPriority w:val="99"/>
    <w:unhideWhenUsed/>
    <w:rsid w:val="00BB1E26"/>
    <w:rPr>
      <w:color w:val="0000FF"/>
      <w:u w:val="single"/>
    </w:rPr>
  </w:style>
  <w:style w:type="character" w:styleId="CommentReference">
    <w:name w:val="annotation reference"/>
    <w:uiPriority w:val="99"/>
    <w:unhideWhenUsed/>
    <w:rsid w:val="00152883"/>
    <w:rPr>
      <w:sz w:val="16"/>
      <w:szCs w:val="16"/>
    </w:rPr>
  </w:style>
  <w:style w:type="paragraph" w:styleId="CommentText">
    <w:name w:val="annotation text"/>
    <w:basedOn w:val="Normal"/>
    <w:link w:val="CommentTextChar"/>
    <w:unhideWhenUsed/>
    <w:rsid w:val="00152883"/>
    <w:pPr>
      <w:spacing w:line="240" w:lineRule="auto"/>
    </w:pPr>
    <w:rPr>
      <w:szCs w:val="20"/>
    </w:rPr>
  </w:style>
  <w:style w:type="character" w:customStyle="1" w:styleId="CommentTextChar">
    <w:name w:val="Comment Text Char"/>
    <w:link w:val="CommentText"/>
    <w:rsid w:val="00152883"/>
    <w:rPr>
      <w:rFonts w:ascii="Arial" w:hAnsi="Arial"/>
      <w:sz w:val="20"/>
      <w:szCs w:val="20"/>
    </w:rPr>
  </w:style>
  <w:style w:type="paragraph" w:styleId="CommentSubject">
    <w:name w:val="annotation subject"/>
    <w:basedOn w:val="CommentText"/>
    <w:next w:val="CommentText"/>
    <w:link w:val="CommentSubjectChar"/>
    <w:uiPriority w:val="99"/>
    <w:unhideWhenUsed/>
    <w:rsid w:val="00152883"/>
    <w:rPr>
      <w:b/>
      <w:bCs/>
    </w:rPr>
  </w:style>
  <w:style w:type="character" w:customStyle="1" w:styleId="CommentSubjectChar">
    <w:name w:val="Comment Subject Char"/>
    <w:link w:val="CommentSubject"/>
    <w:uiPriority w:val="99"/>
    <w:rsid w:val="00152883"/>
    <w:rPr>
      <w:rFonts w:ascii="Arial" w:hAnsi="Arial"/>
      <w:b/>
      <w:bCs/>
      <w:sz w:val="20"/>
      <w:szCs w:val="20"/>
    </w:rPr>
  </w:style>
  <w:style w:type="paragraph" w:styleId="ListParagraph">
    <w:name w:val="List Paragraph"/>
    <w:basedOn w:val="Normal"/>
    <w:link w:val="ListParagraphChar"/>
    <w:uiPriority w:val="34"/>
    <w:qFormat/>
    <w:rsid w:val="00400A3C"/>
    <w:pPr>
      <w:ind w:left="720"/>
      <w:contextualSpacing/>
    </w:pPr>
  </w:style>
  <w:style w:type="paragraph" w:styleId="TOCHeading">
    <w:name w:val="TOC Heading"/>
    <w:basedOn w:val="Heading1"/>
    <w:next w:val="Normal"/>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TOC2">
    <w:name w:val="toc 2"/>
    <w:basedOn w:val="Heading2"/>
    <w:next w:val="Normal"/>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7"/>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6"/>
      </w:numPr>
    </w:pPr>
  </w:style>
  <w:style w:type="paragraph" w:styleId="EndnoteText">
    <w:name w:val="endnote text"/>
    <w:basedOn w:val="Normal"/>
    <w:link w:val="EndnoteTextChar"/>
    <w:uiPriority w:val="99"/>
    <w:semiHidden/>
    <w:unhideWhenUsed/>
    <w:rsid w:val="008313EC"/>
    <w:pPr>
      <w:spacing w:line="240" w:lineRule="auto"/>
    </w:pPr>
    <w:rPr>
      <w:szCs w:val="20"/>
    </w:rPr>
  </w:style>
  <w:style w:type="character" w:customStyle="1" w:styleId="EndnoteTextChar">
    <w:name w:val="Endnote Text Char"/>
    <w:link w:val="EndnoteText"/>
    <w:uiPriority w:val="99"/>
    <w:semiHidden/>
    <w:rsid w:val="008313EC"/>
    <w:rPr>
      <w:rFonts w:ascii="Arial" w:hAnsi="Arial"/>
      <w:sz w:val="20"/>
      <w:szCs w:val="20"/>
    </w:rPr>
  </w:style>
  <w:style w:type="character" w:styleId="EndnoteReference">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sion">
    <w:name w:val="Revision"/>
    <w:hidden/>
    <w:uiPriority w:val="99"/>
    <w:semiHidden/>
    <w:rsid w:val="00E833E2"/>
    <w:rPr>
      <w:rFonts w:ascii="Arial" w:hAnsi="Arial"/>
      <w:szCs w:val="22"/>
      <w:lang w:eastAsia="en-US"/>
    </w:rPr>
  </w:style>
  <w:style w:type="numbering" w:customStyle="1" w:styleId="Headings1">
    <w:name w:val="Headings1"/>
    <w:rsid w:val="001D6CD4"/>
    <w:pPr>
      <w:numPr>
        <w:numId w:val="3"/>
      </w:numPr>
    </w:pPr>
  </w:style>
  <w:style w:type="paragraph" w:styleId="HTMLPreformatted">
    <w:name w:val="HTML Preformatted"/>
    <w:basedOn w:val="Normal"/>
    <w:link w:val="HTMLPreformattedChar"/>
    <w:uiPriority w:val="99"/>
    <w:semiHidden/>
    <w:unhideWhenUsed/>
    <w:rsid w:val="001D6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18"/>
      <w:szCs w:val="18"/>
      <w:lang w:eastAsia="sl-SI"/>
    </w:rPr>
  </w:style>
  <w:style w:type="character" w:customStyle="1" w:styleId="HTMLPreformattedChar">
    <w:name w:val="HTML Preformatted Char"/>
    <w:link w:val="HTMLPreformatted"/>
    <w:uiPriority w:val="99"/>
    <w:semiHidden/>
    <w:rsid w:val="001D6CD4"/>
    <w:rPr>
      <w:rFonts w:ascii="Courier New" w:eastAsia="Times New Roman" w:hAnsi="Courier New" w:cs="Courier New"/>
      <w:color w:val="000000"/>
      <w:sz w:val="18"/>
      <w:szCs w:val="18"/>
    </w:rPr>
  </w:style>
  <w:style w:type="paragraph" w:customStyle="1" w:styleId="Default">
    <w:name w:val="Default"/>
    <w:rsid w:val="001D6CD4"/>
    <w:pPr>
      <w:autoSpaceDE w:val="0"/>
      <w:autoSpaceDN w:val="0"/>
      <w:adjustRightInd w:val="0"/>
    </w:pPr>
    <w:rPr>
      <w:rFonts w:ascii="Arial" w:hAnsi="Arial" w:cs="Arial"/>
      <w:color w:val="000000"/>
      <w:sz w:val="24"/>
      <w:szCs w:val="24"/>
    </w:rPr>
  </w:style>
  <w:style w:type="character" w:styleId="UnresolvedMention">
    <w:name w:val="Unresolved Mention"/>
    <w:uiPriority w:val="99"/>
    <w:semiHidden/>
    <w:unhideWhenUsed/>
    <w:rsid w:val="000B6FF6"/>
    <w:rPr>
      <w:color w:val="605E5C"/>
      <w:shd w:val="clear" w:color="auto" w:fill="E1DFDD"/>
    </w:rPr>
  </w:style>
  <w:style w:type="paragraph" w:customStyle="1" w:styleId="Standard">
    <w:name w:val="Standard"/>
    <w:rsid w:val="00E030D0"/>
    <w:pPr>
      <w:suppressAutoHyphens/>
      <w:autoSpaceDN w:val="0"/>
      <w:textAlignment w:val="baseline"/>
    </w:pPr>
    <w:rPr>
      <w:rFonts w:ascii="Arial" w:eastAsia="Times New Roman" w:hAnsi="Arial" w:cs="Arial"/>
      <w:color w:val="333333"/>
      <w:kern w:val="3"/>
      <w:sz w:val="22"/>
      <w:szCs w:val="24"/>
      <w:lang w:eastAsia="zh-CN"/>
    </w:rPr>
  </w:style>
  <w:style w:type="character" w:customStyle="1" w:styleId="ListParagraphChar">
    <w:name w:val="List Paragraph Char"/>
    <w:link w:val="ListParagraph"/>
    <w:uiPriority w:val="34"/>
    <w:qFormat/>
    <w:locked/>
    <w:rsid w:val="0094712D"/>
    <w:rPr>
      <w:rFonts w:ascii="Arial" w:hAnsi="Arial"/>
      <w:szCs w:val="22"/>
      <w:lang w:eastAsia="en-US"/>
    </w:rPr>
  </w:style>
  <w:style w:type="paragraph" w:styleId="BodyText">
    <w:name w:val="Body Text"/>
    <w:basedOn w:val="Normal"/>
    <w:link w:val="BodyTextChar"/>
    <w:uiPriority w:val="99"/>
    <w:unhideWhenUsed/>
    <w:rsid w:val="00937BB0"/>
    <w:pPr>
      <w:spacing w:line="240" w:lineRule="auto"/>
      <w:ind w:right="23"/>
      <w:jc w:val="left"/>
    </w:pPr>
    <w:rPr>
      <w:rFonts w:eastAsia="Times New Roman"/>
      <w:sz w:val="24"/>
      <w:szCs w:val="24"/>
      <w:lang w:eastAsia="sl-SI"/>
    </w:rPr>
  </w:style>
  <w:style w:type="character" w:customStyle="1" w:styleId="BodyTextChar">
    <w:name w:val="Body Text Char"/>
    <w:link w:val="BodyText"/>
    <w:uiPriority w:val="99"/>
    <w:rsid w:val="00937BB0"/>
    <w:rPr>
      <w:rFonts w:ascii="Arial" w:eastAsia="Times New Roman" w:hAnsi="Arial"/>
      <w:sz w:val="24"/>
      <w:szCs w:val="24"/>
    </w:rPr>
  </w:style>
  <w:style w:type="character" w:styleId="Strong">
    <w:name w:val="Strong"/>
    <w:uiPriority w:val="22"/>
    <w:qFormat/>
    <w:rsid w:val="00937BB0"/>
    <w:rPr>
      <w:b/>
      <w:bCs/>
    </w:rPr>
  </w:style>
  <w:style w:type="paragraph" w:styleId="BodyTextIndent2">
    <w:name w:val="Body Text Indent 2"/>
    <w:basedOn w:val="Normal"/>
    <w:link w:val="BodyTextIndent2Char"/>
    <w:unhideWhenUsed/>
    <w:rsid w:val="00937BB0"/>
    <w:pPr>
      <w:spacing w:after="120" w:line="480" w:lineRule="auto"/>
      <w:ind w:left="283"/>
      <w:jc w:val="left"/>
    </w:pPr>
    <w:rPr>
      <w:rFonts w:ascii="Times New Roman" w:eastAsia="Times New Roman" w:hAnsi="Times New Roman"/>
      <w:szCs w:val="20"/>
      <w:lang w:eastAsia="sl-SI"/>
    </w:rPr>
  </w:style>
  <w:style w:type="character" w:customStyle="1" w:styleId="BodyTextIndent2Char">
    <w:name w:val="Body Text Indent 2 Char"/>
    <w:link w:val="BodyTextIndent2"/>
    <w:rsid w:val="00937BB0"/>
    <w:rPr>
      <w:rFonts w:ascii="Times New Roman" w:eastAsia="Times New Roman" w:hAnsi="Times New Roman"/>
    </w:rPr>
  </w:style>
  <w:style w:type="paragraph" w:styleId="BodyText2">
    <w:name w:val="Body Text 2"/>
    <w:basedOn w:val="Normal"/>
    <w:link w:val="BodyText2Char"/>
    <w:unhideWhenUsed/>
    <w:rsid w:val="00937BB0"/>
    <w:pPr>
      <w:spacing w:after="120" w:line="480" w:lineRule="auto"/>
      <w:jc w:val="left"/>
    </w:pPr>
    <w:rPr>
      <w:rFonts w:ascii="Times New Roman" w:eastAsia="Times New Roman" w:hAnsi="Times New Roman"/>
      <w:sz w:val="24"/>
      <w:szCs w:val="24"/>
      <w:lang w:eastAsia="sl-SI"/>
    </w:rPr>
  </w:style>
  <w:style w:type="character" w:customStyle="1" w:styleId="BodyText2Char">
    <w:name w:val="Body Text 2 Char"/>
    <w:link w:val="BodyText2"/>
    <w:rsid w:val="00937BB0"/>
    <w:rPr>
      <w:rFonts w:ascii="Times New Roman" w:eastAsia="Times New Roman" w:hAnsi="Times New Roman"/>
      <w:sz w:val="24"/>
      <w:szCs w:val="24"/>
    </w:rPr>
  </w:style>
  <w:style w:type="paragraph" w:styleId="NormalWeb">
    <w:name w:val="Normal (Web)"/>
    <w:basedOn w:val="Normal"/>
    <w:uiPriority w:val="99"/>
    <w:unhideWhenUsed/>
    <w:rsid w:val="00937BB0"/>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default0">
    <w:name w:val="default"/>
    <w:basedOn w:val="Normal"/>
    <w:rsid w:val="00937BB0"/>
    <w:pPr>
      <w:spacing w:before="100" w:beforeAutospacing="1" w:after="100" w:afterAutospacing="1" w:line="240" w:lineRule="auto"/>
      <w:jc w:val="left"/>
    </w:pPr>
    <w:rPr>
      <w:rFonts w:ascii="Times New Roman" w:eastAsia="Times New Roman" w:hAnsi="Times New Roman"/>
      <w:sz w:val="24"/>
      <w:szCs w:val="24"/>
      <w:lang w:eastAsia="sl-SI"/>
    </w:rPr>
  </w:style>
  <w:style w:type="character" w:styleId="FollowedHyperlink">
    <w:name w:val="FollowedHyperlink"/>
    <w:uiPriority w:val="99"/>
    <w:semiHidden/>
    <w:unhideWhenUsed/>
    <w:rsid w:val="00937BB0"/>
    <w:rPr>
      <w:color w:val="800080"/>
      <w:u w:val="single"/>
    </w:rPr>
  </w:style>
  <w:style w:type="character" w:customStyle="1" w:styleId="Sprotnaopomba-besediloZnak1">
    <w:name w:val="Sprotna opomba - besedilo Znak1"/>
    <w:aliases w:val="IFZ f Znak1,Footnote Znak1,Fußnote Znak1,-E Fußnotentext Znak1,Fußnotentext Ursprung Znak1"/>
    <w:uiPriority w:val="99"/>
    <w:semiHidden/>
    <w:rsid w:val="00937BB0"/>
    <w:rPr>
      <w:rFonts w:ascii="Times New Roman" w:eastAsia="Times New Roman" w:hAnsi="Times New Roman" w:cs="Times New Roman"/>
      <w:sz w:val="20"/>
      <w:szCs w:val="20"/>
      <w:lang w:eastAsia="sl-SI"/>
    </w:rPr>
  </w:style>
  <w:style w:type="character" w:customStyle="1" w:styleId="PripombabesediloZnak2">
    <w:name w:val="Pripomba – besedilo Znak2"/>
    <w:locked/>
    <w:rsid w:val="00937BB0"/>
    <w:rPr>
      <w:rFonts w:ascii="Times New Roman" w:eastAsia="Times New Roman" w:hAnsi="Times New Roman" w:cs="Times New Roman"/>
      <w:sz w:val="20"/>
      <w:szCs w:val="20"/>
      <w:lang w:eastAsia="sl-SI"/>
    </w:rPr>
  </w:style>
  <w:style w:type="paragraph" w:styleId="EnvelopeReturn">
    <w:name w:val="envelope return"/>
    <w:basedOn w:val="Normal"/>
    <w:uiPriority w:val="99"/>
    <w:unhideWhenUsed/>
    <w:rsid w:val="00937BB0"/>
    <w:pPr>
      <w:spacing w:line="240" w:lineRule="auto"/>
      <w:jc w:val="left"/>
    </w:pPr>
    <w:rPr>
      <w:rFonts w:eastAsia="Times New Roman" w:cs="Arial"/>
      <w:sz w:val="24"/>
      <w:szCs w:val="24"/>
    </w:rPr>
  </w:style>
  <w:style w:type="paragraph" w:styleId="BodyTextIndent">
    <w:name w:val="Body Text Indent"/>
    <w:basedOn w:val="Normal"/>
    <w:link w:val="BodyTextIndentChar"/>
    <w:unhideWhenUsed/>
    <w:rsid w:val="00937BB0"/>
    <w:pPr>
      <w:spacing w:after="120" w:line="240" w:lineRule="auto"/>
      <w:ind w:left="283"/>
      <w:jc w:val="left"/>
    </w:pPr>
    <w:rPr>
      <w:rFonts w:ascii="Times New Roman" w:eastAsia="Times New Roman" w:hAnsi="Times New Roman"/>
      <w:sz w:val="24"/>
      <w:szCs w:val="24"/>
      <w:lang w:eastAsia="sl-SI"/>
    </w:rPr>
  </w:style>
  <w:style w:type="character" w:customStyle="1" w:styleId="BodyTextIndentChar">
    <w:name w:val="Body Text Indent Char"/>
    <w:link w:val="BodyTextIndent"/>
    <w:rsid w:val="00937BB0"/>
    <w:rPr>
      <w:rFonts w:ascii="Times New Roman" w:eastAsia="Times New Roman" w:hAnsi="Times New Roman"/>
      <w:sz w:val="24"/>
      <w:szCs w:val="24"/>
    </w:rPr>
  </w:style>
  <w:style w:type="paragraph" w:styleId="BodyText3">
    <w:name w:val="Body Text 3"/>
    <w:basedOn w:val="Normal"/>
    <w:link w:val="BodyText3Char"/>
    <w:uiPriority w:val="99"/>
    <w:unhideWhenUsed/>
    <w:rsid w:val="00937BB0"/>
    <w:pPr>
      <w:spacing w:after="120" w:line="240" w:lineRule="auto"/>
      <w:jc w:val="left"/>
    </w:pPr>
    <w:rPr>
      <w:rFonts w:ascii="Times New Roman" w:eastAsia="Times New Roman" w:hAnsi="Times New Roman"/>
      <w:sz w:val="16"/>
      <w:szCs w:val="16"/>
      <w:lang w:eastAsia="sl-SI"/>
    </w:rPr>
  </w:style>
  <w:style w:type="character" w:customStyle="1" w:styleId="BodyText3Char">
    <w:name w:val="Body Text 3 Char"/>
    <w:link w:val="BodyText3"/>
    <w:uiPriority w:val="99"/>
    <w:rsid w:val="00937BB0"/>
    <w:rPr>
      <w:rFonts w:ascii="Times New Roman" w:eastAsia="Times New Roman" w:hAnsi="Times New Roman"/>
      <w:sz w:val="16"/>
      <w:szCs w:val="16"/>
    </w:rPr>
  </w:style>
  <w:style w:type="paragraph" w:styleId="BodyTextIndent3">
    <w:name w:val="Body Text Indent 3"/>
    <w:basedOn w:val="Normal"/>
    <w:link w:val="BodyTextIndent3Char"/>
    <w:uiPriority w:val="99"/>
    <w:unhideWhenUsed/>
    <w:rsid w:val="00937BB0"/>
    <w:pPr>
      <w:spacing w:after="120" w:line="240" w:lineRule="auto"/>
      <w:ind w:left="283"/>
      <w:jc w:val="left"/>
    </w:pPr>
    <w:rPr>
      <w:rFonts w:ascii="Times New Roman" w:eastAsia="Times New Roman" w:hAnsi="Times New Roman"/>
      <w:sz w:val="16"/>
      <w:szCs w:val="16"/>
      <w:lang w:eastAsia="sl-SI"/>
    </w:rPr>
  </w:style>
  <w:style w:type="character" w:customStyle="1" w:styleId="BodyTextIndent3Char">
    <w:name w:val="Body Text Indent 3 Char"/>
    <w:link w:val="BodyTextIndent3"/>
    <w:uiPriority w:val="99"/>
    <w:rsid w:val="00937BB0"/>
    <w:rPr>
      <w:rFonts w:ascii="Times New Roman" w:eastAsia="Times New Roman" w:hAnsi="Times New Roman"/>
      <w:sz w:val="16"/>
      <w:szCs w:val="16"/>
    </w:rPr>
  </w:style>
  <w:style w:type="paragraph" w:styleId="BlockText">
    <w:name w:val="Block Text"/>
    <w:basedOn w:val="Normal"/>
    <w:unhideWhenUsed/>
    <w:rsid w:val="00937BB0"/>
    <w:pPr>
      <w:spacing w:line="240" w:lineRule="auto"/>
      <w:ind w:left="1080" w:right="23" w:hanging="360"/>
    </w:pPr>
    <w:rPr>
      <w:rFonts w:eastAsia="Times New Roman" w:cs="Arial"/>
      <w:sz w:val="24"/>
      <w:szCs w:val="24"/>
      <w:lang w:eastAsia="sl-SI"/>
    </w:rPr>
  </w:style>
  <w:style w:type="paragraph" w:styleId="DocumentMap">
    <w:name w:val="Document Map"/>
    <w:basedOn w:val="Normal"/>
    <w:link w:val="DocumentMapChar"/>
    <w:unhideWhenUsed/>
    <w:rsid w:val="00937BB0"/>
    <w:pPr>
      <w:spacing w:line="240" w:lineRule="auto"/>
      <w:jc w:val="left"/>
    </w:pPr>
    <w:rPr>
      <w:rFonts w:ascii="Tahoma" w:eastAsia="Times New Roman" w:hAnsi="Tahoma"/>
      <w:sz w:val="16"/>
      <w:szCs w:val="16"/>
      <w:lang w:eastAsia="sl-SI"/>
    </w:rPr>
  </w:style>
  <w:style w:type="character" w:customStyle="1" w:styleId="DocumentMapChar">
    <w:name w:val="Document Map Char"/>
    <w:link w:val="DocumentMap"/>
    <w:rsid w:val="00937BB0"/>
    <w:rPr>
      <w:rFonts w:ascii="Tahoma" w:eastAsia="Times New Roman" w:hAnsi="Tahoma"/>
      <w:sz w:val="16"/>
      <w:szCs w:val="16"/>
    </w:rPr>
  </w:style>
  <w:style w:type="character" w:customStyle="1" w:styleId="ZadevapripombeZnak2">
    <w:name w:val="Zadeva pripombe Znak2"/>
    <w:uiPriority w:val="99"/>
    <w:semiHidden/>
    <w:locked/>
    <w:rsid w:val="00937BB0"/>
    <w:rPr>
      <w:rFonts w:ascii="Times New Roman" w:eastAsia="Times New Roman" w:hAnsi="Times New Roman" w:cs="Times New Roman"/>
      <w:b/>
      <w:bCs/>
      <w:sz w:val="20"/>
      <w:szCs w:val="20"/>
    </w:rPr>
  </w:style>
  <w:style w:type="character" w:customStyle="1" w:styleId="NoSpacingChar">
    <w:name w:val="No Spacing Char"/>
    <w:link w:val="NoSpacing"/>
    <w:uiPriority w:val="1"/>
    <w:locked/>
    <w:rsid w:val="00937BB0"/>
    <w:rPr>
      <w:rFonts w:ascii="Arial" w:hAnsi="Arial"/>
      <w:szCs w:val="22"/>
      <w:lang w:eastAsia="en-US"/>
    </w:rPr>
  </w:style>
  <w:style w:type="paragraph" w:customStyle="1" w:styleId="Glavatekst">
    <w:name w:val="Glava tekst"/>
    <w:basedOn w:val="Normal"/>
    <w:rsid w:val="00937BB0"/>
    <w:pPr>
      <w:spacing w:line="240" w:lineRule="auto"/>
      <w:jc w:val="right"/>
    </w:pPr>
    <w:rPr>
      <w:rFonts w:ascii="Arial Narrow" w:eastAsia="Times New Roman" w:hAnsi="Arial Narrow"/>
      <w:color w:val="223988"/>
      <w:szCs w:val="24"/>
      <w:lang w:eastAsia="sl-SI"/>
    </w:rPr>
  </w:style>
  <w:style w:type="paragraph" w:customStyle="1" w:styleId="Glavaoddelek">
    <w:name w:val="Glava_oddelek"/>
    <w:basedOn w:val="Normal"/>
    <w:next w:val="Glavatekst"/>
    <w:rsid w:val="00937BB0"/>
    <w:pPr>
      <w:spacing w:line="240" w:lineRule="auto"/>
      <w:jc w:val="right"/>
    </w:pPr>
    <w:rPr>
      <w:rFonts w:ascii="Arial Narrow" w:eastAsia="Times New Roman" w:hAnsi="Arial Narrow"/>
      <w:b/>
      <w:color w:val="223988"/>
      <w:sz w:val="21"/>
      <w:szCs w:val="14"/>
      <w:lang w:eastAsia="sl-SI"/>
    </w:rPr>
  </w:style>
  <w:style w:type="paragraph" w:customStyle="1" w:styleId="KCprvavrstica">
    <w:name w:val="KC prva vrstica"/>
    <w:basedOn w:val="Normal"/>
    <w:rsid w:val="00937BB0"/>
    <w:pPr>
      <w:spacing w:before="720" w:line="240" w:lineRule="auto"/>
      <w:jc w:val="left"/>
    </w:pPr>
    <w:rPr>
      <w:rFonts w:ascii="Times New Roman" w:eastAsia="Times New Roman" w:hAnsi="Times New Roman"/>
      <w:sz w:val="24"/>
      <w:szCs w:val="24"/>
      <w:lang w:eastAsia="sl-SI"/>
    </w:rPr>
  </w:style>
  <w:style w:type="paragraph" w:customStyle="1" w:styleId="KCtekst">
    <w:name w:val="KC tekst"/>
    <w:basedOn w:val="KCprvavrstica"/>
    <w:rsid w:val="00937BB0"/>
    <w:pPr>
      <w:spacing w:before="0"/>
      <w:jc w:val="both"/>
    </w:pPr>
  </w:style>
  <w:style w:type="paragraph" w:customStyle="1" w:styleId="BodyText22">
    <w:name w:val="Body Text 22"/>
    <w:basedOn w:val="Normal"/>
    <w:rsid w:val="00937BB0"/>
    <w:pPr>
      <w:spacing w:line="240" w:lineRule="auto"/>
    </w:pPr>
    <w:rPr>
      <w:rFonts w:ascii="Times New Roman" w:eastAsia="Times New Roman" w:hAnsi="Times New Roman"/>
      <w:b/>
      <w:sz w:val="22"/>
      <w:szCs w:val="20"/>
      <w:lang w:eastAsia="sl-SI"/>
    </w:rPr>
  </w:style>
  <w:style w:type="paragraph" w:customStyle="1" w:styleId="Brezrazmikov1">
    <w:name w:val="Brez razmikov1"/>
    <w:uiPriority w:val="99"/>
    <w:qFormat/>
    <w:rsid w:val="00937BB0"/>
    <w:rPr>
      <w:sz w:val="22"/>
      <w:szCs w:val="22"/>
      <w:lang w:val="en-US" w:eastAsia="en-US"/>
    </w:rPr>
  </w:style>
  <w:style w:type="paragraph" w:customStyle="1" w:styleId="Telobesedila21">
    <w:name w:val="Telo besedila 21"/>
    <w:basedOn w:val="Normal"/>
    <w:rsid w:val="00937BB0"/>
    <w:pPr>
      <w:suppressAutoHyphens/>
      <w:spacing w:line="240" w:lineRule="auto"/>
    </w:pPr>
    <w:rPr>
      <w:rFonts w:eastAsia="Times New Roman"/>
      <w:w w:val="110"/>
      <w:sz w:val="22"/>
      <w:szCs w:val="20"/>
      <w:lang w:eastAsia="ar-SA"/>
    </w:rPr>
  </w:style>
  <w:style w:type="paragraph" w:customStyle="1" w:styleId="BodyText21">
    <w:name w:val="Body Text 21"/>
    <w:basedOn w:val="Normal"/>
    <w:rsid w:val="00937BB0"/>
    <w:pPr>
      <w:spacing w:line="240" w:lineRule="auto"/>
    </w:pPr>
    <w:rPr>
      <w:rFonts w:ascii="Times New Roman" w:eastAsia="Times New Roman" w:hAnsi="Times New Roman"/>
      <w:b/>
      <w:sz w:val="22"/>
      <w:szCs w:val="20"/>
      <w:lang w:eastAsia="sl-SI"/>
    </w:rPr>
  </w:style>
  <w:style w:type="paragraph" w:customStyle="1" w:styleId="style77">
    <w:name w:val="style77"/>
    <w:basedOn w:val="Normal"/>
    <w:rsid w:val="00937BB0"/>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msolistparagraph0">
    <w:name w:val="msolistparagraph"/>
    <w:basedOn w:val="Normal"/>
    <w:rsid w:val="00937BB0"/>
    <w:pPr>
      <w:spacing w:line="240" w:lineRule="auto"/>
      <w:ind w:left="720"/>
      <w:jc w:val="left"/>
    </w:pPr>
    <w:rPr>
      <w:rFonts w:ascii="Times New Roman" w:eastAsia="Times New Roman" w:hAnsi="Times New Roman"/>
      <w:sz w:val="24"/>
      <w:szCs w:val="24"/>
      <w:lang w:eastAsia="sl-SI"/>
    </w:rPr>
  </w:style>
  <w:style w:type="paragraph" w:customStyle="1" w:styleId="Odstavekseznama1">
    <w:name w:val="Odstavek seznama1"/>
    <w:basedOn w:val="Normal"/>
    <w:qFormat/>
    <w:rsid w:val="00937BB0"/>
    <w:pPr>
      <w:spacing w:line="240" w:lineRule="auto"/>
      <w:ind w:left="708"/>
      <w:jc w:val="left"/>
    </w:pPr>
    <w:rPr>
      <w:rFonts w:ascii="Times New Roman" w:eastAsia="Times New Roman" w:hAnsi="Times New Roman"/>
      <w:sz w:val="24"/>
      <w:szCs w:val="24"/>
      <w:lang w:eastAsia="sl-SI"/>
    </w:rPr>
  </w:style>
  <w:style w:type="paragraph" w:customStyle="1" w:styleId="BodyText31">
    <w:name w:val="Body Text 31"/>
    <w:basedOn w:val="Normal"/>
    <w:rsid w:val="00937BB0"/>
    <w:pPr>
      <w:spacing w:line="240" w:lineRule="auto"/>
    </w:pPr>
    <w:rPr>
      <w:rFonts w:eastAsia="Times New Roman"/>
      <w:sz w:val="22"/>
      <w:szCs w:val="20"/>
      <w:lang w:eastAsia="sl-SI"/>
    </w:rPr>
  </w:style>
  <w:style w:type="paragraph" w:customStyle="1" w:styleId="Odstavekseznama2">
    <w:name w:val="Odstavek seznama2"/>
    <w:basedOn w:val="Normal"/>
    <w:uiPriority w:val="34"/>
    <w:qFormat/>
    <w:rsid w:val="00937BB0"/>
    <w:pPr>
      <w:spacing w:after="200" w:line="276" w:lineRule="auto"/>
      <w:ind w:left="720"/>
      <w:jc w:val="left"/>
    </w:pPr>
    <w:rPr>
      <w:rFonts w:ascii="Calibri" w:hAnsi="Calibri" w:cs="Calibri"/>
      <w:sz w:val="22"/>
    </w:rPr>
  </w:style>
  <w:style w:type="paragraph" w:customStyle="1" w:styleId="1">
    <w:name w:val="1"/>
    <w:basedOn w:val="Normal"/>
    <w:next w:val="CommentText"/>
    <w:uiPriority w:val="99"/>
    <w:rsid w:val="00937BB0"/>
    <w:pPr>
      <w:spacing w:line="240" w:lineRule="auto"/>
      <w:jc w:val="left"/>
    </w:pPr>
    <w:rPr>
      <w:rFonts w:ascii="Times New Roman" w:eastAsia="Times New Roman" w:hAnsi="Times New Roman"/>
      <w:szCs w:val="20"/>
      <w:lang w:eastAsia="sl-SI"/>
    </w:rPr>
  </w:style>
  <w:style w:type="paragraph" w:customStyle="1" w:styleId="alineazaodstavkom">
    <w:name w:val="alineazaodstavkom"/>
    <w:basedOn w:val="Normal"/>
    <w:rsid w:val="00937BB0"/>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Tabelle">
    <w:name w:val="Tabelle"/>
    <w:basedOn w:val="Normal"/>
    <w:uiPriority w:val="99"/>
    <w:rsid w:val="00937BB0"/>
    <w:pPr>
      <w:keepNext/>
      <w:keepLines/>
      <w:tabs>
        <w:tab w:val="center" w:pos="4536"/>
        <w:tab w:val="right" w:pos="9072"/>
      </w:tabs>
      <w:snapToGrid w:val="0"/>
      <w:spacing w:before="60" w:after="60" w:line="240" w:lineRule="atLeast"/>
      <w:jc w:val="left"/>
    </w:pPr>
    <w:rPr>
      <w:rFonts w:eastAsia="Times New Roman" w:cs="Arial"/>
      <w:szCs w:val="20"/>
      <w:lang w:val="de-DE" w:eastAsia="sl-SI"/>
    </w:rPr>
  </w:style>
  <w:style w:type="character" w:customStyle="1" w:styleId="NavadenLevo1">
    <w:name w:val="Navaden + Levo:  1"/>
    <w:aliases w:val="27 cm Znak"/>
    <w:link w:val="NavadenLevo11"/>
    <w:locked/>
    <w:rsid w:val="00937BB0"/>
    <w:rPr>
      <w:sz w:val="24"/>
      <w:szCs w:val="24"/>
    </w:rPr>
  </w:style>
  <w:style w:type="paragraph" w:customStyle="1" w:styleId="NavadenLevo11">
    <w:name w:val="Navaden + Levo:  11"/>
    <w:aliases w:val="27 cm1"/>
    <w:basedOn w:val="Normal"/>
    <w:link w:val="NavadenLevo1"/>
    <w:rsid w:val="00937BB0"/>
    <w:pPr>
      <w:spacing w:line="240" w:lineRule="auto"/>
      <w:ind w:left="1440"/>
      <w:jc w:val="left"/>
    </w:pPr>
    <w:rPr>
      <w:rFonts w:ascii="Calibri" w:hAnsi="Calibri"/>
      <w:sz w:val="24"/>
      <w:szCs w:val="24"/>
      <w:lang w:eastAsia="sl-SI"/>
    </w:rPr>
  </w:style>
  <w:style w:type="paragraph" w:customStyle="1" w:styleId="NavadenKrepko">
    <w:name w:val="Navaden + Krepko"/>
    <w:basedOn w:val="Normal"/>
    <w:uiPriority w:val="99"/>
    <w:rsid w:val="00937BB0"/>
    <w:pPr>
      <w:spacing w:line="240" w:lineRule="auto"/>
      <w:ind w:left="1890"/>
      <w:jc w:val="left"/>
    </w:pPr>
    <w:rPr>
      <w:rFonts w:ascii="Times New Roman" w:eastAsia="Times New Roman" w:hAnsi="Times New Roman"/>
      <w:b/>
      <w:sz w:val="24"/>
      <w:szCs w:val="24"/>
      <w:lang w:eastAsia="sl-SI"/>
    </w:rPr>
  </w:style>
  <w:style w:type="paragraph" w:customStyle="1" w:styleId="ZnakZnakZnakZnakZnakZnakZnakZnakZnakZnakZnakZnakZnakZnakZnakZnakZnakZnakZnakZnakZnak">
    <w:name w:val="Znak Znak Znak Znak Znak Znak Znak Znak Znak Znak Znak Znak Znak Znak Znak Znak Znak Znak Znak Znak Znak"/>
    <w:basedOn w:val="Normal"/>
    <w:uiPriority w:val="99"/>
    <w:rsid w:val="00937BB0"/>
    <w:pPr>
      <w:widowControl w:val="0"/>
      <w:spacing w:after="160" w:line="240" w:lineRule="exact"/>
      <w:jc w:val="left"/>
    </w:pPr>
    <w:rPr>
      <w:rFonts w:ascii="Tahoma" w:eastAsia="Times New Roman" w:hAnsi="Tahoma"/>
      <w:szCs w:val="20"/>
      <w:lang w:val="en-US"/>
    </w:rPr>
  </w:style>
  <w:style w:type="paragraph" w:customStyle="1" w:styleId="CharChar1">
    <w:name w:val="Char Char1"/>
    <w:basedOn w:val="Normal"/>
    <w:uiPriority w:val="99"/>
    <w:rsid w:val="00937BB0"/>
    <w:pPr>
      <w:widowControl w:val="0"/>
      <w:spacing w:after="160" w:line="240" w:lineRule="exact"/>
      <w:jc w:val="left"/>
    </w:pPr>
    <w:rPr>
      <w:rFonts w:ascii="Tahoma" w:eastAsia="Times New Roman" w:hAnsi="Tahoma"/>
      <w:szCs w:val="20"/>
      <w:lang w:val="en-US"/>
    </w:rPr>
  </w:style>
  <w:style w:type="paragraph" w:customStyle="1" w:styleId="EA0A533095B04AFAAE059E9D2785B450">
    <w:name w:val="EA0A533095B04AFAAE059E9D2785B450"/>
    <w:uiPriority w:val="99"/>
    <w:rsid w:val="00937BB0"/>
    <w:pPr>
      <w:spacing w:after="200" w:line="276" w:lineRule="auto"/>
    </w:pPr>
    <w:rPr>
      <w:rFonts w:eastAsia="Times New Roman"/>
      <w:sz w:val="22"/>
      <w:szCs w:val="22"/>
      <w:lang w:val="en-US" w:eastAsia="en-US"/>
    </w:rPr>
  </w:style>
  <w:style w:type="paragraph" w:customStyle="1" w:styleId="align-justify">
    <w:name w:val="align-justify"/>
    <w:basedOn w:val="Normal"/>
    <w:uiPriority w:val="99"/>
    <w:rsid w:val="00937BB0"/>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Slog1Znak">
    <w:name w:val="Slog1 Znak"/>
    <w:link w:val="Slog1"/>
    <w:uiPriority w:val="99"/>
    <w:locked/>
    <w:rsid w:val="00937BB0"/>
    <w:rPr>
      <w:rFonts w:ascii="Arial Narrow" w:hAnsi="Arial Narrow"/>
      <w:b/>
    </w:rPr>
  </w:style>
  <w:style w:type="paragraph" w:customStyle="1" w:styleId="Slog1">
    <w:name w:val="Slog1"/>
    <w:basedOn w:val="Normal"/>
    <w:link w:val="Slog1Znak"/>
    <w:qFormat/>
    <w:rsid w:val="00937BB0"/>
    <w:pPr>
      <w:numPr>
        <w:numId w:val="20"/>
      </w:numPr>
      <w:spacing w:line="240" w:lineRule="auto"/>
      <w:jc w:val="left"/>
    </w:pPr>
    <w:rPr>
      <w:rFonts w:ascii="Arial Narrow" w:hAnsi="Arial Narrow"/>
      <w:b/>
      <w:szCs w:val="20"/>
      <w:lang w:eastAsia="sl-SI"/>
    </w:rPr>
  </w:style>
  <w:style w:type="character" w:customStyle="1" w:styleId="Slog2Znak">
    <w:name w:val="Slog2 Znak"/>
    <w:link w:val="Slog2"/>
    <w:uiPriority w:val="99"/>
    <w:locked/>
    <w:rsid w:val="00937BB0"/>
    <w:rPr>
      <w:rFonts w:ascii="Arial Narrow" w:hAnsi="Arial Narrow"/>
    </w:rPr>
  </w:style>
  <w:style w:type="paragraph" w:customStyle="1" w:styleId="Slog2">
    <w:name w:val="Slog2"/>
    <w:basedOn w:val="Normal"/>
    <w:link w:val="Slog2Znak"/>
    <w:uiPriority w:val="99"/>
    <w:qFormat/>
    <w:rsid w:val="00937BB0"/>
    <w:pPr>
      <w:numPr>
        <w:ilvl w:val="1"/>
        <w:numId w:val="20"/>
      </w:numPr>
      <w:spacing w:line="240" w:lineRule="auto"/>
      <w:jc w:val="left"/>
    </w:pPr>
    <w:rPr>
      <w:rFonts w:ascii="Arial Narrow" w:hAnsi="Arial Narrow"/>
      <w:szCs w:val="20"/>
      <w:lang w:eastAsia="sl-SI"/>
    </w:rPr>
  </w:style>
  <w:style w:type="character" w:customStyle="1" w:styleId="Slog3Znak">
    <w:name w:val="Slog3 Znak"/>
    <w:link w:val="Slog3"/>
    <w:uiPriority w:val="99"/>
    <w:locked/>
    <w:rsid w:val="00937BB0"/>
    <w:rPr>
      <w:rFonts w:ascii="Arial Narrow" w:hAnsi="Arial Narrow"/>
    </w:rPr>
  </w:style>
  <w:style w:type="paragraph" w:customStyle="1" w:styleId="Slog3">
    <w:name w:val="Slog3"/>
    <w:basedOn w:val="Normal"/>
    <w:link w:val="Slog3Znak"/>
    <w:uiPriority w:val="99"/>
    <w:qFormat/>
    <w:rsid w:val="00937BB0"/>
    <w:pPr>
      <w:numPr>
        <w:ilvl w:val="2"/>
        <w:numId w:val="20"/>
      </w:numPr>
      <w:spacing w:line="240" w:lineRule="auto"/>
      <w:jc w:val="left"/>
    </w:pPr>
    <w:rPr>
      <w:rFonts w:ascii="Arial Narrow" w:hAnsi="Arial Narrow"/>
      <w:szCs w:val="20"/>
      <w:lang w:eastAsia="sl-SI"/>
    </w:rPr>
  </w:style>
  <w:style w:type="character" w:customStyle="1" w:styleId="Glavabullet">
    <w:name w:val="Glava bullet"/>
    <w:rsid w:val="00937BB0"/>
    <w:rPr>
      <w:b/>
      <w:bCs w:val="0"/>
    </w:rPr>
  </w:style>
  <w:style w:type="character" w:customStyle="1" w:styleId="pn">
    <w:name w:val="pn"/>
    <w:rsid w:val="00937BB0"/>
  </w:style>
  <w:style w:type="character" w:customStyle="1" w:styleId="mediumtext">
    <w:name w:val="medium_text"/>
    <w:rsid w:val="00937BB0"/>
  </w:style>
  <w:style w:type="character" w:customStyle="1" w:styleId="longtext">
    <w:name w:val="long_text"/>
    <w:rsid w:val="00937BB0"/>
  </w:style>
  <w:style w:type="character" w:customStyle="1" w:styleId="shorttext">
    <w:name w:val="short_text"/>
    <w:rsid w:val="00937BB0"/>
  </w:style>
  <w:style w:type="character" w:customStyle="1" w:styleId="ZadevapripombeZnak1">
    <w:name w:val="Zadeva pripombe Znak1"/>
    <w:uiPriority w:val="99"/>
    <w:semiHidden/>
    <w:locked/>
    <w:rsid w:val="00937BB0"/>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uiPriority w:val="99"/>
    <w:semiHidden/>
    <w:locked/>
    <w:rsid w:val="00937BB0"/>
    <w:rPr>
      <w:rFonts w:ascii="Times New Roman" w:eastAsia="Calibri" w:hAnsi="Times New Roman" w:cs="Times New Roman"/>
      <w:sz w:val="20"/>
      <w:szCs w:val="20"/>
    </w:rPr>
  </w:style>
  <w:style w:type="character" w:customStyle="1" w:styleId="graytext">
    <w:name w:val="graytext"/>
    <w:rsid w:val="00937BB0"/>
  </w:style>
  <w:style w:type="character" w:customStyle="1" w:styleId="PripombabesediloZnak1">
    <w:name w:val="Pripomba – besedilo Znak1"/>
    <w:locked/>
    <w:rsid w:val="00937BB0"/>
    <w:rPr>
      <w:rFonts w:ascii="Times New Roman" w:eastAsia="Times New Roman" w:hAnsi="Times New Roman" w:cs="Times New Roman" w:hint="default"/>
      <w:sz w:val="20"/>
      <w:szCs w:val="20"/>
      <w:lang w:eastAsia="sl-SI"/>
    </w:rPr>
  </w:style>
  <w:style w:type="numbering" w:customStyle="1" w:styleId="SlogVrstinaoznaka">
    <w:name w:val="Slog Vrstična oznaka"/>
    <w:rsid w:val="00937BB0"/>
    <w:pPr>
      <w:numPr>
        <w:numId w:val="21"/>
      </w:numPr>
    </w:pPr>
  </w:style>
  <w:style w:type="character" w:styleId="PageNumber">
    <w:name w:val="page number"/>
    <w:rsid w:val="00937BB0"/>
  </w:style>
  <w:style w:type="paragraph" w:customStyle="1" w:styleId="NoSpacing1">
    <w:name w:val="No Spacing1"/>
    <w:qFormat/>
    <w:rsid w:val="00937BB0"/>
    <w:rPr>
      <w:sz w:val="22"/>
      <w:szCs w:val="22"/>
      <w:lang w:val="en-US" w:eastAsia="en-US"/>
    </w:rPr>
  </w:style>
  <w:style w:type="paragraph" w:customStyle="1" w:styleId="Barvniseznampoudarek11">
    <w:name w:val="Barvni seznam – poudarek 11"/>
    <w:basedOn w:val="Normal"/>
    <w:link w:val="ColorfulList-Accent1Char"/>
    <w:uiPriority w:val="34"/>
    <w:qFormat/>
    <w:rsid w:val="00937BB0"/>
    <w:pPr>
      <w:spacing w:after="200" w:line="276" w:lineRule="auto"/>
      <w:ind w:left="720"/>
      <w:jc w:val="left"/>
    </w:pPr>
    <w:rPr>
      <w:rFonts w:ascii="Calibri" w:hAnsi="Calibri"/>
      <w:sz w:val="22"/>
    </w:rPr>
  </w:style>
  <w:style w:type="paragraph" w:customStyle="1" w:styleId="ListParagraph1">
    <w:name w:val="List Paragraph1"/>
    <w:basedOn w:val="Normal"/>
    <w:qFormat/>
    <w:rsid w:val="00937BB0"/>
    <w:pPr>
      <w:spacing w:line="240" w:lineRule="auto"/>
      <w:ind w:left="708"/>
      <w:jc w:val="left"/>
    </w:pPr>
    <w:rPr>
      <w:rFonts w:ascii="Times New Roman" w:eastAsia="Times New Roman" w:hAnsi="Times New Roman"/>
      <w:sz w:val="24"/>
      <w:szCs w:val="24"/>
      <w:lang w:eastAsia="sl-SI"/>
    </w:rPr>
  </w:style>
  <w:style w:type="character" w:customStyle="1" w:styleId="ColorfulList-Accent1Char">
    <w:name w:val="Colorful List - Accent 1 Char"/>
    <w:link w:val="Barvniseznampoudarek11"/>
    <w:uiPriority w:val="34"/>
    <w:rsid w:val="00937BB0"/>
    <w:rPr>
      <w:sz w:val="22"/>
      <w:szCs w:val="22"/>
      <w:lang w:eastAsia="en-US"/>
    </w:rPr>
  </w:style>
  <w:style w:type="character" w:styleId="LineNumber">
    <w:name w:val="line number"/>
    <w:uiPriority w:val="99"/>
    <w:unhideWhenUsed/>
    <w:rsid w:val="00937BB0"/>
  </w:style>
  <w:style w:type="character" w:customStyle="1" w:styleId="Srednjamrea1poudarek2Znak">
    <w:name w:val="Srednja mreža 1 – poudarek 2 Znak"/>
    <w:link w:val="MediumGrid1-Accent2"/>
    <w:uiPriority w:val="34"/>
    <w:rsid w:val="00937BB0"/>
    <w:rPr>
      <w:rFonts w:ascii="Calibri" w:eastAsia="Calibri" w:hAnsi="Calibri" w:cs="Calibri"/>
      <w:sz w:val="22"/>
      <w:szCs w:val="22"/>
      <w:lang w:eastAsia="en-US"/>
    </w:rPr>
  </w:style>
  <w:style w:type="table" w:styleId="MediumGrid1-Accent2">
    <w:name w:val="Medium Grid 1 Accent 2"/>
    <w:basedOn w:val="TableNormal"/>
    <w:link w:val="Srednjamrea1poudarek2Znak"/>
    <w:uiPriority w:val="34"/>
    <w:rsid w:val="00937BB0"/>
    <w:rPr>
      <w:rFonts w:cs="Calibri"/>
      <w:sz w:val="22"/>
      <w:szCs w:val="22"/>
      <w:lang w:eastAsia="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ormal"/>
    <w:uiPriority w:val="1"/>
    <w:qFormat/>
    <w:rsid w:val="00937BB0"/>
    <w:pPr>
      <w:widowControl w:val="0"/>
      <w:spacing w:line="240" w:lineRule="auto"/>
      <w:ind w:left="225"/>
      <w:jc w:val="left"/>
      <w:outlineLvl w:val="1"/>
    </w:pPr>
    <w:rPr>
      <w:rFonts w:eastAsia="Arial"/>
      <w:b/>
      <w:bCs/>
      <w:szCs w:val="20"/>
      <w:lang w:val="en-US"/>
    </w:rPr>
  </w:style>
  <w:style w:type="paragraph" w:customStyle="1" w:styleId="TableParagraph">
    <w:name w:val="Table Paragraph"/>
    <w:basedOn w:val="Normal"/>
    <w:uiPriority w:val="1"/>
    <w:qFormat/>
    <w:rsid w:val="00937BB0"/>
    <w:pPr>
      <w:widowControl w:val="0"/>
      <w:spacing w:line="240" w:lineRule="auto"/>
      <w:jc w:val="left"/>
    </w:pPr>
    <w:rPr>
      <w:rFonts w:ascii="Calibri" w:hAnsi="Calibri"/>
      <w:sz w:val="22"/>
      <w:lang w:val="en-US"/>
    </w:rPr>
  </w:style>
  <w:style w:type="table" w:customStyle="1" w:styleId="Tabelamrea1">
    <w:name w:val="Tabela – mreža1"/>
    <w:basedOn w:val="TableNormal"/>
    <w:next w:val="TableGrid"/>
    <w:rsid w:val="00937BB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0"/>
    <w:uiPriority w:val="99"/>
    <w:rsid w:val="00937BB0"/>
    <w:rPr>
      <w:rFonts w:ascii="Frutiger LT Std 45 Light" w:hAnsi="Frutiger LT Std 45 Light" w:cs="Frutiger LT Std 45 Light" w:hint="default"/>
      <w:b/>
      <w:bCs/>
      <w:color w:val="000000"/>
      <w:sz w:val="48"/>
      <w:szCs w:val="48"/>
    </w:rPr>
  </w:style>
  <w:style w:type="character" w:customStyle="1" w:styleId="A3">
    <w:name w:val="A3"/>
    <w:uiPriority w:val="99"/>
    <w:rsid w:val="00937BB0"/>
    <w:rPr>
      <w:rFonts w:ascii="Frutiger LT Std 45 Light" w:hAnsi="Frutiger LT Std 45 Light" w:cs="Frutiger LT Std 45 Light" w:hint="default"/>
      <w:color w:val="000000"/>
      <w:sz w:val="20"/>
      <w:szCs w:val="20"/>
    </w:rPr>
  </w:style>
  <w:style w:type="paragraph" w:customStyle="1" w:styleId="tevilnatoka">
    <w:name w:val="tevilnatoka"/>
    <w:basedOn w:val="Normal"/>
    <w:rsid w:val="00937BB0"/>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Slog4">
    <w:name w:val="Slog4"/>
    <w:basedOn w:val="Normal"/>
    <w:link w:val="Slog4Znak"/>
    <w:qFormat/>
    <w:rsid w:val="001E4B94"/>
    <w:pPr>
      <w:spacing w:after="200" w:line="276" w:lineRule="auto"/>
      <w:jc w:val="left"/>
    </w:pPr>
    <w:rPr>
      <w:rFonts w:ascii="Tahoma" w:hAnsi="Tahoma" w:cs="Tahoma"/>
      <w:sz w:val="18"/>
      <w:szCs w:val="18"/>
    </w:rPr>
  </w:style>
  <w:style w:type="character" w:customStyle="1" w:styleId="Slog4Znak">
    <w:name w:val="Slog4 Znak"/>
    <w:link w:val="Slog4"/>
    <w:rsid w:val="001E4B94"/>
    <w:rPr>
      <w:rFonts w:ascii="Tahoma" w:hAnsi="Tahoma" w:cs="Tahoma"/>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58163">
      <w:bodyDiv w:val="1"/>
      <w:marLeft w:val="0"/>
      <w:marRight w:val="0"/>
      <w:marTop w:val="0"/>
      <w:marBottom w:val="0"/>
      <w:divBdr>
        <w:top w:val="none" w:sz="0" w:space="0" w:color="auto"/>
        <w:left w:val="none" w:sz="0" w:space="0" w:color="auto"/>
        <w:bottom w:val="none" w:sz="0" w:space="0" w:color="auto"/>
        <w:right w:val="none" w:sz="0" w:space="0" w:color="auto"/>
      </w:divBdr>
    </w:div>
    <w:div w:id="106245091">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06260942">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45801869">
      <w:bodyDiv w:val="1"/>
      <w:marLeft w:val="0"/>
      <w:marRight w:val="0"/>
      <w:marTop w:val="0"/>
      <w:marBottom w:val="0"/>
      <w:divBdr>
        <w:top w:val="none" w:sz="0" w:space="0" w:color="auto"/>
        <w:left w:val="none" w:sz="0" w:space="0" w:color="auto"/>
        <w:bottom w:val="none" w:sz="0" w:space="0" w:color="auto"/>
        <w:right w:val="none" w:sz="0" w:space="0" w:color="auto"/>
      </w:divBdr>
    </w:div>
    <w:div w:id="880170363">
      <w:bodyDiv w:val="1"/>
      <w:marLeft w:val="0"/>
      <w:marRight w:val="0"/>
      <w:marTop w:val="0"/>
      <w:marBottom w:val="0"/>
      <w:divBdr>
        <w:top w:val="none" w:sz="0" w:space="0" w:color="auto"/>
        <w:left w:val="none" w:sz="0" w:space="0" w:color="auto"/>
        <w:bottom w:val="none" w:sz="0" w:space="0" w:color="auto"/>
        <w:right w:val="none" w:sz="0" w:space="0" w:color="auto"/>
      </w:divBdr>
    </w:div>
    <w:div w:id="932398506">
      <w:bodyDiv w:val="1"/>
      <w:marLeft w:val="0"/>
      <w:marRight w:val="0"/>
      <w:marTop w:val="0"/>
      <w:marBottom w:val="0"/>
      <w:divBdr>
        <w:top w:val="none" w:sz="0" w:space="0" w:color="auto"/>
        <w:left w:val="none" w:sz="0" w:space="0" w:color="auto"/>
        <w:bottom w:val="none" w:sz="0" w:space="0" w:color="auto"/>
        <w:right w:val="none" w:sz="0" w:space="0" w:color="auto"/>
      </w:divBdr>
    </w:div>
    <w:div w:id="1383365236">
      <w:marLeft w:val="0"/>
      <w:marRight w:val="0"/>
      <w:marTop w:val="0"/>
      <w:marBottom w:val="0"/>
      <w:divBdr>
        <w:top w:val="none" w:sz="0" w:space="0" w:color="auto"/>
        <w:left w:val="none" w:sz="0" w:space="0" w:color="auto"/>
        <w:bottom w:val="none" w:sz="0" w:space="0" w:color="auto"/>
        <w:right w:val="none" w:sz="0" w:space="0" w:color="auto"/>
      </w:divBdr>
      <w:divsChild>
        <w:div w:id="915365179">
          <w:marLeft w:val="0"/>
          <w:marRight w:val="0"/>
          <w:marTop w:val="0"/>
          <w:marBottom w:val="0"/>
          <w:divBdr>
            <w:top w:val="none" w:sz="0" w:space="0" w:color="auto"/>
            <w:left w:val="none" w:sz="0" w:space="0" w:color="auto"/>
            <w:bottom w:val="none" w:sz="0" w:space="0" w:color="auto"/>
            <w:right w:val="none" w:sz="0" w:space="0" w:color="auto"/>
          </w:divBdr>
        </w:div>
      </w:divsChild>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723014197">
      <w:bodyDiv w:val="1"/>
      <w:marLeft w:val="0"/>
      <w:marRight w:val="0"/>
      <w:marTop w:val="0"/>
      <w:marBottom w:val="0"/>
      <w:divBdr>
        <w:top w:val="none" w:sz="0" w:space="0" w:color="auto"/>
        <w:left w:val="none" w:sz="0" w:space="0" w:color="auto"/>
        <w:bottom w:val="none" w:sz="0" w:space="0" w:color="auto"/>
        <w:right w:val="none" w:sz="0" w:space="0" w:color="auto"/>
      </w:divBdr>
    </w:div>
    <w:div w:id="1792161813">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724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eJN2"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ejn.gov.si/mojejn" TargetMode="External"/><Relationship Id="rId17" Type="http://schemas.openxmlformats.org/officeDocument/2006/relationships/header" Target="header1.xml"/><Relationship Id="rId25" Type="http://schemas.openxmlformats.org/officeDocument/2006/relationships/footer" Target="footer5.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portalerevizija.si/" TargetMode="External"/><Relationship Id="rId20" Type="http://schemas.openxmlformats.org/officeDocument/2006/relationships/footer" Target="footer2.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mojejn" TargetMode="External"/><Relationship Id="rId24" Type="http://schemas.openxmlformats.org/officeDocument/2006/relationships/header" Target="header4.xml"/><Relationship Id="rId32" Type="http://schemas.openxmlformats.org/officeDocument/2006/relationships/footer" Target="footer9.xml"/><Relationship Id="rId5" Type="http://schemas.openxmlformats.org/officeDocument/2006/relationships/settings" Target="settings.xml"/><Relationship Id="rId15" Type="http://schemas.openxmlformats.org/officeDocument/2006/relationships/hyperlink" Target="https://ejn.gov.si/mojejn" TargetMode="External"/><Relationship Id="rId23" Type="http://schemas.openxmlformats.org/officeDocument/2006/relationships/footer" Target="footer4.xml"/><Relationship Id="rId28" Type="http://schemas.openxmlformats.org/officeDocument/2006/relationships/footer" Target="footer7.xml"/><Relationship Id="rId10" Type="http://schemas.openxmlformats.org/officeDocument/2006/relationships/hyperlink" Target="https://ejn.gov.si/mojejn" TargetMode="External"/><Relationship Id="rId19" Type="http://schemas.openxmlformats.org/officeDocument/2006/relationships/header" Target="header2.xml"/><Relationship Id="rId31" Type="http://schemas.openxmlformats.org/officeDocument/2006/relationships/header" Target="header7.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ejn.gov.si/ponudba/pages/aktualno/aktualno_jnc_podrobno.xhtml?zadevaId=58303" TargetMode="External"/><Relationship Id="rId22" Type="http://schemas.openxmlformats.org/officeDocument/2006/relationships/footer" Target="footer3.xml"/><Relationship Id="rId27" Type="http://schemas.openxmlformats.org/officeDocument/2006/relationships/footer" Target="footer6.xml"/><Relationship Id="rId30" Type="http://schemas.openxmlformats.org/officeDocument/2006/relationships/footer" Target="footer8.xml"/><Relationship Id="rId8"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2020-09-15T00:00:00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BE337C4-ECFD-4DB4-AA2E-E6C5ED340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C:\Users\mf82024\Desktop\predloga navodila.dotx</Template>
  <TotalTime>1</TotalTime>
  <Pages>47</Pages>
  <Words>15242</Words>
  <Characters>86884</Characters>
  <Application>Microsoft Office Word</Application>
  <DocSecurity>0</DocSecurity>
  <Lines>724</Lines>
  <Paragraphs>203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
  <LinksUpToDate>false</LinksUpToDate>
  <CharactersWithSpaces>101923</CharactersWithSpaces>
  <SharedDoc>false</SharedDoc>
  <HLinks>
    <vt:vector size="270" baseType="variant">
      <vt:variant>
        <vt:i4>7077937</vt:i4>
      </vt:variant>
      <vt:variant>
        <vt:i4>222</vt:i4>
      </vt:variant>
      <vt:variant>
        <vt:i4>0</vt:i4>
      </vt:variant>
      <vt:variant>
        <vt:i4>5</vt:i4>
      </vt:variant>
      <vt:variant>
        <vt:lpwstr>https://www.portalerevizija.si/</vt:lpwstr>
      </vt:variant>
      <vt:variant>
        <vt:lpwstr/>
      </vt:variant>
      <vt:variant>
        <vt:i4>1048588</vt:i4>
      </vt:variant>
      <vt:variant>
        <vt:i4>219</vt:i4>
      </vt:variant>
      <vt:variant>
        <vt:i4>0</vt:i4>
      </vt:variant>
      <vt:variant>
        <vt:i4>5</vt:i4>
      </vt:variant>
      <vt:variant>
        <vt:lpwstr>https://ejn.gov.si/mojejn</vt:lpwstr>
      </vt:variant>
      <vt:variant>
        <vt:lpwstr/>
      </vt:variant>
      <vt:variant>
        <vt:i4>3080310</vt:i4>
      </vt:variant>
      <vt:variant>
        <vt:i4>216</vt:i4>
      </vt:variant>
      <vt:variant>
        <vt:i4>0</vt:i4>
      </vt:variant>
      <vt:variant>
        <vt:i4>5</vt:i4>
      </vt:variant>
      <vt:variant>
        <vt:lpwstr>https://ejn.gov.si/ponudba/pages/ponudba/priprava_ponudbe_complex.xhtml?zadevaId=28789</vt:lpwstr>
      </vt:variant>
      <vt:variant>
        <vt:lpwstr/>
      </vt:variant>
      <vt:variant>
        <vt:i4>7733356</vt:i4>
      </vt:variant>
      <vt:variant>
        <vt:i4>213</vt:i4>
      </vt:variant>
      <vt:variant>
        <vt:i4>0</vt:i4>
      </vt:variant>
      <vt:variant>
        <vt:i4>5</vt:i4>
      </vt:variant>
      <vt:variant>
        <vt:lpwstr>https://ejn.gov.si/eJN2</vt:lpwstr>
      </vt:variant>
      <vt:variant>
        <vt:lpwstr/>
      </vt:variant>
      <vt:variant>
        <vt:i4>1048588</vt:i4>
      </vt:variant>
      <vt:variant>
        <vt:i4>210</vt:i4>
      </vt:variant>
      <vt:variant>
        <vt:i4>0</vt:i4>
      </vt:variant>
      <vt:variant>
        <vt:i4>5</vt:i4>
      </vt:variant>
      <vt:variant>
        <vt:lpwstr>https://ejn.gov.si/mojejn</vt:lpwstr>
      </vt:variant>
      <vt:variant>
        <vt:lpwstr/>
      </vt:variant>
      <vt:variant>
        <vt:i4>1048588</vt:i4>
      </vt:variant>
      <vt:variant>
        <vt:i4>207</vt:i4>
      </vt:variant>
      <vt:variant>
        <vt:i4>0</vt:i4>
      </vt:variant>
      <vt:variant>
        <vt:i4>5</vt:i4>
      </vt:variant>
      <vt:variant>
        <vt:lpwstr>https://ejn.gov.si/mojejn</vt:lpwstr>
      </vt:variant>
      <vt:variant>
        <vt:lpwstr/>
      </vt:variant>
      <vt:variant>
        <vt:i4>1048588</vt:i4>
      </vt:variant>
      <vt:variant>
        <vt:i4>204</vt:i4>
      </vt:variant>
      <vt:variant>
        <vt:i4>0</vt:i4>
      </vt:variant>
      <vt:variant>
        <vt:i4>5</vt:i4>
      </vt:variant>
      <vt:variant>
        <vt:lpwstr>https://ejn.gov.si/mojejn</vt:lpwstr>
      </vt:variant>
      <vt:variant>
        <vt:lpwstr/>
      </vt:variant>
      <vt:variant>
        <vt:i4>2293760</vt:i4>
      </vt:variant>
      <vt:variant>
        <vt:i4>197</vt:i4>
      </vt:variant>
      <vt:variant>
        <vt:i4>0</vt:i4>
      </vt:variant>
      <vt:variant>
        <vt:i4>5</vt:i4>
      </vt:variant>
      <vt:variant>
        <vt:lpwstr/>
      </vt:variant>
      <vt:variant>
        <vt:lpwstr>_Toc1455451</vt:lpwstr>
      </vt:variant>
      <vt:variant>
        <vt:i4>2293760</vt:i4>
      </vt:variant>
      <vt:variant>
        <vt:i4>191</vt:i4>
      </vt:variant>
      <vt:variant>
        <vt:i4>0</vt:i4>
      </vt:variant>
      <vt:variant>
        <vt:i4>5</vt:i4>
      </vt:variant>
      <vt:variant>
        <vt:lpwstr/>
      </vt:variant>
      <vt:variant>
        <vt:lpwstr>_Toc1455450</vt:lpwstr>
      </vt:variant>
      <vt:variant>
        <vt:i4>2228224</vt:i4>
      </vt:variant>
      <vt:variant>
        <vt:i4>185</vt:i4>
      </vt:variant>
      <vt:variant>
        <vt:i4>0</vt:i4>
      </vt:variant>
      <vt:variant>
        <vt:i4>5</vt:i4>
      </vt:variant>
      <vt:variant>
        <vt:lpwstr/>
      </vt:variant>
      <vt:variant>
        <vt:lpwstr>_Toc1455449</vt:lpwstr>
      </vt:variant>
      <vt:variant>
        <vt:i4>2228224</vt:i4>
      </vt:variant>
      <vt:variant>
        <vt:i4>179</vt:i4>
      </vt:variant>
      <vt:variant>
        <vt:i4>0</vt:i4>
      </vt:variant>
      <vt:variant>
        <vt:i4>5</vt:i4>
      </vt:variant>
      <vt:variant>
        <vt:lpwstr/>
      </vt:variant>
      <vt:variant>
        <vt:lpwstr>_Toc1455448</vt:lpwstr>
      </vt:variant>
      <vt:variant>
        <vt:i4>2228224</vt:i4>
      </vt:variant>
      <vt:variant>
        <vt:i4>173</vt:i4>
      </vt:variant>
      <vt:variant>
        <vt:i4>0</vt:i4>
      </vt:variant>
      <vt:variant>
        <vt:i4>5</vt:i4>
      </vt:variant>
      <vt:variant>
        <vt:lpwstr/>
      </vt:variant>
      <vt:variant>
        <vt:lpwstr>_Toc1455447</vt:lpwstr>
      </vt:variant>
      <vt:variant>
        <vt:i4>2228224</vt:i4>
      </vt:variant>
      <vt:variant>
        <vt:i4>167</vt:i4>
      </vt:variant>
      <vt:variant>
        <vt:i4>0</vt:i4>
      </vt:variant>
      <vt:variant>
        <vt:i4>5</vt:i4>
      </vt:variant>
      <vt:variant>
        <vt:lpwstr/>
      </vt:variant>
      <vt:variant>
        <vt:lpwstr>_Toc1455446</vt:lpwstr>
      </vt:variant>
      <vt:variant>
        <vt:i4>2228224</vt:i4>
      </vt:variant>
      <vt:variant>
        <vt:i4>161</vt:i4>
      </vt:variant>
      <vt:variant>
        <vt:i4>0</vt:i4>
      </vt:variant>
      <vt:variant>
        <vt:i4>5</vt:i4>
      </vt:variant>
      <vt:variant>
        <vt:lpwstr/>
      </vt:variant>
      <vt:variant>
        <vt:lpwstr>_Toc1455445</vt:lpwstr>
      </vt:variant>
      <vt:variant>
        <vt:i4>2228224</vt:i4>
      </vt:variant>
      <vt:variant>
        <vt:i4>155</vt:i4>
      </vt:variant>
      <vt:variant>
        <vt:i4>0</vt:i4>
      </vt:variant>
      <vt:variant>
        <vt:i4>5</vt:i4>
      </vt:variant>
      <vt:variant>
        <vt:lpwstr/>
      </vt:variant>
      <vt:variant>
        <vt:lpwstr>_Toc1455444</vt:lpwstr>
      </vt:variant>
      <vt:variant>
        <vt:i4>2228224</vt:i4>
      </vt:variant>
      <vt:variant>
        <vt:i4>149</vt:i4>
      </vt:variant>
      <vt:variant>
        <vt:i4>0</vt:i4>
      </vt:variant>
      <vt:variant>
        <vt:i4>5</vt:i4>
      </vt:variant>
      <vt:variant>
        <vt:lpwstr/>
      </vt:variant>
      <vt:variant>
        <vt:lpwstr>_Toc1455443</vt:lpwstr>
      </vt:variant>
      <vt:variant>
        <vt:i4>2228224</vt:i4>
      </vt:variant>
      <vt:variant>
        <vt:i4>146</vt:i4>
      </vt:variant>
      <vt:variant>
        <vt:i4>0</vt:i4>
      </vt:variant>
      <vt:variant>
        <vt:i4>5</vt:i4>
      </vt:variant>
      <vt:variant>
        <vt:lpwstr/>
      </vt:variant>
      <vt:variant>
        <vt:lpwstr>_Toc1455442</vt:lpwstr>
      </vt:variant>
      <vt:variant>
        <vt:i4>2228224</vt:i4>
      </vt:variant>
      <vt:variant>
        <vt:i4>143</vt:i4>
      </vt:variant>
      <vt:variant>
        <vt:i4>0</vt:i4>
      </vt:variant>
      <vt:variant>
        <vt:i4>5</vt:i4>
      </vt:variant>
      <vt:variant>
        <vt:lpwstr/>
      </vt:variant>
      <vt:variant>
        <vt:lpwstr>_Toc1455442</vt:lpwstr>
      </vt:variant>
      <vt:variant>
        <vt:i4>2228224</vt:i4>
      </vt:variant>
      <vt:variant>
        <vt:i4>140</vt:i4>
      </vt:variant>
      <vt:variant>
        <vt:i4>0</vt:i4>
      </vt:variant>
      <vt:variant>
        <vt:i4>5</vt:i4>
      </vt:variant>
      <vt:variant>
        <vt:lpwstr/>
      </vt:variant>
      <vt:variant>
        <vt:lpwstr>_Toc1455441</vt:lpwstr>
      </vt:variant>
      <vt:variant>
        <vt:i4>2228224</vt:i4>
      </vt:variant>
      <vt:variant>
        <vt:i4>134</vt:i4>
      </vt:variant>
      <vt:variant>
        <vt:i4>0</vt:i4>
      </vt:variant>
      <vt:variant>
        <vt:i4>5</vt:i4>
      </vt:variant>
      <vt:variant>
        <vt:lpwstr/>
      </vt:variant>
      <vt:variant>
        <vt:lpwstr>_Toc1455440</vt:lpwstr>
      </vt:variant>
      <vt:variant>
        <vt:i4>2424832</vt:i4>
      </vt:variant>
      <vt:variant>
        <vt:i4>131</vt:i4>
      </vt:variant>
      <vt:variant>
        <vt:i4>0</vt:i4>
      </vt:variant>
      <vt:variant>
        <vt:i4>5</vt:i4>
      </vt:variant>
      <vt:variant>
        <vt:lpwstr/>
      </vt:variant>
      <vt:variant>
        <vt:lpwstr>_Toc1455438</vt:lpwstr>
      </vt:variant>
      <vt:variant>
        <vt:i4>2424832</vt:i4>
      </vt:variant>
      <vt:variant>
        <vt:i4>125</vt:i4>
      </vt:variant>
      <vt:variant>
        <vt:i4>0</vt:i4>
      </vt:variant>
      <vt:variant>
        <vt:i4>5</vt:i4>
      </vt:variant>
      <vt:variant>
        <vt:lpwstr/>
      </vt:variant>
      <vt:variant>
        <vt:lpwstr>_Toc1455437</vt:lpwstr>
      </vt:variant>
      <vt:variant>
        <vt:i4>2424832</vt:i4>
      </vt:variant>
      <vt:variant>
        <vt:i4>119</vt:i4>
      </vt:variant>
      <vt:variant>
        <vt:i4>0</vt:i4>
      </vt:variant>
      <vt:variant>
        <vt:i4>5</vt:i4>
      </vt:variant>
      <vt:variant>
        <vt:lpwstr/>
      </vt:variant>
      <vt:variant>
        <vt:lpwstr>_Toc1455435</vt:lpwstr>
      </vt:variant>
      <vt:variant>
        <vt:i4>2424832</vt:i4>
      </vt:variant>
      <vt:variant>
        <vt:i4>116</vt:i4>
      </vt:variant>
      <vt:variant>
        <vt:i4>0</vt:i4>
      </vt:variant>
      <vt:variant>
        <vt:i4>5</vt:i4>
      </vt:variant>
      <vt:variant>
        <vt:lpwstr/>
      </vt:variant>
      <vt:variant>
        <vt:lpwstr>_Toc1455434</vt:lpwstr>
      </vt:variant>
      <vt:variant>
        <vt:i4>2424832</vt:i4>
      </vt:variant>
      <vt:variant>
        <vt:i4>110</vt:i4>
      </vt:variant>
      <vt:variant>
        <vt:i4>0</vt:i4>
      </vt:variant>
      <vt:variant>
        <vt:i4>5</vt:i4>
      </vt:variant>
      <vt:variant>
        <vt:lpwstr/>
      </vt:variant>
      <vt:variant>
        <vt:lpwstr>_Toc1455433</vt:lpwstr>
      </vt:variant>
      <vt:variant>
        <vt:i4>2424832</vt:i4>
      </vt:variant>
      <vt:variant>
        <vt:i4>104</vt:i4>
      </vt:variant>
      <vt:variant>
        <vt:i4>0</vt:i4>
      </vt:variant>
      <vt:variant>
        <vt:i4>5</vt:i4>
      </vt:variant>
      <vt:variant>
        <vt:lpwstr/>
      </vt:variant>
      <vt:variant>
        <vt:lpwstr>_Toc1455432</vt:lpwstr>
      </vt:variant>
      <vt:variant>
        <vt:i4>2424832</vt:i4>
      </vt:variant>
      <vt:variant>
        <vt:i4>98</vt:i4>
      </vt:variant>
      <vt:variant>
        <vt:i4>0</vt:i4>
      </vt:variant>
      <vt:variant>
        <vt:i4>5</vt:i4>
      </vt:variant>
      <vt:variant>
        <vt:lpwstr/>
      </vt:variant>
      <vt:variant>
        <vt:lpwstr>_Toc1455431</vt:lpwstr>
      </vt:variant>
      <vt:variant>
        <vt:i4>2424832</vt:i4>
      </vt:variant>
      <vt:variant>
        <vt:i4>92</vt:i4>
      </vt:variant>
      <vt:variant>
        <vt:i4>0</vt:i4>
      </vt:variant>
      <vt:variant>
        <vt:i4>5</vt:i4>
      </vt:variant>
      <vt:variant>
        <vt:lpwstr/>
      </vt:variant>
      <vt:variant>
        <vt:lpwstr>_Toc1455430</vt:lpwstr>
      </vt:variant>
      <vt:variant>
        <vt:i4>2359296</vt:i4>
      </vt:variant>
      <vt:variant>
        <vt:i4>89</vt:i4>
      </vt:variant>
      <vt:variant>
        <vt:i4>0</vt:i4>
      </vt:variant>
      <vt:variant>
        <vt:i4>5</vt:i4>
      </vt:variant>
      <vt:variant>
        <vt:lpwstr/>
      </vt:variant>
      <vt:variant>
        <vt:lpwstr>_Toc1455429</vt:lpwstr>
      </vt:variant>
      <vt:variant>
        <vt:i4>2359296</vt:i4>
      </vt:variant>
      <vt:variant>
        <vt:i4>86</vt:i4>
      </vt:variant>
      <vt:variant>
        <vt:i4>0</vt:i4>
      </vt:variant>
      <vt:variant>
        <vt:i4>5</vt:i4>
      </vt:variant>
      <vt:variant>
        <vt:lpwstr/>
      </vt:variant>
      <vt:variant>
        <vt:lpwstr>_Toc1455428</vt:lpwstr>
      </vt:variant>
      <vt:variant>
        <vt:i4>2359296</vt:i4>
      </vt:variant>
      <vt:variant>
        <vt:i4>80</vt:i4>
      </vt:variant>
      <vt:variant>
        <vt:i4>0</vt:i4>
      </vt:variant>
      <vt:variant>
        <vt:i4>5</vt:i4>
      </vt:variant>
      <vt:variant>
        <vt:lpwstr/>
      </vt:variant>
      <vt:variant>
        <vt:lpwstr>_Toc1455427</vt:lpwstr>
      </vt:variant>
      <vt:variant>
        <vt:i4>2359296</vt:i4>
      </vt:variant>
      <vt:variant>
        <vt:i4>74</vt:i4>
      </vt:variant>
      <vt:variant>
        <vt:i4>0</vt:i4>
      </vt:variant>
      <vt:variant>
        <vt:i4>5</vt:i4>
      </vt:variant>
      <vt:variant>
        <vt:lpwstr/>
      </vt:variant>
      <vt:variant>
        <vt:lpwstr>_Toc1455426</vt:lpwstr>
      </vt:variant>
      <vt:variant>
        <vt:i4>2359296</vt:i4>
      </vt:variant>
      <vt:variant>
        <vt:i4>68</vt:i4>
      </vt:variant>
      <vt:variant>
        <vt:i4>0</vt:i4>
      </vt:variant>
      <vt:variant>
        <vt:i4>5</vt:i4>
      </vt:variant>
      <vt:variant>
        <vt:lpwstr/>
      </vt:variant>
      <vt:variant>
        <vt:lpwstr>_Toc1455425</vt:lpwstr>
      </vt:variant>
      <vt:variant>
        <vt:i4>2359296</vt:i4>
      </vt:variant>
      <vt:variant>
        <vt:i4>62</vt:i4>
      </vt:variant>
      <vt:variant>
        <vt:i4>0</vt:i4>
      </vt:variant>
      <vt:variant>
        <vt:i4>5</vt:i4>
      </vt:variant>
      <vt:variant>
        <vt:lpwstr/>
      </vt:variant>
      <vt:variant>
        <vt:lpwstr>_Toc1455424</vt:lpwstr>
      </vt:variant>
      <vt:variant>
        <vt:i4>2359296</vt:i4>
      </vt:variant>
      <vt:variant>
        <vt:i4>56</vt:i4>
      </vt:variant>
      <vt:variant>
        <vt:i4>0</vt:i4>
      </vt:variant>
      <vt:variant>
        <vt:i4>5</vt:i4>
      </vt:variant>
      <vt:variant>
        <vt:lpwstr/>
      </vt:variant>
      <vt:variant>
        <vt:lpwstr>_Toc1455423</vt:lpwstr>
      </vt:variant>
      <vt:variant>
        <vt:i4>2359296</vt:i4>
      </vt:variant>
      <vt:variant>
        <vt:i4>50</vt:i4>
      </vt:variant>
      <vt:variant>
        <vt:i4>0</vt:i4>
      </vt:variant>
      <vt:variant>
        <vt:i4>5</vt:i4>
      </vt:variant>
      <vt:variant>
        <vt:lpwstr/>
      </vt:variant>
      <vt:variant>
        <vt:lpwstr>_Toc1455422</vt:lpwstr>
      </vt:variant>
      <vt:variant>
        <vt:i4>2359296</vt:i4>
      </vt:variant>
      <vt:variant>
        <vt:i4>44</vt:i4>
      </vt:variant>
      <vt:variant>
        <vt:i4>0</vt:i4>
      </vt:variant>
      <vt:variant>
        <vt:i4>5</vt:i4>
      </vt:variant>
      <vt:variant>
        <vt:lpwstr/>
      </vt:variant>
      <vt:variant>
        <vt:lpwstr>_Toc1455421</vt:lpwstr>
      </vt:variant>
      <vt:variant>
        <vt:i4>2359296</vt:i4>
      </vt:variant>
      <vt:variant>
        <vt:i4>38</vt:i4>
      </vt:variant>
      <vt:variant>
        <vt:i4>0</vt:i4>
      </vt:variant>
      <vt:variant>
        <vt:i4>5</vt:i4>
      </vt:variant>
      <vt:variant>
        <vt:lpwstr/>
      </vt:variant>
      <vt:variant>
        <vt:lpwstr>_Toc1455420</vt:lpwstr>
      </vt:variant>
      <vt:variant>
        <vt:i4>2555904</vt:i4>
      </vt:variant>
      <vt:variant>
        <vt:i4>32</vt:i4>
      </vt:variant>
      <vt:variant>
        <vt:i4>0</vt:i4>
      </vt:variant>
      <vt:variant>
        <vt:i4>5</vt:i4>
      </vt:variant>
      <vt:variant>
        <vt:lpwstr/>
      </vt:variant>
      <vt:variant>
        <vt:lpwstr>_Toc1455419</vt:lpwstr>
      </vt:variant>
      <vt:variant>
        <vt:i4>2555904</vt:i4>
      </vt:variant>
      <vt:variant>
        <vt:i4>26</vt:i4>
      </vt:variant>
      <vt:variant>
        <vt:i4>0</vt:i4>
      </vt:variant>
      <vt:variant>
        <vt:i4>5</vt:i4>
      </vt:variant>
      <vt:variant>
        <vt:lpwstr/>
      </vt:variant>
      <vt:variant>
        <vt:lpwstr>_Toc1455417</vt:lpwstr>
      </vt:variant>
      <vt:variant>
        <vt:i4>2555904</vt:i4>
      </vt:variant>
      <vt:variant>
        <vt:i4>20</vt:i4>
      </vt:variant>
      <vt:variant>
        <vt:i4>0</vt:i4>
      </vt:variant>
      <vt:variant>
        <vt:i4>5</vt:i4>
      </vt:variant>
      <vt:variant>
        <vt:lpwstr/>
      </vt:variant>
      <vt:variant>
        <vt:lpwstr>_Toc1455416</vt:lpwstr>
      </vt:variant>
      <vt:variant>
        <vt:i4>2555904</vt:i4>
      </vt:variant>
      <vt:variant>
        <vt:i4>14</vt:i4>
      </vt:variant>
      <vt:variant>
        <vt:i4>0</vt:i4>
      </vt:variant>
      <vt:variant>
        <vt:i4>5</vt:i4>
      </vt:variant>
      <vt:variant>
        <vt:lpwstr/>
      </vt:variant>
      <vt:variant>
        <vt:lpwstr>_Toc1455415</vt:lpwstr>
      </vt:variant>
      <vt:variant>
        <vt:i4>2555904</vt:i4>
      </vt:variant>
      <vt:variant>
        <vt:i4>8</vt:i4>
      </vt:variant>
      <vt:variant>
        <vt:i4>0</vt:i4>
      </vt:variant>
      <vt:variant>
        <vt:i4>5</vt:i4>
      </vt:variant>
      <vt:variant>
        <vt:lpwstr/>
      </vt:variant>
      <vt:variant>
        <vt:lpwstr>_Toc1455414</vt:lpwstr>
      </vt:variant>
      <vt:variant>
        <vt:i4>2555904</vt:i4>
      </vt:variant>
      <vt:variant>
        <vt:i4>2</vt:i4>
      </vt:variant>
      <vt:variant>
        <vt:i4>0</vt:i4>
      </vt:variant>
      <vt:variant>
        <vt:i4>5</vt:i4>
      </vt:variant>
      <vt:variant>
        <vt:lpwstr/>
      </vt:variant>
      <vt:variant>
        <vt:lpwstr>_Toc1455413</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Predmet javnega naročila: ………</dc:subject>
  <dc:creator>Administrator</dc:creator>
  <cp:keywords/>
  <cp:lastModifiedBy>Alenka Vodoncnik</cp:lastModifiedBy>
  <cp:revision>2</cp:revision>
  <cp:lastPrinted>2023-08-03T07:08:00Z</cp:lastPrinted>
  <dcterms:created xsi:type="dcterms:W3CDTF">2025-06-11T23:39:00Z</dcterms:created>
  <dcterms:modified xsi:type="dcterms:W3CDTF">2025-06-11T23:39:00Z</dcterms:modified>
</cp:coreProperties>
</file>